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95B0" w14:textId="77777777" w:rsidR="002621B5" w:rsidRPr="004861EA" w:rsidRDefault="00007830" w:rsidP="001372E6">
      <w:pPr>
        <w:spacing w:after="0" w:line="240" w:lineRule="auto"/>
        <w:contextualSpacing/>
        <w:rPr>
          <w:rFonts w:ascii="Arial" w:hAnsi="Arial" w:cs="Arial"/>
          <w:b/>
          <w:bCs/>
          <w:sz w:val="24"/>
          <w:szCs w:val="24"/>
          <w:lang w:val="en-CA"/>
        </w:rPr>
      </w:pPr>
      <w:r w:rsidRPr="004861EA">
        <w:rPr>
          <w:rFonts w:ascii="Arial" w:hAnsi="Arial" w:cs="Arial"/>
          <w:b/>
          <w:bCs/>
          <w:sz w:val="24"/>
          <w:szCs w:val="24"/>
          <w:lang w:val="en-CA"/>
        </w:rPr>
        <w:t xml:space="preserve">Schedule </w:t>
      </w:r>
      <w:r w:rsidR="002621B5" w:rsidRPr="004861EA">
        <w:rPr>
          <w:rFonts w:ascii="Arial" w:hAnsi="Arial" w:cs="Arial"/>
          <w:b/>
          <w:bCs/>
          <w:sz w:val="24"/>
          <w:szCs w:val="24"/>
          <w:lang w:val="en-CA"/>
        </w:rPr>
        <w:t>I</w:t>
      </w:r>
    </w:p>
    <w:p w14:paraId="5E176BDC" w14:textId="77777777" w:rsidR="002621B5" w:rsidRPr="004861EA" w:rsidRDefault="002621B5" w:rsidP="001372E6">
      <w:pPr>
        <w:spacing w:after="0" w:line="240" w:lineRule="auto"/>
        <w:contextualSpacing/>
        <w:rPr>
          <w:rFonts w:ascii="Arial" w:hAnsi="Arial" w:cs="Arial"/>
          <w:b/>
          <w:bCs/>
          <w:sz w:val="24"/>
          <w:szCs w:val="24"/>
          <w:lang w:val="en-CA"/>
        </w:rPr>
      </w:pPr>
    </w:p>
    <w:p w14:paraId="4391B87B" w14:textId="77777777" w:rsidR="002621B5" w:rsidRPr="00007830" w:rsidRDefault="002621B5" w:rsidP="001372E6">
      <w:pPr>
        <w:spacing w:after="0" w:line="240" w:lineRule="auto"/>
        <w:contextualSpacing/>
        <w:rPr>
          <w:rFonts w:ascii="Arial" w:hAnsi="Arial" w:cs="Arial"/>
          <w:i/>
          <w:iCs/>
          <w:sz w:val="24"/>
          <w:szCs w:val="24"/>
          <w:lang w:val="en-CA"/>
        </w:rPr>
      </w:pPr>
      <w:r w:rsidRPr="00007830">
        <w:rPr>
          <w:rFonts w:ascii="Arial" w:hAnsi="Arial" w:cs="Arial"/>
          <w:sz w:val="24"/>
          <w:szCs w:val="24"/>
          <w:lang w:val="en-CA"/>
        </w:rPr>
        <w:t>(</w:t>
      </w:r>
      <w:r w:rsidR="00007830" w:rsidRPr="00007830">
        <w:rPr>
          <w:rFonts w:ascii="Arial" w:hAnsi="Arial" w:cs="Arial"/>
          <w:i/>
          <w:iCs/>
          <w:sz w:val="24"/>
          <w:szCs w:val="24"/>
          <w:lang w:val="en-CA"/>
        </w:rPr>
        <w:t xml:space="preserve">Section 9 of the Act respecting </w:t>
      </w:r>
      <w:r w:rsidRPr="00007830">
        <w:rPr>
          <w:rFonts w:ascii="Arial" w:hAnsi="Arial" w:cs="Arial"/>
          <w:i/>
          <w:iCs/>
          <w:sz w:val="24"/>
          <w:szCs w:val="24"/>
          <w:lang w:val="en-CA"/>
        </w:rPr>
        <w:t>expropriation</w:t>
      </w:r>
      <w:r w:rsidR="00031749" w:rsidRPr="00007830">
        <w:rPr>
          <w:rFonts w:ascii="Arial" w:hAnsi="Arial" w:cs="Arial"/>
          <w:i/>
          <w:iCs/>
          <w:sz w:val="24"/>
          <w:szCs w:val="24"/>
          <w:lang w:val="en-CA"/>
        </w:rPr>
        <w:t xml:space="preserve"> (2023, chap</w:t>
      </w:r>
      <w:r w:rsidR="00007830" w:rsidRPr="00007830">
        <w:rPr>
          <w:rFonts w:ascii="Arial" w:hAnsi="Arial" w:cs="Arial"/>
          <w:i/>
          <w:iCs/>
          <w:sz w:val="24"/>
          <w:szCs w:val="24"/>
          <w:lang w:val="en-CA"/>
        </w:rPr>
        <w:t>t</w:t>
      </w:r>
      <w:r w:rsidR="00007830">
        <w:rPr>
          <w:rFonts w:ascii="Arial" w:hAnsi="Arial" w:cs="Arial"/>
          <w:i/>
          <w:iCs/>
          <w:sz w:val="24"/>
          <w:szCs w:val="24"/>
          <w:lang w:val="en-CA"/>
        </w:rPr>
        <w:t>er</w:t>
      </w:r>
      <w:r w:rsidR="00031749" w:rsidRPr="00007830">
        <w:rPr>
          <w:rFonts w:ascii="Arial" w:hAnsi="Arial" w:cs="Arial"/>
          <w:i/>
          <w:iCs/>
          <w:sz w:val="24"/>
          <w:szCs w:val="24"/>
          <w:lang w:val="en-CA"/>
        </w:rPr>
        <w:t> 27</w:t>
      </w:r>
      <w:r w:rsidRPr="00007830">
        <w:rPr>
          <w:rFonts w:ascii="Arial" w:hAnsi="Arial" w:cs="Arial"/>
          <w:i/>
          <w:iCs/>
          <w:sz w:val="24"/>
          <w:szCs w:val="24"/>
          <w:lang w:val="en-CA"/>
        </w:rPr>
        <w:t>)</w:t>
      </w:r>
      <w:r w:rsidR="00031749" w:rsidRPr="00A3253B">
        <w:rPr>
          <w:rFonts w:ascii="Arial" w:hAnsi="Arial" w:cs="Arial"/>
          <w:iCs/>
          <w:sz w:val="24"/>
          <w:szCs w:val="24"/>
          <w:lang w:val="en-CA"/>
        </w:rPr>
        <w:t>)</w:t>
      </w:r>
    </w:p>
    <w:p w14:paraId="485F0D31" w14:textId="77777777" w:rsidR="002621B5" w:rsidRPr="00007830" w:rsidRDefault="002621B5" w:rsidP="001372E6">
      <w:pPr>
        <w:spacing w:after="0" w:line="240" w:lineRule="auto"/>
        <w:contextualSpacing/>
        <w:rPr>
          <w:rFonts w:ascii="Arial" w:hAnsi="Arial" w:cs="Arial"/>
          <w:b/>
          <w:bCs/>
          <w:sz w:val="24"/>
          <w:szCs w:val="24"/>
          <w:lang w:val="en-CA"/>
        </w:rPr>
      </w:pPr>
    </w:p>
    <w:p w14:paraId="0189E7B9" w14:textId="77777777" w:rsidR="00886E1D" w:rsidRPr="00007830" w:rsidRDefault="00007830" w:rsidP="00886E1D">
      <w:pPr>
        <w:shd w:val="clear" w:color="auto" w:fill="FFFFFF"/>
        <w:spacing w:after="0" w:line="240" w:lineRule="auto"/>
        <w:jc w:val="center"/>
        <w:rPr>
          <w:rFonts w:ascii="Arial" w:hAnsi="Arial" w:cs="Arial"/>
          <w:sz w:val="24"/>
          <w:szCs w:val="24"/>
          <w:lang w:val="en-CA"/>
        </w:rPr>
      </w:pPr>
      <w:bookmarkStart w:id="0" w:name="_Hlk152668151"/>
      <w:r>
        <w:rPr>
          <w:rFonts w:ascii="Arial" w:hAnsi="Arial" w:cs="Arial"/>
          <w:sz w:val="24"/>
          <w:szCs w:val="24"/>
          <w:lang w:val="en-CA"/>
        </w:rPr>
        <w:t>INFORMATION TEXT FOR</w:t>
      </w:r>
      <w:bookmarkEnd w:id="0"/>
      <w:r>
        <w:rPr>
          <w:rFonts w:ascii="Arial" w:hAnsi="Arial" w:cs="Arial"/>
          <w:sz w:val="24"/>
          <w:szCs w:val="24"/>
          <w:lang w:val="en-CA"/>
        </w:rPr>
        <w:t xml:space="preserve"> THE </w:t>
      </w:r>
    </w:p>
    <w:p w14:paraId="228B4C4C" w14:textId="77777777" w:rsidR="002621B5" w:rsidRPr="00007830" w:rsidRDefault="00007830" w:rsidP="00D74CA1">
      <w:pPr>
        <w:shd w:val="clear" w:color="auto" w:fill="FFFFFF"/>
        <w:spacing w:after="0" w:line="240" w:lineRule="auto"/>
        <w:jc w:val="center"/>
        <w:rPr>
          <w:rFonts w:ascii="Arial" w:hAnsi="Arial" w:cs="Arial"/>
          <w:sz w:val="24"/>
          <w:szCs w:val="24"/>
          <w:lang w:val="en-CA"/>
        </w:rPr>
      </w:pPr>
      <w:r w:rsidRPr="00007830">
        <w:rPr>
          <w:rFonts w:ascii="Arial" w:hAnsi="Arial" w:cs="Arial"/>
          <w:sz w:val="24"/>
          <w:szCs w:val="24"/>
          <w:lang w:val="en-CA"/>
        </w:rPr>
        <w:t xml:space="preserve">NOTICE OF </w:t>
      </w:r>
      <w:r w:rsidR="002621B5" w:rsidRPr="00007830">
        <w:rPr>
          <w:rFonts w:ascii="Arial" w:hAnsi="Arial" w:cs="Arial"/>
          <w:sz w:val="24"/>
          <w:szCs w:val="24"/>
          <w:lang w:val="en-CA"/>
        </w:rPr>
        <w:t>EXPROPRIATION</w:t>
      </w:r>
    </w:p>
    <w:p w14:paraId="54FAB9E7" w14:textId="77777777" w:rsidR="002621B5" w:rsidRPr="00007830" w:rsidRDefault="002621B5" w:rsidP="001372E6">
      <w:pPr>
        <w:spacing w:after="0" w:line="240" w:lineRule="auto"/>
        <w:contextualSpacing/>
        <w:rPr>
          <w:rFonts w:ascii="Arial" w:hAnsi="Arial" w:cs="Arial"/>
          <w:sz w:val="24"/>
          <w:szCs w:val="24"/>
          <w:lang w:val="en-CA"/>
        </w:rPr>
      </w:pPr>
    </w:p>
    <w:p w14:paraId="31BAC466" w14:textId="77777777" w:rsidR="001C1651" w:rsidRPr="00007830" w:rsidRDefault="001C1651" w:rsidP="001372E6">
      <w:pPr>
        <w:spacing w:after="0" w:line="240" w:lineRule="auto"/>
        <w:contextualSpacing/>
        <w:rPr>
          <w:rFonts w:ascii="Arial" w:hAnsi="Arial" w:cs="Arial"/>
          <w:sz w:val="24"/>
          <w:szCs w:val="24"/>
          <w:lang w:val="en-CA"/>
        </w:rPr>
      </w:pPr>
    </w:p>
    <w:p w14:paraId="650D4762" w14:textId="77777777" w:rsidR="001C1651" w:rsidRPr="00007830" w:rsidRDefault="00007830" w:rsidP="00607E7C">
      <w:pPr>
        <w:spacing w:after="0" w:line="240" w:lineRule="auto"/>
        <w:contextualSpacing/>
        <w:jc w:val="both"/>
        <w:rPr>
          <w:rFonts w:ascii="Arial" w:hAnsi="Arial" w:cs="Arial"/>
          <w:sz w:val="24"/>
          <w:szCs w:val="24"/>
          <w:lang w:val="en-CA"/>
        </w:rPr>
      </w:pPr>
      <w:r w:rsidRPr="00007830">
        <w:rPr>
          <w:rFonts w:ascii="Arial" w:hAnsi="Arial" w:cs="Arial"/>
          <w:b/>
          <w:bCs/>
          <w:sz w:val="24"/>
          <w:szCs w:val="24"/>
          <w:lang w:val="en-CA"/>
        </w:rPr>
        <w:t xml:space="preserve">Information text established by the Minister </w:t>
      </w:r>
      <w:r>
        <w:rPr>
          <w:rFonts w:ascii="Arial" w:hAnsi="Arial" w:cs="Arial"/>
          <w:b/>
          <w:bCs/>
          <w:sz w:val="24"/>
          <w:szCs w:val="24"/>
          <w:lang w:val="en-CA"/>
        </w:rPr>
        <w:t>of Transport and Sustainable Mobility</w:t>
      </w:r>
    </w:p>
    <w:p w14:paraId="49785BA2" w14:textId="77777777" w:rsidR="001C1651" w:rsidRDefault="001C1651" w:rsidP="001372E6">
      <w:pPr>
        <w:spacing w:after="0" w:line="240" w:lineRule="auto"/>
        <w:contextualSpacing/>
        <w:rPr>
          <w:rFonts w:ascii="Arial" w:hAnsi="Arial" w:cs="Arial"/>
          <w:sz w:val="24"/>
          <w:szCs w:val="24"/>
          <w:lang w:val="en-CA"/>
        </w:rPr>
      </w:pPr>
    </w:p>
    <w:p w14:paraId="2960384F" w14:textId="77777777" w:rsidR="00A3253B" w:rsidRPr="00422B7E" w:rsidRDefault="00422B7E" w:rsidP="005749A2">
      <w:pPr>
        <w:spacing w:after="0" w:line="240" w:lineRule="auto"/>
        <w:contextualSpacing/>
        <w:jc w:val="both"/>
        <w:rPr>
          <w:rFonts w:ascii="Arial" w:hAnsi="Arial" w:cs="Arial"/>
          <w:sz w:val="20"/>
          <w:szCs w:val="20"/>
          <w:lang w:val="en-CA"/>
        </w:rPr>
      </w:pPr>
      <w:r w:rsidRPr="00422B7E">
        <w:rPr>
          <w:rFonts w:ascii="Arial" w:hAnsi="Arial" w:cs="Arial"/>
          <w:i/>
          <w:sz w:val="20"/>
          <w:szCs w:val="20"/>
          <w:lang w:val="en-CA"/>
        </w:rPr>
        <w:t>(Insert</w:t>
      </w:r>
      <w:r w:rsidR="00A3253B" w:rsidRPr="00422B7E">
        <w:rPr>
          <w:rFonts w:ascii="Arial" w:hAnsi="Arial" w:cs="Arial"/>
          <w:i/>
          <w:sz w:val="20"/>
          <w:szCs w:val="20"/>
          <w:lang w:val="en-CA"/>
        </w:rPr>
        <w:t xml:space="preserve"> the preamble text only if adaptations to the Act respecting expropriation are provided for by another Act.)</w:t>
      </w:r>
    </w:p>
    <w:p w14:paraId="6B5CFC19" w14:textId="77777777" w:rsidR="00A3253B" w:rsidRDefault="00A3253B" w:rsidP="001372E6">
      <w:pPr>
        <w:spacing w:after="0" w:line="240" w:lineRule="auto"/>
        <w:contextualSpacing/>
        <w:rPr>
          <w:rFonts w:ascii="Arial" w:hAnsi="Arial" w:cs="Arial"/>
          <w:sz w:val="24"/>
          <w:szCs w:val="24"/>
          <w:lang w:val="en-CA"/>
        </w:rPr>
      </w:pPr>
    </w:p>
    <w:p w14:paraId="69403D45" w14:textId="77777777" w:rsidR="00A3253B" w:rsidRDefault="00A3253B" w:rsidP="001372E6">
      <w:pPr>
        <w:spacing w:after="0" w:line="240" w:lineRule="auto"/>
        <w:contextualSpacing/>
        <w:rPr>
          <w:rFonts w:ascii="Arial" w:hAnsi="Arial" w:cs="Arial"/>
          <w:sz w:val="24"/>
          <w:szCs w:val="24"/>
          <w:lang w:val="en-CA"/>
        </w:rPr>
      </w:pPr>
      <w:r>
        <w:rPr>
          <w:rFonts w:ascii="Arial" w:hAnsi="Arial" w:cs="Arial"/>
          <w:b/>
          <w:sz w:val="24"/>
          <w:szCs w:val="24"/>
          <w:lang w:val="en-CA"/>
        </w:rPr>
        <w:t>Preamble</w:t>
      </w:r>
    </w:p>
    <w:p w14:paraId="607B7960" w14:textId="77777777" w:rsidR="00A3253B" w:rsidRDefault="00A3253B" w:rsidP="001372E6">
      <w:pPr>
        <w:spacing w:after="0" w:line="240" w:lineRule="auto"/>
        <w:contextualSpacing/>
        <w:rPr>
          <w:rFonts w:ascii="Arial" w:hAnsi="Arial" w:cs="Arial"/>
          <w:sz w:val="24"/>
          <w:szCs w:val="24"/>
          <w:lang w:val="en-CA"/>
        </w:rPr>
      </w:pPr>
    </w:p>
    <w:p w14:paraId="7BEC34A2" w14:textId="77777777" w:rsidR="00A3253B" w:rsidRDefault="00A3253B" w:rsidP="00A3253B">
      <w:pPr>
        <w:pStyle w:val="Paragraphedeliste"/>
        <w:tabs>
          <w:tab w:val="left" w:pos="426"/>
        </w:tabs>
        <w:spacing w:after="0" w:line="240" w:lineRule="auto"/>
        <w:ind w:left="0"/>
        <w:jc w:val="both"/>
        <w:rPr>
          <w:rFonts w:ascii="Arial" w:hAnsi="Arial" w:cs="Arial"/>
          <w:sz w:val="24"/>
          <w:szCs w:val="24"/>
          <w:lang w:val="en-CA"/>
        </w:rPr>
      </w:pPr>
      <w:r w:rsidRPr="00A3253B">
        <w:rPr>
          <w:rFonts w:ascii="Arial" w:hAnsi="Arial" w:cs="Arial"/>
          <w:sz w:val="24"/>
          <w:szCs w:val="24"/>
          <w:lang w:val="en-CA"/>
        </w:rPr>
        <w:t>[Note that this text must be read taking into account the adaptations required by the application of [</w:t>
      </w:r>
      <w:r w:rsidRPr="00A620A9">
        <w:rPr>
          <w:rFonts w:ascii="Arial" w:hAnsi="Arial" w:cs="Arial"/>
          <w:i/>
          <w:sz w:val="24"/>
          <w:szCs w:val="24"/>
          <w:lang w:val="en-CA"/>
        </w:rPr>
        <w:t>section / sections</w:t>
      </w:r>
      <w:r w:rsidRPr="00A3253B">
        <w:rPr>
          <w:rFonts w:ascii="Arial" w:hAnsi="Arial" w:cs="Arial"/>
          <w:sz w:val="24"/>
          <w:szCs w:val="24"/>
          <w:lang w:val="en-CA"/>
        </w:rPr>
        <w:t>] [</w:t>
      </w:r>
      <w:r>
        <w:rPr>
          <w:rFonts w:ascii="Arial" w:hAnsi="Arial" w:cs="Arial"/>
          <w:i/>
          <w:sz w:val="24"/>
          <w:szCs w:val="24"/>
          <w:lang w:val="en-CA"/>
        </w:rPr>
        <w:t>insert the section numbers</w:t>
      </w:r>
      <w:r w:rsidR="00A620A9" w:rsidRPr="00A3253B">
        <w:rPr>
          <w:rFonts w:ascii="Arial" w:hAnsi="Arial" w:cs="Arial"/>
          <w:sz w:val="24"/>
          <w:szCs w:val="24"/>
          <w:lang w:val="en-CA"/>
        </w:rPr>
        <w:t>]</w:t>
      </w:r>
      <w:r>
        <w:rPr>
          <w:rFonts w:ascii="Arial" w:hAnsi="Arial" w:cs="Arial"/>
          <w:sz w:val="24"/>
          <w:szCs w:val="24"/>
          <w:lang w:val="en-CA"/>
        </w:rPr>
        <w:t xml:space="preserve"> of the </w:t>
      </w:r>
      <w:r w:rsidRPr="00A3253B">
        <w:rPr>
          <w:rFonts w:ascii="Arial" w:hAnsi="Arial" w:cs="Arial"/>
          <w:sz w:val="24"/>
          <w:szCs w:val="24"/>
          <w:lang w:val="en-CA"/>
        </w:rPr>
        <w:t>[</w:t>
      </w:r>
      <w:r>
        <w:rPr>
          <w:rFonts w:ascii="Arial" w:hAnsi="Arial" w:cs="Arial"/>
          <w:i/>
          <w:sz w:val="24"/>
          <w:szCs w:val="24"/>
          <w:lang w:val="en-CA"/>
        </w:rPr>
        <w:t xml:space="preserve">insert the </w:t>
      </w:r>
      <w:r w:rsidR="00BF5F75">
        <w:rPr>
          <w:rFonts w:ascii="Arial" w:hAnsi="Arial" w:cs="Arial"/>
          <w:i/>
          <w:sz w:val="24"/>
          <w:szCs w:val="24"/>
          <w:lang w:val="en-CA"/>
        </w:rPr>
        <w:t xml:space="preserve">name of and </w:t>
      </w:r>
      <w:r>
        <w:rPr>
          <w:rFonts w:ascii="Arial" w:hAnsi="Arial" w:cs="Arial"/>
          <w:i/>
          <w:sz w:val="24"/>
          <w:szCs w:val="24"/>
          <w:lang w:val="en-CA"/>
        </w:rPr>
        <w:t>reference to the Act</w:t>
      </w:r>
      <w:r w:rsidR="00A620A9" w:rsidRPr="00A3253B">
        <w:rPr>
          <w:rFonts w:ascii="Arial" w:hAnsi="Arial" w:cs="Arial"/>
          <w:sz w:val="24"/>
          <w:szCs w:val="24"/>
          <w:lang w:val="en-CA"/>
        </w:rPr>
        <w:t>]</w:t>
      </w:r>
      <w:r w:rsidR="00A620A9">
        <w:rPr>
          <w:rFonts w:ascii="Arial" w:hAnsi="Arial" w:cs="Arial"/>
          <w:sz w:val="24"/>
          <w:szCs w:val="24"/>
          <w:lang w:val="en-CA"/>
        </w:rPr>
        <w:t xml:space="preserve">. For additional information, </w:t>
      </w:r>
      <w:r w:rsidR="006A3600">
        <w:rPr>
          <w:rFonts w:ascii="Arial" w:hAnsi="Arial" w:cs="Arial"/>
          <w:sz w:val="24"/>
          <w:szCs w:val="24"/>
          <w:lang w:val="en-CA"/>
        </w:rPr>
        <w:t xml:space="preserve">it is advised you </w:t>
      </w:r>
      <w:r w:rsidR="00A620A9">
        <w:rPr>
          <w:rFonts w:ascii="Arial" w:hAnsi="Arial" w:cs="Arial"/>
          <w:sz w:val="24"/>
          <w:szCs w:val="24"/>
          <w:lang w:val="en-CA"/>
        </w:rPr>
        <w:t>con</w:t>
      </w:r>
      <w:r w:rsidR="00422B7E">
        <w:rPr>
          <w:rFonts w:ascii="Arial" w:hAnsi="Arial" w:cs="Arial"/>
          <w:sz w:val="24"/>
          <w:szCs w:val="24"/>
          <w:lang w:val="en-CA"/>
        </w:rPr>
        <w:t>tact</w:t>
      </w:r>
      <w:r w:rsidR="00A620A9">
        <w:rPr>
          <w:rFonts w:ascii="Arial" w:hAnsi="Arial" w:cs="Arial"/>
          <w:sz w:val="24"/>
          <w:szCs w:val="24"/>
          <w:lang w:val="en-CA"/>
        </w:rPr>
        <w:t xml:space="preserve"> the expropriating party</w:t>
      </w:r>
      <w:r w:rsidR="00744A88">
        <w:rPr>
          <w:rFonts w:ascii="Arial" w:hAnsi="Arial" w:cs="Arial"/>
          <w:sz w:val="24"/>
          <w:szCs w:val="24"/>
          <w:lang w:val="en-CA"/>
        </w:rPr>
        <w:t>.</w:t>
      </w:r>
      <w:r w:rsidR="00A620A9" w:rsidRPr="00A3253B">
        <w:rPr>
          <w:rFonts w:ascii="Arial" w:hAnsi="Arial" w:cs="Arial"/>
          <w:sz w:val="24"/>
          <w:szCs w:val="24"/>
          <w:lang w:val="en-CA"/>
        </w:rPr>
        <w:t>]</w:t>
      </w:r>
    </w:p>
    <w:p w14:paraId="2FAC261C" w14:textId="77777777" w:rsidR="00A620A9" w:rsidRDefault="00A620A9" w:rsidP="00A3253B">
      <w:pPr>
        <w:pStyle w:val="Paragraphedeliste"/>
        <w:tabs>
          <w:tab w:val="left" w:pos="426"/>
        </w:tabs>
        <w:spacing w:after="0" w:line="240" w:lineRule="auto"/>
        <w:ind w:left="0"/>
        <w:jc w:val="both"/>
        <w:rPr>
          <w:rFonts w:ascii="Arial" w:hAnsi="Arial" w:cs="Arial"/>
          <w:sz w:val="24"/>
          <w:szCs w:val="24"/>
          <w:lang w:val="en-CA"/>
        </w:rPr>
      </w:pPr>
    </w:p>
    <w:p w14:paraId="7A3ED25D" w14:textId="77777777" w:rsidR="00A620A9" w:rsidRPr="00A620A9" w:rsidRDefault="00A620A9" w:rsidP="00A3253B">
      <w:pPr>
        <w:pStyle w:val="Paragraphedeliste"/>
        <w:tabs>
          <w:tab w:val="left" w:pos="426"/>
        </w:tabs>
        <w:spacing w:after="0" w:line="240" w:lineRule="auto"/>
        <w:ind w:left="0"/>
        <w:jc w:val="both"/>
        <w:rPr>
          <w:rFonts w:ascii="Arial" w:hAnsi="Arial" w:cs="Arial"/>
          <w:b/>
          <w:sz w:val="24"/>
          <w:szCs w:val="24"/>
          <w:lang w:val="en-CA"/>
        </w:rPr>
      </w:pPr>
      <w:r>
        <w:rPr>
          <w:rFonts w:ascii="Arial" w:hAnsi="Arial" w:cs="Arial"/>
          <w:b/>
          <w:sz w:val="24"/>
          <w:szCs w:val="24"/>
          <w:lang w:val="en-CA"/>
        </w:rPr>
        <w:t>Documents</w:t>
      </w:r>
    </w:p>
    <w:p w14:paraId="571943F4" w14:textId="77777777" w:rsidR="00A620A9" w:rsidRPr="00A3253B" w:rsidRDefault="00A620A9" w:rsidP="00A3253B">
      <w:pPr>
        <w:pStyle w:val="Paragraphedeliste"/>
        <w:tabs>
          <w:tab w:val="left" w:pos="426"/>
        </w:tabs>
        <w:spacing w:after="0" w:line="240" w:lineRule="auto"/>
        <w:ind w:left="0"/>
        <w:jc w:val="both"/>
        <w:rPr>
          <w:rFonts w:ascii="Arial" w:hAnsi="Arial" w:cs="Arial"/>
          <w:sz w:val="24"/>
          <w:szCs w:val="24"/>
          <w:lang w:val="en-CA"/>
        </w:rPr>
      </w:pPr>
    </w:p>
    <w:p w14:paraId="7F50BF61" w14:textId="77777777" w:rsidR="001C1651" w:rsidRPr="004861EA" w:rsidRDefault="00007830"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4861EA">
        <w:rPr>
          <w:rFonts w:ascii="Arial" w:hAnsi="Arial" w:cs="Arial"/>
          <w:sz w:val="24"/>
          <w:szCs w:val="24"/>
          <w:lang w:val="en-CA"/>
        </w:rPr>
        <w:t xml:space="preserve">The notice </w:t>
      </w:r>
      <w:r w:rsidR="00422B7E">
        <w:rPr>
          <w:rFonts w:ascii="Arial" w:hAnsi="Arial" w:cs="Arial"/>
          <w:sz w:val="24"/>
          <w:szCs w:val="24"/>
          <w:lang w:val="en-CA"/>
        </w:rPr>
        <w:t xml:space="preserve">of expropriation </w:t>
      </w:r>
      <w:r w:rsidR="0050276F" w:rsidRPr="004861EA">
        <w:rPr>
          <w:rFonts w:ascii="Arial" w:hAnsi="Arial" w:cs="Arial"/>
          <w:sz w:val="24"/>
          <w:szCs w:val="24"/>
          <w:lang w:val="en-CA"/>
        </w:rPr>
        <w:t>must be accompanied</w:t>
      </w:r>
      <w:r w:rsidR="002E18B6">
        <w:rPr>
          <w:rFonts w:ascii="Arial" w:hAnsi="Arial" w:cs="Arial"/>
          <w:sz w:val="24"/>
          <w:szCs w:val="24"/>
          <w:lang w:val="en-CA"/>
        </w:rPr>
        <w:t xml:space="preserve"> by</w:t>
      </w:r>
      <w:r w:rsidR="0050276F" w:rsidRPr="004861EA">
        <w:rPr>
          <w:rFonts w:ascii="Arial" w:hAnsi="Arial" w:cs="Arial"/>
          <w:sz w:val="24"/>
          <w:szCs w:val="24"/>
          <w:lang w:val="en-CA"/>
        </w:rPr>
        <w:t xml:space="preserve"> </w:t>
      </w:r>
    </w:p>
    <w:p w14:paraId="57CAE0FA" w14:textId="77777777" w:rsidR="001C1651" w:rsidRPr="004861EA" w:rsidRDefault="001C1651" w:rsidP="001372E6">
      <w:pPr>
        <w:pStyle w:val="Paragraphedeliste"/>
        <w:spacing w:after="0" w:line="240" w:lineRule="auto"/>
        <w:ind w:left="360"/>
        <w:jc w:val="both"/>
        <w:rPr>
          <w:rFonts w:ascii="Arial" w:hAnsi="Arial" w:cs="Arial"/>
          <w:sz w:val="24"/>
          <w:szCs w:val="24"/>
          <w:lang w:val="en-CA"/>
        </w:rPr>
      </w:pPr>
    </w:p>
    <w:p w14:paraId="1D25B0A9" w14:textId="77777777" w:rsidR="001C1651" w:rsidRPr="003258B6" w:rsidRDefault="0050276F" w:rsidP="001372E6">
      <w:pPr>
        <w:pStyle w:val="Paragraphedeliste"/>
        <w:spacing w:after="0" w:line="240" w:lineRule="auto"/>
        <w:ind w:left="0" w:firstLine="426"/>
        <w:jc w:val="both"/>
        <w:rPr>
          <w:rFonts w:ascii="Arial" w:hAnsi="Arial" w:cs="Arial"/>
          <w:sz w:val="24"/>
          <w:szCs w:val="24"/>
          <w:lang w:val="en-CA"/>
        </w:rPr>
      </w:pPr>
      <w:r w:rsidRPr="003258B6">
        <w:rPr>
          <w:rFonts w:ascii="Arial" w:hAnsi="Arial" w:cs="Arial"/>
          <w:sz w:val="24"/>
          <w:szCs w:val="24"/>
          <w:lang w:val="en-CA"/>
        </w:rPr>
        <w:t>(</w:t>
      </w:r>
      <w:r w:rsidR="001C1651" w:rsidRPr="003258B6">
        <w:rPr>
          <w:rFonts w:ascii="Arial" w:hAnsi="Arial" w:cs="Arial"/>
          <w:sz w:val="24"/>
          <w:szCs w:val="24"/>
          <w:lang w:val="en-CA"/>
        </w:rPr>
        <w:t>1</w:t>
      </w:r>
      <w:r w:rsidRPr="003258B6">
        <w:rPr>
          <w:rFonts w:ascii="Arial" w:hAnsi="Arial" w:cs="Arial"/>
          <w:sz w:val="24"/>
          <w:szCs w:val="24"/>
          <w:lang w:val="en-CA"/>
        </w:rPr>
        <w:t>)</w:t>
      </w:r>
      <w:r w:rsidR="001C1651" w:rsidRPr="003258B6">
        <w:rPr>
          <w:rFonts w:ascii="Arial" w:hAnsi="Arial" w:cs="Arial"/>
          <w:sz w:val="24"/>
          <w:szCs w:val="24"/>
          <w:lang w:val="en-CA"/>
        </w:rPr>
        <w:t>   </w:t>
      </w:r>
      <w:r w:rsidR="003258B6" w:rsidRPr="003258B6">
        <w:rPr>
          <w:rFonts w:ascii="Arial" w:hAnsi="Arial" w:cs="Arial"/>
          <w:sz w:val="24"/>
          <w:szCs w:val="24"/>
          <w:lang w:val="en-CA"/>
        </w:rPr>
        <w:t xml:space="preserve">an extract from the </w:t>
      </w:r>
      <w:r w:rsidR="001C1651" w:rsidRPr="003258B6">
        <w:rPr>
          <w:rFonts w:ascii="Arial" w:hAnsi="Arial" w:cs="Arial"/>
          <w:sz w:val="24"/>
          <w:szCs w:val="24"/>
          <w:lang w:val="en-CA"/>
        </w:rPr>
        <w:t xml:space="preserve">cadastre </w:t>
      </w:r>
      <w:r w:rsidR="003258B6" w:rsidRPr="003258B6">
        <w:rPr>
          <w:rFonts w:ascii="Arial" w:hAnsi="Arial" w:cs="Arial"/>
          <w:sz w:val="24"/>
          <w:szCs w:val="24"/>
          <w:lang w:val="en-CA"/>
        </w:rPr>
        <w:t>of</w:t>
      </w:r>
      <w:r w:rsidR="001C1651" w:rsidRPr="003258B6">
        <w:rPr>
          <w:rFonts w:ascii="Arial" w:hAnsi="Arial" w:cs="Arial"/>
          <w:sz w:val="24"/>
          <w:szCs w:val="24"/>
          <w:lang w:val="en-CA"/>
        </w:rPr>
        <w:t xml:space="preserve"> Québec </w:t>
      </w:r>
      <w:r w:rsidR="003258B6" w:rsidRPr="003258B6">
        <w:rPr>
          <w:rFonts w:ascii="Arial" w:hAnsi="Arial" w:cs="Arial"/>
          <w:sz w:val="24"/>
          <w:szCs w:val="24"/>
          <w:lang w:val="en-CA"/>
        </w:rPr>
        <w:t>showing the expropriated immovable if the expropriated right concerns a whole lot situated in a territory that has been the subject of a cadastral renewal or, in a</w:t>
      </w:r>
      <w:r w:rsidR="003258B6">
        <w:rPr>
          <w:rFonts w:ascii="Arial" w:hAnsi="Arial" w:cs="Arial"/>
          <w:sz w:val="24"/>
          <w:szCs w:val="24"/>
          <w:lang w:val="en-CA"/>
        </w:rPr>
        <w:t>ny</w:t>
      </w:r>
      <w:r w:rsidR="003258B6" w:rsidRPr="003258B6">
        <w:rPr>
          <w:rFonts w:ascii="Arial" w:hAnsi="Arial" w:cs="Arial"/>
          <w:sz w:val="24"/>
          <w:szCs w:val="24"/>
          <w:lang w:val="en-CA"/>
        </w:rPr>
        <w:t xml:space="preserve"> other case, </w:t>
      </w:r>
      <w:r w:rsidR="003258B6">
        <w:rPr>
          <w:rFonts w:ascii="Arial" w:hAnsi="Arial" w:cs="Arial"/>
          <w:sz w:val="24"/>
          <w:szCs w:val="24"/>
          <w:lang w:val="en-CA"/>
        </w:rPr>
        <w:t xml:space="preserve">by </w:t>
      </w:r>
      <w:r w:rsidR="003258B6" w:rsidRPr="003258B6">
        <w:rPr>
          <w:rFonts w:ascii="Arial" w:hAnsi="Arial" w:cs="Arial"/>
          <w:sz w:val="24"/>
          <w:szCs w:val="24"/>
          <w:lang w:val="en-CA"/>
        </w:rPr>
        <w:t>a plan of the expropriated immovable signed by a land surveyor</w:t>
      </w:r>
      <w:r w:rsidR="001C1651" w:rsidRPr="003258B6">
        <w:rPr>
          <w:rFonts w:ascii="Arial" w:hAnsi="Arial" w:cs="Arial"/>
          <w:sz w:val="24"/>
          <w:szCs w:val="24"/>
          <w:lang w:val="en-CA"/>
        </w:rPr>
        <w:t>;</w:t>
      </w:r>
    </w:p>
    <w:p w14:paraId="49F71511" w14:textId="77777777" w:rsidR="001C1651" w:rsidRPr="003258B6" w:rsidRDefault="001C1651" w:rsidP="001372E6">
      <w:pPr>
        <w:pStyle w:val="Paragraphedeliste"/>
        <w:spacing w:after="0" w:line="240" w:lineRule="auto"/>
        <w:ind w:left="360"/>
        <w:jc w:val="both"/>
        <w:rPr>
          <w:rFonts w:ascii="Arial" w:hAnsi="Arial" w:cs="Arial"/>
          <w:sz w:val="24"/>
          <w:szCs w:val="24"/>
          <w:lang w:val="en-CA"/>
        </w:rPr>
      </w:pPr>
    </w:p>
    <w:p w14:paraId="26F00691" w14:textId="77777777" w:rsidR="001C1651" w:rsidRPr="003258B6" w:rsidRDefault="003258B6" w:rsidP="001372E6">
      <w:pPr>
        <w:pStyle w:val="Paragraphedeliste"/>
        <w:spacing w:after="0" w:line="240" w:lineRule="auto"/>
        <w:ind w:left="0" w:firstLine="426"/>
        <w:jc w:val="both"/>
        <w:rPr>
          <w:rFonts w:ascii="Arial" w:hAnsi="Arial" w:cs="Arial"/>
          <w:sz w:val="24"/>
          <w:szCs w:val="24"/>
          <w:lang w:val="en-CA"/>
        </w:rPr>
      </w:pPr>
      <w:r w:rsidRPr="003258B6">
        <w:rPr>
          <w:rFonts w:ascii="Arial" w:hAnsi="Arial" w:cs="Arial"/>
          <w:sz w:val="24"/>
          <w:szCs w:val="24"/>
          <w:lang w:val="en-CA"/>
        </w:rPr>
        <w:t>(</w:t>
      </w:r>
      <w:r w:rsidR="00F76466">
        <w:rPr>
          <w:rFonts w:ascii="Arial" w:hAnsi="Arial" w:cs="Arial"/>
          <w:sz w:val="24"/>
          <w:szCs w:val="24"/>
          <w:lang w:val="en-CA"/>
        </w:rPr>
        <w:t>2)</w:t>
      </w:r>
      <w:r w:rsidR="001C1651" w:rsidRPr="003258B6">
        <w:rPr>
          <w:rFonts w:ascii="Arial" w:hAnsi="Arial" w:cs="Arial"/>
          <w:sz w:val="24"/>
          <w:szCs w:val="24"/>
          <w:lang w:val="en-CA"/>
        </w:rPr>
        <w:t>   </w:t>
      </w:r>
      <w:r w:rsidRPr="003258B6">
        <w:rPr>
          <w:rFonts w:ascii="Arial" w:hAnsi="Arial" w:cs="Arial"/>
          <w:sz w:val="24"/>
          <w:szCs w:val="24"/>
          <w:lang w:val="en-CA"/>
        </w:rPr>
        <w:t>the expropriating party’s initial detailed declaration, which at a minimum indicates the market value of the expropriated right</w:t>
      </w:r>
      <w:r w:rsidR="001C1651" w:rsidRPr="003258B6">
        <w:rPr>
          <w:rFonts w:ascii="Arial" w:hAnsi="Arial" w:cs="Arial"/>
          <w:sz w:val="24"/>
          <w:szCs w:val="24"/>
          <w:lang w:val="en-CA"/>
        </w:rPr>
        <w:t>;</w:t>
      </w:r>
      <w:r>
        <w:rPr>
          <w:rFonts w:ascii="Arial" w:hAnsi="Arial" w:cs="Arial"/>
          <w:sz w:val="24"/>
          <w:szCs w:val="24"/>
          <w:lang w:val="en-CA"/>
        </w:rPr>
        <w:t xml:space="preserve"> and </w:t>
      </w:r>
    </w:p>
    <w:p w14:paraId="6138B6E6" w14:textId="77777777" w:rsidR="001C1651" w:rsidRPr="003258B6" w:rsidRDefault="001C1651" w:rsidP="001372E6">
      <w:pPr>
        <w:pStyle w:val="Paragraphedeliste"/>
        <w:spacing w:after="0" w:line="240" w:lineRule="auto"/>
        <w:ind w:left="360"/>
        <w:jc w:val="both"/>
        <w:rPr>
          <w:rFonts w:ascii="Arial" w:hAnsi="Arial" w:cs="Arial"/>
          <w:sz w:val="24"/>
          <w:szCs w:val="24"/>
          <w:lang w:val="en-CA"/>
        </w:rPr>
      </w:pPr>
    </w:p>
    <w:p w14:paraId="57CD87AB" w14:textId="77777777" w:rsidR="001C1651" w:rsidRPr="003258B6" w:rsidRDefault="003258B6" w:rsidP="001372E6">
      <w:pPr>
        <w:pStyle w:val="Paragraphedeliste"/>
        <w:spacing w:after="0" w:line="240" w:lineRule="auto"/>
        <w:ind w:left="0" w:firstLine="426"/>
        <w:jc w:val="both"/>
        <w:rPr>
          <w:rFonts w:ascii="Arial" w:hAnsi="Arial" w:cs="Arial"/>
          <w:sz w:val="24"/>
          <w:szCs w:val="24"/>
          <w:lang w:val="en-CA"/>
        </w:rPr>
      </w:pPr>
      <w:r w:rsidRPr="003258B6">
        <w:rPr>
          <w:rFonts w:ascii="Arial" w:hAnsi="Arial" w:cs="Arial"/>
          <w:sz w:val="24"/>
          <w:szCs w:val="24"/>
          <w:lang w:val="en-CA"/>
        </w:rPr>
        <w:t>(3)</w:t>
      </w:r>
      <w:r w:rsidR="001C1651" w:rsidRPr="003258B6">
        <w:rPr>
          <w:rFonts w:ascii="Arial" w:hAnsi="Arial" w:cs="Arial"/>
          <w:sz w:val="24"/>
          <w:szCs w:val="24"/>
          <w:lang w:val="en-CA"/>
        </w:rPr>
        <w:t>   </w:t>
      </w:r>
      <w:r w:rsidRPr="003258B6">
        <w:rPr>
          <w:rFonts w:ascii="Arial" w:hAnsi="Arial" w:cs="Arial"/>
          <w:sz w:val="24"/>
          <w:szCs w:val="24"/>
          <w:lang w:val="en-CA"/>
        </w:rPr>
        <w:t xml:space="preserve">the </w:t>
      </w:r>
      <w:r w:rsidR="003A0A35">
        <w:rPr>
          <w:rFonts w:ascii="Arial" w:hAnsi="Arial" w:cs="Arial"/>
          <w:sz w:val="24"/>
          <w:szCs w:val="24"/>
          <w:lang w:val="en-CA"/>
        </w:rPr>
        <w:t>response model</w:t>
      </w:r>
      <w:r w:rsidRPr="003258B6">
        <w:rPr>
          <w:rFonts w:ascii="Arial" w:hAnsi="Arial" w:cs="Arial"/>
          <w:sz w:val="24"/>
          <w:szCs w:val="24"/>
          <w:lang w:val="en-CA"/>
        </w:rPr>
        <w:t xml:space="preserve"> established by the </w:t>
      </w:r>
      <w:r w:rsidR="00422B7E">
        <w:rPr>
          <w:rFonts w:ascii="Arial" w:hAnsi="Arial" w:cs="Arial"/>
          <w:sz w:val="24"/>
          <w:szCs w:val="24"/>
          <w:lang w:val="en-CA"/>
        </w:rPr>
        <w:t>Administrative T</w:t>
      </w:r>
      <w:r w:rsidRPr="003258B6">
        <w:rPr>
          <w:rFonts w:ascii="Arial" w:hAnsi="Arial" w:cs="Arial"/>
          <w:sz w:val="24"/>
          <w:szCs w:val="24"/>
          <w:lang w:val="en-CA"/>
        </w:rPr>
        <w:t>ribunal</w:t>
      </w:r>
      <w:r w:rsidR="00422B7E">
        <w:rPr>
          <w:rFonts w:ascii="Arial" w:hAnsi="Arial" w:cs="Arial"/>
          <w:sz w:val="24"/>
          <w:szCs w:val="24"/>
          <w:lang w:val="en-CA"/>
        </w:rPr>
        <w:t xml:space="preserve"> of Québec</w:t>
      </w:r>
      <w:r w:rsidRPr="003258B6">
        <w:rPr>
          <w:rFonts w:ascii="Arial" w:hAnsi="Arial" w:cs="Arial"/>
          <w:sz w:val="24"/>
          <w:szCs w:val="24"/>
          <w:lang w:val="en-CA"/>
        </w:rPr>
        <w:t xml:space="preserve"> and p</w:t>
      </w:r>
      <w:r w:rsidR="00592CEC">
        <w:rPr>
          <w:rFonts w:ascii="Arial" w:hAnsi="Arial" w:cs="Arial"/>
          <w:sz w:val="24"/>
          <w:szCs w:val="24"/>
          <w:lang w:val="en-CA"/>
        </w:rPr>
        <w:t>ublished</w:t>
      </w:r>
      <w:r w:rsidRPr="003258B6">
        <w:rPr>
          <w:rFonts w:ascii="Arial" w:hAnsi="Arial" w:cs="Arial"/>
          <w:sz w:val="24"/>
          <w:szCs w:val="24"/>
          <w:lang w:val="en-CA"/>
        </w:rPr>
        <w:t xml:space="preserve"> on its website</w:t>
      </w:r>
      <w:r w:rsidR="001C1651" w:rsidRPr="003258B6">
        <w:rPr>
          <w:rFonts w:ascii="Arial" w:hAnsi="Arial" w:cs="Arial"/>
          <w:sz w:val="24"/>
          <w:szCs w:val="24"/>
          <w:lang w:val="en-CA"/>
        </w:rPr>
        <w:t>.</w:t>
      </w:r>
    </w:p>
    <w:p w14:paraId="02DA9D77" w14:textId="77777777" w:rsidR="001C1651" w:rsidRPr="003258B6" w:rsidRDefault="001C1651" w:rsidP="001372E6">
      <w:pPr>
        <w:spacing w:after="0" w:line="240" w:lineRule="auto"/>
        <w:contextualSpacing/>
        <w:rPr>
          <w:rFonts w:ascii="Arial" w:hAnsi="Arial" w:cs="Arial"/>
          <w:sz w:val="24"/>
          <w:szCs w:val="24"/>
          <w:lang w:val="en-CA"/>
        </w:rPr>
      </w:pPr>
    </w:p>
    <w:p w14:paraId="17D798C1" w14:textId="77777777" w:rsidR="001C1651" w:rsidRPr="00D7536E" w:rsidRDefault="003258B6" w:rsidP="001372E6">
      <w:pPr>
        <w:spacing w:after="0" w:line="240" w:lineRule="auto"/>
        <w:contextualSpacing/>
        <w:rPr>
          <w:rFonts w:ascii="Arial" w:hAnsi="Arial" w:cs="Arial"/>
          <w:b/>
          <w:bCs/>
          <w:sz w:val="24"/>
          <w:szCs w:val="24"/>
        </w:rPr>
      </w:pPr>
      <w:r>
        <w:rPr>
          <w:rFonts w:ascii="Arial" w:hAnsi="Arial" w:cs="Arial"/>
          <w:b/>
          <w:bCs/>
          <w:sz w:val="24"/>
          <w:szCs w:val="24"/>
        </w:rPr>
        <w:t>I</w:t>
      </w:r>
      <w:r w:rsidR="001C1651" w:rsidRPr="00D7536E">
        <w:rPr>
          <w:rFonts w:ascii="Arial" w:hAnsi="Arial" w:cs="Arial"/>
          <w:b/>
          <w:bCs/>
          <w:sz w:val="24"/>
          <w:szCs w:val="24"/>
        </w:rPr>
        <w:t>mportant</w:t>
      </w:r>
      <w:r>
        <w:rPr>
          <w:rFonts w:ascii="Arial" w:hAnsi="Arial" w:cs="Arial"/>
          <w:b/>
          <w:bCs/>
          <w:sz w:val="24"/>
          <w:szCs w:val="24"/>
        </w:rPr>
        <w:t xml:space="preserve"> dat</w:t>
      </w:r>
      <w:r w:rsidR="001C1651" w:rsidRPr="00D7536E">
        <w:rPr>
          <w:rFonts w:ascii="Arial" w:hAnsi="Arial" w:cs="Arial"/>
          <w:b/>
          <w:bCs/>
          <w:sz w:val="24"/>
          <w:szCs w:val="24"/>
        </w:rPr>
        <w:t>es</w:t>
      </w:r>
    </w:p>
    <w:p w14:paraId="450BD245" w14:textId="77777777" w:rsidR="001C1651" w:rsidRPr="00D7536E" w:rsidRDefault="001C1651" w:rsidP="001372E6">
      <w:pPr>
        <w:spacing w:after="0" w:line="240" w:lineRule="auto"/>
        <w:contextualSpacing/>
        <w:rPr>
          <w:rFonts w:ascii="Arial" w:hAnsi="Arial" w:cs="Arial"/>
          <w:sz w:val="24"/>
          <w:szCs w:val="24"/>
        </w:rPr>
      </w:pPr>
    </w:p>
    <w:p w14:paraId="718E8DB6" w14:textId="77777777" w:rsidR="001C1651" w:rsidRPr="00AA2AC6" w:rsidRDefault="003258B6"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3258B6">
        <w:rPr>
          <w:rFonts w:ascii="Arial" w:hAnsi="Arial" w:cs="Arial"/>
          <w:sz w:val="24"/>
          <w:szCs w:val="24"/>
          <w:lang w:val="en-CA"/>
        </w:rPr>
        <w:t>The date of expropriation is the date on which the notice of expropriated was served on you. If there is more than one holder of the expropriated right</w:t>
      </w:r>
      <w:r w:rsidR="00AA2AC6">
        <w:rPr>
          <w:rFonts w:ascii="Arial" w:hAnsi="Arial" w:cs="Arial"/>
          <w:sz w:val="24"/>
          <w:szCs w:val="24"/>
          <w:lang w:val="en-CA"/>
        </w:rPr>
        <w:t xml:space="preserve">, the </w:t>
      </w:r>
      <w:r w:rsidR="00422B7E">
        <w:rPr>
          <w:rFonts w:ascii="Arial" w:hAnsi="Arial" w:cs="Arial"/>
          <w:sz w:val="24"/>
          <w:szCs w:val="24"/>
          <w:lang w:val="en-CA"/>
        </w:rPr>
        <w:t xml:space="preserve">date of </w:t>
      </w:r>
      <w:r w:rsidR="00AA2AC6">
        <w:rPr>
          <w:rFonts w:ascii="Arial" w:hAnsi="Arial" w:cs="Arial"/>
          <w:sz w:val="24"/>
          <w:szCs w:val="24"/>
          <w:lang w:val="en-CA"/>
        </w:rPr>
        <w:t xml:space="preserve">expropriation is the </w:t>
      </w:r>
      <w:r w:rsidR="00AA2AC6" w:rsidRPr="00AA2AC6">
        <w:rPr>
          <w:rFonts w:ascii="Arial" w:hAnsi="Arial" w:cs="Arial"/>
          <w:sz w:val="24"/>
          <w:szCs w:val="24"/>
          <w:lang w:val="en-CA"/>
        </w:rPr>
        <w:t>date that is the latest among the dates of service of the notice of expropriation on th</w:t>
      </w:r>
      <w:r w:rsidR="00AA2AC6">
        <w:rPr>
          <w:rFonts w:ascii="Arial" w:hAnsi="Arial" w:cs="Arial"/>
          <w:sz w:val="24"/>
          <w:szCs w:val="24"/>
          <w:lang w:val="en-CA"/>
        </w:rPr>
        <w:t>ose holders</w:t>
      </w:r>
      <w:r w:rsidR="001C1651" w:rsidRPr="00AA2AC6">
        <w:rPr>
          <w:rFonts w:ascii="Arial" w:hAnsi="Arial" w:cs="Arial"/>
          <w:sz w:val="24"/>
          <w:szCs w:val="24"/>
          <w:lang w:val="en-CA"/>
        </w:rPr>
        <w:t>.</w:t>
      </w:r>
    </w:p>
    <w:p w14:paraId="04DF677F" w14:textId="77777777" w:rsidR="001C1651" w:rsidRPr="00AA2AC6" w:rsidRDefault="001C1651" w:rsidP="001372E6">
      <w:pPr>
        <w:pStyle w:val="Paragraphedeliste"/>
        <w:tabs>
          <w:tab w:val="left" w:pos="426"/>
        </w:tabs>
        <w:spacing w:after="0" w:line="240" w:lineRule="auto"/>
        <w:ind w:left="0"/>
        <w:jc w:val="both"/>
        <w:rPr>
          <w:rFonts w:ascii="Arial" w:hAnsi="Arial" w:cs="Arial"/>
          <w:sz w:val="24"/>
          <w:szCs w:val="24"/>
          <w:lang w:val="en-CA"/>
        </w:rPr>
      </w:pPr>
    </w:p>
    <w:p w14:paraId="099227AA" w14:textId="77777777" w:rsidR="001C1651" w:rsidRPr="00AA2AC6" w:rsidRDefault="00071D68"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Pr>
          <w:rFonts w:ascii="Arial" w:hAnsi="Arial" w:cs="Arial"/>
          <w:sz w:val="24"/>
          <w:szCs w:val="24"/>
          <w:lang w:val="en-CA"/>
        </w:rPr>
        <w:t>The v</w:t>
      </w:r>
      <w:r w:rsidR="00AA2AC6" w:rsidRPr="00AA2AC6">
        <w:rPr>
          <w:rFonts w:ascii="Arial" w:hAnsi="Arial" w:cs="Arial"/>
          <w:sz w:val="24"/>
          <w:szCs w:val="24"/>
          <w:lang w:val="en-CA"/>
        </w:rPr>
        <w:t>acancy date is the date on which you must have vacated the expropriated immovable</w:t>
      </w:r>
      <w:r w:rsidR="001C1651" w:rsidRPr="00AA2AC6">
        <w:rPr>
          <w:rFonts w:ascii="Arial" w:hAnsi="Arial" w:cs="Arial"/>
          <w:sz w:val="24"/>
          <w:szCs w:val="24"/>
          <w:lang w:val="en-CA"/>
        </w:rPr>
        <w:t>.</w:t>
      </w:r>
    </w:p>
    <w:p w14:paraId="470864E5" w14:textId="77777777" w:rsidR="001C1651" w:rsidRPr="00AA2AC6" w:rsidRDefault="001C1651" w:rsidP="001372E6">
      <w:pPr>
        <w:pStyle w:val="Paragraphedeliste"/>
        <w:spacing w:after="0" w:line="240" w:lineRule="auto"/>
        <w:rPr>
          <w:rFonts w:ascii="Arial" w:hAnsi="Arial" w:cs="Arial"/>
          <w:sz w:val="24"/>
          <w:szCs w:val="24"/>
          <w:lang w:val="en-CA"/>
        </w:rPr>
      </w:pPr>
    </w:p>
    <w:p w14:paraId="2813919D" w14:textId="77777777" w:rsidR="001C1651" w:rsidRPr="00AA2AC6" w:rsidRDefault="00AA2AC6" w:rsidP="001372E6">
      <w:pPr>
        <w:pStyle w:val="Paragraphedeliste"/>
        <w:spacing w:after="0" w:line="240" w:lineRule="auto"/>
        <w:ind w:left="0" w:firstLine="426"/>
        <w:jc w:val="both"/>
        <w:rPr>
          <w:rFonts w:ascii="Arial" w:hAnsi="Arial" w:cs="Arial"/>
          <w:sz w:val="24"/>
          <w:szCs w:val="24"/>
          <w:lang w:val="en-CA"/>
        </w:rPr>
      </w:pPr>
      <w:r w:rsidRPr="00AA2AC6">
        <w:rPr>
          <w:rFonts w:ascii="Arial" w:hAnsi="Arial" w:cs="Arial"/>
          <w:sz w:val="24"/>
          <w:szCs w:val="24"/>
          <w:lang w:val="en-CA"/>
        </w:rPr>
        <w:lastRenderedPageBreak/>
        <w:t>The vacancy date entered on the notice of expropriation cannot be earlier than the date that is</w:t>
      </w:r>
    </w:p>
    <w:p w14:paraId="11C60782" w14:textId="77777777" w:rsidR="001C1651" w:rsidRPr="00AA2AC6" w:rsidRDefault="001C1651" w:rsidP="001372E6">
      <w:pPr>
        <w:pStyle w:val="Paragraphedeliste"/>
        <w:spacing w:after="0" w:line="240" w:lineRule="auto"/>
        <w:ind w:left="0" w:firstLine="426"/>
        <w:jc w:val="both"/>
        <w:rPr>
          <w:rFonts w:ascii="Arial" w:hAnsi="Arial" w:cs="Arial"/>
          <w:sz w:val="24"/>
          <w:szCs w:val="24"/>
          <w:lang w:val="en-CA"/>
        </w:rPr>
      </w:pPr>
    </w:p>
    <w:p w14:paraId="751AC709" w14:textId="77777777" w:rsidR="001C1651" w:rsidRPr="00B0716E" w:rsidRDefault="00AA2AC6" w:rsidP="001372E6">
      <w:pPr>
        <w:pStyle w:val="Paragraphedeliste"/>
        <w:spacing w:after="0" w:line="240" w:lineRule="auto"/>
        <w:ind w:left="0" w:firstLine="426"/>
        <w:jc w:val="both"/>
        <w:rPr>
          <w:rFonts w:ascii="Arial" w:hAnsi="Arial" w:cs="Arial"/>
          <w:sz w:val="24"/>
          <w:szCs w:val="24"/>
          <w:lang w:val="en-CA"/>
        </w:rPr>
      </w:pPr>
      <w:r w:rsidRPr="00B0716E">
        <w:rPr>
          <w:rFonts w:ascii="Arial" w:hAnsi="Arial" w:cs="Arial"/>
          <w:sz w:val="24"/>
          <w:szCs w:val="24"/>
          <w:lang w:val="en-CA"/>
        </w:rPr>
        <w:t>(</w:t>
      </w:r>
      <w:r w:rsidR="001C1651" w:rsidRPr="00B0716E">
        <w:rPr>
          <w:rFonts w:ascii="Arial" w:hAnsi="Arial" w:cs="Arial"/>
          <w:sz w:val="24"/>
          <w:szCs w:val="24"/>
          <w:lang w:val="en-CA"/>
        </w:rPr>
        <w:t>1</w:t>
      </w:r>
      <w:r w:rsidRPr="00B0716E">
        <w:rPr>
          <w:rFonts w:ascii="Arial" w:hAnsi="Arial" w:cs="Arial"/>
          <w:sz w:val="24"/>
          <w:szCs w:val="24"/>
          <w:lang w:val="en-CA"/>
        </w:rPr>
        <w:t>)</w:t>
      </w:r>
      <w:r w:rsidR="001C1651" w:rsidRPr="00B0716E">
        <w:rPr>
          <w:rFonts w:ascii="Arial" w:hAnsi="Arial" w:cs="Arial"/>
          <w:sz w:val="24"/>
          <w:szCs w:val="24"/>
          <w:lang w:val="en-CA"/>
        </w:rPr>
        <w:t>   </w:t>
      </w:r>
      <w:r w:rsidRPr="00B0716E">
        <w:rPr>
          <w:rFonts w:ascii="Arial" w:hAnsi="Arial" w:cs="Arial"/>
          <w:sz w:val="24"/>
          <w:szCs w:val="24"/>
          <w:lang w:val="en-CA"/>
        </w:rPr>
        <w:t xml:space="preserve">six months after the date of expropriation, </w:t>
      </w:r>
      <w:r w:rsidR="00B0716E" w:rsidRPr="00B0716E">
        <w:rPr>
          <w:rFonts w:ascii="Arial" w:hAnsi="Arial" w:cs="Arial"/>
          <w:sz w:val="24"/>
          <w:szCs w:val="24"/>
          <w:lang w:val="en-CA"/>
        </w:rPr>
        <w:t xml:space="preserve">in </w:t>
      </w:r>
      <w:r w:rsidR="00592CEC">
        <w:rPr>
          <w:rFonts w:ascii="Arial" w:hAnsi="Arial" w:cs="Arial"/>
          <w:sz w:val="24"/>
          <w:szCs w:val="24"/>
          <w:lang w:val="en-CA"/>
        </w:rPr>
        <w:t>the</w:t>
      </w:r>
      <w:r w:rsidR="00B0716E" w:rsidRPr="00B0716E">
        <w:rPr>
          <w:rFonts w:ascii="Arial" w:hAnsi="Arial" w:cs="Arial"/>
          <w:sz w:val="24"/>
          <w:szCs w:val="24"/>
          <w:lang w:val="en-CA"/>
        </w:rPr>
        <w:t xml:space="preserve"> case where </w:t>
      </w:r>
      <w:r w:rsidRPr="00B0716E">
        <w:rPr>
          <w:rFonts w:ascii="Arial" w:hAnsi="Arial" w:cs="Arial"/>
          <w:sz w:val="24"/>
          <w:szCs w:val="24"/>
          <w:lang w:val="en-CA"/>
        </w:rPr>
        <w:t xml:space="preserve">the residence of a </w:t>
      </w:r>
      <w:r w:rsidR="00B0716E" w:rsidRPr="00B0716E">
        <w:rPr>
          <w:rFonts w:ascii="Arial" w:hAnsi="Arial" w:cs="Arial"/>
          <w:sz w:val="24"/>
          <w:szCs w:val="24"/>
          <w:lang w:val="en-CA"/>
        </w:rPr>
        <w:t xml:space="preserve">lessee or occupant </w:t>
      </w:r>
      <w:r w:rsidR="002B3864">
        <w:rPr>
          <w:rFonts w:ascii="Arial" w:hAnsi="Arial" w:cs="Arial"/>
          <w:sz w:val="24"/>
          <w:szCs w:val="24"/>
          <w:lang w:val="en-CA"/>
        </w:rPr>
        <w:t>in</w:t>
      </w:r>
      <w:r w:rsidR="00B0716E" w:rsidRPr="00B0716E">
        <w:rPr>
          <w:rFonts w:ascii="Arial" w:hAnsi="Arial" w:cs="Arial"/>
          <w:sz w:val="24"/>
          <w:szCs w:val="24"/>
          <w:lang w:val="en-CA"/>
        </w:rPr>
        <w:t xml:space="preserve"> good faith is part of the expropriated immovable</w:t>
      </w:r>
      <w:r w:rsidR="001C1651" w:rsidRPr="00B0716E">
        <w:rPr>
          <w:rFonts w:ascii="Arial" w:hAnsi="Arial" w:cs="Arial"/>
          <w:sz w:val="24"/>
          <w:szCs w:val="24"/>
          <w:lang w:val="en-CA"/>
        </w:rPr>
        <w:t>;</w:t>
      </w:r>
    </w:p>
    <w:p w14:paraId="1F52A90B" w14:textId="77777777" w:rsidR="001C1651" w:rsidRPr="00B0716E" w:rsidRDefault="001C1651" w:rsidP="001372E6">
      <w:pPr>
        <w:pStyle w:val="Paragraphedeliste"/>
        <w:spacing w:after="0" w:line="240" w:lineRule="auto"/>
        <w:ind w:left="0" w:firstLine="426"/>
        <w:jc w:val="both"/>
        <w:rPr>
          <w:rFonts w:ascii="Arial" w:hAnsi="Arial" w:cs="Arial"/>
          <w:sz w:val="24"/>
          <w:szCs w:val="24"/>
          <w:lang w:val="en-CA"/>
        </w:rPr>
      </w:pPr>
    </w:p>
    <w:p w14:paraId="412BDFBE" w14:textId="77777777" w:rsidR="00B0716E" w:rsidRDefault="00B0716E" w:rsidP="00B0716E">
      <w:pPr>
        <w:pStyle w:val="Paragraphedeliste"/>
        <w:spacing w:after="0" w:line="240" w:lineRule="auto"/>
        <w:ind w:left="0" w:firstLine="426"/>
        <w:jc w:val="both"/>
        <w:rPr>
          <w:rFonts w:ascii="Arial" w:hAnsi="Arial" w:cs="Arial"/>
          <w:sz w:val="24"/>
          <w:szCs w:val="24"/>
          <w:lang w:val="en-CA"/>
        </w:rPr>
      </w:pPr>
      <w:r w:rsidRPr="00B0716E">
        <w:rPr>
          <w:rFonts w:ascii="Arial" w:hAnsi="Arial" w:cs="Arial"/>
          <w:sz w:val="24"/>
          <w:szCs w:val="24"/>
          <w:lang w:val="en-CA"/>
        </w:rPr>
        <w:t>(2)</w:t>
      </w:r>
      <w:r w:rsidR="001C1651" w:rsidRPr="00B0716E">
        <w:rPr>
          <w:rFonts w:ascii="Arial" w:hAnsi="Arial" w:cs="Arial"/>
          <w:sz w:val="24"/>
          <w:szCs w:val="24"/>
          <w:lang w:val="en-CA"/>
        </w:rPr>
        <w:t>   </w:t>
      </w:r>
      <w:r w:rsidRPr="00B0716E">
        <w:rPr>
          <w:rFonts w:ascii="Arial" w:hAnsi="Arial" w:cs="Arial"/>
          <w:sz w:val="24"/>
          <w:szCs w:val="24"/>
          <w:lang w:val="en-CA"/>
        </w:rPr>
        <w:t>two months after the date of expropriation, in the case of expropriation of a dismemberment of the right of ownership; or</w:t>
      </w:r>
    </w:p>
    <w:p w14:paraId="4B334035" w14:textId="77777777" w:rsidR="00B0716E" w:rsidRPr="00B0716E" w:rsidRDefault="00B0716E" w:rsidP="00B0716E">
      <w:pPr>
        <w:pStyle w:val="Paragraphedeliste"/>
        <w:spacing w:after="0" w:line="240" w:lineRule="auto"/>
        <w:ind w:left="0" w:firstLine="426"/>
        <w:jc w:val="both"/>
        <w:rPr>
          <w:rFonts w:ascii="Arial" w:hAnsi="Arial" w:cs="Arial"/>
          <w:sz w:val="24"/>
          <w:szCs w:val="24"/>
          <w:lang w:val="en-CA"/>
        </w:rPr>
      </w:pPr>
    </w:p>
    <w:p w14:paraId="08331656" w14:textId="77777777" w:rsidR="001C1651" w:rsidRPr="00B0716E" w:rsidRDefault="00B0716E" w:rsidP="00B0716E">
      <w:pPr>
        <w:pStyle w:val="Paragraphedeliste"/>
        <w:spacing w:after="0" w:line="240" w:lineRule="auto"/>
        <w:ind w:left="0" w:firstLine="426"/>
        <w:jc w:val="both"/>
        <w:rPr>
          <w:rFonts w:ascii="Arial" w:hAnsi="Arial" w:cs="Arial"/>
          <w:sz w:val="24"/>
          <w:szCs w:val="24"/>
          <w:lang w:val="en-CA"/>
        </w:rPr>
      </w:pPr>
      <w:r w:rsidRPr="00B0716E">
        <w:rPr>
          <w:rFonts w:ascii="Arial" w:hAnsi="Arial" w:cs="Arial"/>
          <w:sz w:val="24"/>
          <w:szCs w:val="24"/>
          <w:lang w:val="en-CA"/>
        </w:rPr>
        <w:t>(</w:t>
      </w:r>
      <w:r>
        <w:rPr>
          <w:rFonts w:ascii="Arial" w:hAnsi="Arial" w:cs="Arial"/>
          <w:sz w:val="24"/>
          <w:szCs w:val="24"/>
          <w:lang w:val="en-CA"/>
        </w:rPr>
        <w:t>3</w:t>
      </w:r>
      <w:r w:rsidRPr="00B0716E">
        <w:rPr>
          <w:rFonts w:ascii="Arial" w:hAnsi="Arial" w:cs="Arial"/>
          <w:sz w:val="24"/>
          <w:szCs w:val="24"/>
          <w:lang w:val="en-CA"/>
        </w:rPr>
        <w:t>) four months after the date of expropriation, in all other cases</w:t>
      </w:r>
      <w:r>
        <w:rPr>
          <w:rFonts w:ascii="Arial" w:hAnsi="Arial" w:cs="Arial"/>
          <w:sz w:val="24"/>
          <w:szCs w:val="24"/>
          <w:lang w:val="en-CA"/>
        </w:rPr>
        <w:t>.</w:t>
      </w:r>
    </w:p>
    <w:p w14:paraId="2AEC95FE" w14:textId="77777777" w:rsidR="001C1651" w:rsidRPr="00B0716E" w:rsidRDefault="001C1651" w:rsidP="001372E6">
      <w:pPr>
        <w:pStyle w:val="Paragraphedeliste"/>
        <w:spacing w:after="0" w:line="240" w:lineRule="auto"/>
        <w:rPr>
          <w:rFonts w:ascii="Arial" w:hAnsi="Arial" w:cs="Arial"/>
          <w:sz w:val="24"/>
          <w:szCs w:val="24"/>
          <w:lang w:val="en-CA"/>
        </w:rPr>
      </w:pPr>
    </w:p>
    <w:p w14:paraId="51430651" w14:textId="77777777" w:rsidR="001C1651" w:rsidRPr="002B3864" w:rsidRDefault="002B3864" w:rsidP="001372E6">
      <w:pPr>
        <w:pStyle w:val="Paragraphedeliste"/>
        <w:spacing w:after="0" w:line="240" w:lineRule="auto"/>
        <w:ind w:left="0" w:firstLine="426"/>
        <w:jc w:val="both"/>
        <w:rPr>
          <w:rFonts w:ascii="Arial" w:hAnsi="Arial" w:cs="Arial"/>
          <w:sz w:val="24"/>
          <w:szCs w:val="24"/>
          <w:lang w:val="en-CA"/>
        </w:rPr>
      </w:pPr>
      <w:r w:rsidRPr="002B3864">
        <w:rPr>
          <w:rFonts w:ascii="Arial" w:hAnsi="Arial" w:cs="Arial"/>
          <w:sz w:val="24"/>
          <w:szCs w:val="24"/>
          <w:lang w:val="en-CA"/>
        </w:rPr>
        <w:t xml:space="preserve"> If that date </w:t>
      </w:r>
      <w:r w:rsidR="006D0F2A">
        <w:rPr>
          <w:rFonts w:ascii="Arial" w:hAnsi="Arial" w:cs="Arial"/>
          <w:sz w:val="24"/>
          <w:szCs w:val="24"/>
          <w:lang w:val="en-CA"/>
        </w:rPr>
        <w:t>is</w:t>
      </w:r>
      <w:r w:rsidRPr="002B3864">
        <w:rPr>
          <w:rFonts w:ascii="Arial" w:hAnsi="Arial" w:cs="Arial"/>
          <w:sz w:val="24"/>
          <w:szCs w:val="24"/>
          <w:lang w:val="en-CA"/>
        </w:rPr>
        <w:t xml:space="preserve"> to be changed, a notice of change of the vacancy date will be notified to you. If an earlier date is to be set, </w:t>
      </w:r>
      <w:r>
        <w:rPr>
          <w:rFonts w:ascii="Arial" w:hAnsi="Arial" w:cs="Arial"/>
          <w:sz w:val="24"/>
          <w:szCs w:val="24"/>
          <w:lang w:val="en-CA"/>
        </w:rPr>
        <w:t xml:space="preserve">the expropriating party will be required to have obtained your written </w:t>
      </w:r>
      <w:r w:rsidR="00422B7E">
        <w:rPr>
          <w:rFonts w:ascii="Arial" w:hAnsi="Arial" w:cs="Arial"/>
          <w:sz w:val="24"/>
          <w:szCs w:val="24"/>
          <w:lang w:val="en-CA"/>
        </w:rPr>
        <w:t xml:space="preserve">consent </w:t>
      </w:r>
      <w:r>
        <w:rPr>
          <w:rFonts w:ascii="Arial" w:hAnsi="Arial" w:cs="Arial"/>
          <w:sz w:val="24"/>
          <w:szCs w:val="24"/>
          <w:lang w:val="en-CA"/>
        </w:rPr>
        <w:t>along with that of the lessees and occupants in good faith of the expropriated immovable</w:t>
      </w:r>
      <w:r w:rsidR="001C1651" w:rsidRPr="002B3864">
        <w:rPr>
          <w:rFonts w:ascii="Arial" w:hAnsi="Arial" w:cs="Arial"/>
          <w:sz w:val="24"/>
          <w:szCs w:val="24"/>
          <w:lang w:val="en-CA"/>
        </w:rPr>
        <w:t>.</w:t>
      </w:r>
    </w:p>
    <w:p w14:paraId="1356317D" w14:textId="77777777" w:rsidR="001C1651" w:rsidRPr="002B3864" w:rsidRDefault="001C1651" w:rsidP="001372E6">
      <w:pPr>
        <w:pStyle w:val="Paragraphedeliste"/>
        <w:spacing w:after="0" w:line="240" w:lineRule="auto"/>
        <w:ind w:left="0" w:firstLine="426"/>
        <w:jc w:val="both"/>
        <w:rPr>
          <w:rFonts w:ascii="Arial" w:hAnsi="Arial" w:cs="Arial"/>
          <w:sz w:val="24"/>
          <w:szCs w:val="24"/>
          <w:lang w:val="en-CA"/>
        </w:rPr>
      </w:pPr>
    </w:p>
    <w:p w14:paraId="6CB536A3" w14:textId="77777777" w:rsidR="001C1651" w:rsidRPr="002B3864" w:rsidRDefault="006C1EF5" w:rsidP="001372E6">
      <w:pPr>
        <w:spacing w:after="0" w:line="240" w:lineRule="auto"/>
        <w:contextualSpacing/>
        <w:rPr>
          <w:rFonts w:ascii="Arial" w:hAnsi="Arial" w:cs="Arial"/>
          <w:b/>
          <w:bCs/>
          <w:sz w:val="24"/>
          <w:szCs w:val="24"/>
          <w:lang w:val="en-CA"/>
        </w:rPr>
      </w:pPr>
      <w:r>
        <w:rPr>
          <w:rFonts w:ascii="Arial" w:hAnsi="Arial" w:cs="Arial"/>
          <w:b/>
          <w:bCs/>
          <w:sz w:val="24"/>
          <w:szCs w:val="24"/>
          <w:lang w:val="en-CA"/>
        </w:rPr>
        <w:t>Sending of</w:t>
      </w:r>
      <w:r w:rsidR="002B3864" w:rsidRPr="002B3864">
        <w:rPr>
          <w:rFonts w:ascii="Arial" w:hAnsi="Arial" w:cs="Arial"/>
          <w:b/>
          <w:bCs/>
          <w:sz w:val="24"/>
          <w:szCs w:val="24"/>
          <w:lang w:val="en-CA"/>
        </w:rPr>
        <w:t xml:space="preserve"> information to the expropriating party</w:t>
      </w:r>
    </w:p>
    <w:p w14:paraId="7EFE0E30" w14:textId="77777777" w:rsidR="001C1651" w:rsidRPr="002B3864" w:rsidRDefault="001C1651" w:rsidP="001372E6">
      <w:pPr>
        <w:pStyle w:val="Paragraphedeliste"/>
        <w:spacing w:after="0" w:line="240" w:lineRule="auto"/>
        <w:ind w:left="0" w:firstLine="426"/>
        <w:jc w:val="both"/>
        <w:rPr>
          <w:rFonts w:ascii="Arial" w:hAnsi="Arial" w:cs="Arial"/>
          <w:sz w:val="24"/>
          <w:szCs w:val="24"/>
          <w:lang w:val="en-CA"/>
        </w:rPr>
      </w:pPr>
    </w:p>
    <w:p w14:paraId="737334C1" w14:textId="77777777" w:rsidR="001C1651" w:rsidRPr="002B3864" w:rsidRDefault="002B3864"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2B3864">
        <w:rPr>
          <w:rFonts w:ascii="Arial" w:hAnsi="Arial" w:cs="Arial"/>
          <w:sz w:val="24"/>
          <w:szCs w:val="24"/>
          <w:lang w:val="en-CA"/>
        </w:rPr>
        <w:t xml:space="preserve">You must, within 30 days after the date of expropriation, send the expropriating party the leases or any other written agreements entered into with the lessees of the expropriated immovable. In the absence of such agreements, </w:t>
      </w:r>
      <w:r w:rsidR="007C4832">
        <w:rPr>
          <w:rFonts w:ascii="Arial" w:hAnsi="Arial" w:cs="Arial"/>
          <w:sz w:val="24"/>
          <w:szCs w:val="24"/>
          <w:lang w:val="en-CA"/>
        </w:rPr>
        <w:t>you</w:t>
      </w:r>
      <w:r w:rsidRPr="002B3864">
        <w:rPr>
          <w:rFonts w:ascii="Arial" w:hAnsi="Arial" w:cs="Arial"/>
          <w:sz w:val="24"/>
          <w:szCs w:val="24"/>
          <w:lang w:val="en-CA"/>
        </w:rPr>
        <w:t xml:space="preserve"> must send</w:t>
      </w:r>
      <w:r w:rsidR="00167711" w:rsidRPr="00167711">
        <w:rPr>
          <w:rFonts w:ascii="Arial" w:hAnsi="Arial" w:cs="Arial"/>
          <w:sz w:val="24"/>
          <w:szCs w:val="24"/>
          <w:lang w:val="en-CA"/>
        </w:rPr>
        <w:t xml:space="preserve"> </w:t>
      </w:r>
      <w:r w:rsidR="00167711">
        <w:rPr>
          <w:rFonts w:ascii="Arial" w:hAnsi="Arial" w:cs="Arial"/>
          <w:sz w:val="24"/>
          <w:szCs w:val="24"/>
          <w:lang w:val="en-CA"/>
        </w:rPr>
        <w:t>t</w:t>
      </w:r>
      <w:r w:rsidR="00CB1732">
        <w:rPr>
          <w:rFonts w:ascii="Arial" w:hAnsi="Arial" w:cs="Arial"/>
          <w:sz w:val="24"/>
          <w:szCs w:val="24"/>
          <w:lang w:val="en-CA"/>
        </w:rPr>
        <w:t xml:space="preserve">hat </w:t>
      </w:r>
      <w:r w:rsidR="00167711" w:rsidRPr="002B3864">
        <w:rPr>
          <w:rFonts w:ascii="Arial" w:hAnsi="Arial" w:cs="Arial"/>
          <w:sz w:val="24"/>
          <w:szCs w:val="24"/>
          <w:lang w:val="en-CA"/>
        </w:rPr>
        <w:t>party</w:t>
      </w:r>
      <w:r w:rsidRPr="002B3864">
        <w:rPr>
          <w:rFonts w:ascii="Arial" w:hAnsi="Arial" w:cs="Arial"/>
          <w:sz w:val="24"/>
          <w:szCs w:val="24"/>
          <w:lang w:val="en-CA"/>
        </w:rPr>
        <w:t>, in writing, the names and addresses of the lessees and the occupants in good faith of the expropriated immovable</w:t>
      </w:r>
      <w:r w:rsidR="00167711">
        <w:rPr>
          <w:rFonts w:ascii="Arial" w:hAnsi="Arial" w:cs="Arial"/>
          <w:sz w:val="24"/>
          <w:szCs w:val="24"/>
          <w:lang w:val="en-CA"/>
        </w:rPr>
        <w:t>,</w:t>
      </w:r>
      <w:r w:rsidRPr="002B3864">
        <w:rPr>
          <w:rFonts w:ascii="Arial" w:hAnsi="Arial" w:cs="Arial"/>
          <w:sz w:val="24"/>
          <w:szCs w:val="24"/>
          <w:lang w:val="en-CA"/>
        </w:rPr>
        <w:t xml:space="preserve"> as well as the nature and term of each lease or agreement, the date </w:t>
      </w:r>
      <w:r w:rsidR="007C4832">
        <w:rPr>
          <w:rFonts w:ascii="Arial" w:hAnsi="Arial" w:cs="Arial"/>
          <w:sz w:val="24"/>
          <w:szCs w:val="24"/>
          <w:lang w:val="en-CA"/>
        </w:rPr>
        <w:t>it was</w:t>
      </w:r>
      <w:r w:rsidRPr="002B3864">
        <w:rPr>
          <w:rFonts w:ascii="Arial" w:hAnsi="Arial" w:cs="Arial"/>
          <w:sz w:val="24"/>
          <w:szCs w:val="24"/>
          <w:lang w:val="en-CA"/>
        </w:rPr>
        <w:t xml:space="preserve"> entered into, the details of what </w:t>
      </w:r>
      <w:r w:rsidR="007C4832">
        <w:rPr>
          <w:rFonts w:ascii="Arial" w:hAnsi="Arial" w:cs="Arial"/>
          <w:sz w:val="24"/>
          <w:szCs w:val="24"/>
          <w:lang w:val="en-CA"/>
        </w:rPr>
        <w:t>it</w:t>
      </w:r>
      <w:r w:rsidRPr="002B3864">
        <w:rPr>
          <w:rFonts w:ascii="Arial" w:hAnsi="Arial" w:cs="Arial"/>
          <w:sz w:val="24"/>
          <w:szCs w:val="24"/>
          <w:lang w:val="en-CA"/>
        </w:rPr>
        <w:t xml:space="preserve"> include</w:t>
      </w:r>
      <w:r w:rsidR="007C4832">
        <w:rPr>
          <w:rFonts w:ascii="Arial" w:hAnsi="Arial" w:cs="Arial"/>
          <w:sz w:val="24"/>
          <w:szCs w:val="24"/>
          <w:lang w:val="en-CA"/>
        </w:rPr>
        <w:t>s</w:t>
      </w:r>
      <w:r w:rsidRPr="002B3864">
        <w:rPr>
          <w:rFonts w:ascii="Arial" w:hAnsi="Arial" w:cs="Arial"/>
          <w:sz w:val="24"/>
          <w:szCs w:val="24"/>
          <w:lang w:val="en-CA"/>
        </w:rPr>
        <w:t xml:space="preserve"> and the amount of the rent or the conditions on which the lessees or the occupants in good faith occupy the expropriated immovable.</w:t>
      </w:r>
    </w:p>
    <w:p w14:paraId="25BBD0EB" w14:textId="77777777" w:rsidR="00CA48BE" w:rsidRPr="002B3864" w:rsidRDefault="00CA48BE" w:rsidP="001372E6">
      <w:pPr>
        <w:tabs>
          <w:tab w:val="left" w:pos="426"/>
        </w:tabs>
        <w:spacing w:after="0" w:line="240" w:lineRule="auto"/>
        <w:contextualSpacing/>
        <w:jc w:val="both"/>
        <w:rPr>
          <w:rFonts w:ascii="Arial" w:hAnsi="Arial" w:cs="Arial"/>
          <w:sz w:val="24"/>
          <w:szCs w:val="24"/>
          <w:lang w:val="en-CA"/>
        </w:rPr>
      </w:pPr>
    </w:p>
    <w:p w14:paraId="314A8424" w14:textId="77777777" w:rsidR="00CA48BE" w:rsidRPr="00303A31" w:rsidRDefault="006C1EF5" w:rsidP="001372E6">
      <w:pPr>
        <w:pStyle w:val="Paragraphedeliste"/>
        <w:spacing w:after="0" w:line="240" w:lineRule="auto"/>
        <w:ind w:left="0" w:firstLine="426"/>
        <w:jc w:val="both"/>
        <w:rPr>
          <w:rFonts w:ascii="Arial" w:hAnsi="Arial" w:cs="Arial"/>
          <w:sz w:val="24"/>
          <w:szCs w:val="24"/>
          <w:lang w:val="en-CA"/>
        </w:rPr>
      </w:pPr>
      <w:r w:rsidRPr="006C1EF5">
        <w:rPr>
          <w:rFonts w:ascii="Arial" w:hAnsi="Arial" w:cs="Arial"/>
          <w:sz w:val="24"/>
          <w:szCs w:val="24"/>
          <w:lang w:val="en-CA"/>
        </w:rPr>
        <w:t xml:space="preserve">Should you fail to send that information concerning a lessee whose lease is not registered in the land register or an occupant in good faith, you will be liable for </w:t>
      </w:r>
      <w:r>
        <w:rPr>
          <w:rFonts w:ascii="Arial" w:hAnsi="Arial" w:cs="Arial"/>
          <w:sz w:val="24"/>
          <w:szCs w:val="24"/>
          <w:lang w:val="en-CA"/>
        </w:rPr>
        <w:t>any</w:t>
      </w:r>
      <w:r w:rsidRPr="006C1EF5">
        <w:rPr>
          <w:rFonts w:ascii="Arial" w:hAnsi="Arial" w:cs="Arial"/>
          <w:sz w:val="24"/>
          <w:szCs w:val="24"/>
          <w:lang w:val="en-CA"/>
        </w:rPr>
        <w:t xml:space="preserve"> </w:t>
      </w:r>
      <w:r>
        <w:rPr>
          <w:rFonts w:ascii="Arial" w:hAnsi="Arial" w:cs="Arial"/>
          <w:sz w:val="24"/>
          <w:szCs w:val="24"/>
          <w:lang w:val="en-CA"/>
        </w:rPr>
        <w:t>injury</w:t>
      </w:r>
      <w:r w:rsidRPr="006C1EF5">
        <w:rPr>
          <w:rFonts w:ascii="Arial" w:hAnsi="Arial" w:cs="Arial"/>
          <w:sz w:val="24"/>
          <w:szCs w:val="24"/>
          <w:lang w:val="en-CA"/>
        </w:rPr>
        <w:t xml:space="preserve"> </w:t>
      </w:r>
      <w:r w:rsidR="00CB1732">
        <w:rPr>
          <w:rFonts w:ascii="Arial" w:hAnsi="Arial" w:cs="Arial"/>
          <w:sz w:val="24"/>
          <w:szCs w:val="24"/>
          <w:lang w:val="en-CA"/>
        </w:rPr>
        <w:t>resulting from</w:t>
      </w:r>
      <w:r>
        <w:rPr>
          <w:rFonts w:ascii="Arial" w:hAnsi="Arial" w:cs="Arial"/>
          <w:sz w:val="24"/>
          <w:szCs w:val="24"/>
          <w:lang w:val="en-CA"/>
        </w:rPr>
        <w:t xml:space="preserve"> </w:t>
      </w:r>
      <w:r w:rsidRPr="006C1EF5">
        <w:rPr>
          <w:rFonts w:ascii="Arial" w:hAnsi="Arial" w:cs="Arial"/>
          <w:sz w:val="24"/>
          <w:szCs w:val="24"/>
          <w:lang w:val="en-CA"/>
        </w:rPr>
        <w:t xml:space="preserve">that failure. </w:t>
      </w:r>
      <w:r w:rsidRPr="00303A31">
        <w:rPr>
          <w:rFonts w:ascii="Arial" w:hAnsi="Arial" w:cs="Arial"/>
          <w:sz w:val="24"/>
          <w:szCs w:val="24"/>
          <w:lang w:val="en-CA"/>
        </w:rPr>
        <w:t>The lessee or occupant in good faith could then be entitled to damages in reparation for th</w:t>
      </w:r>
      <w:r w:rsidR="00303A31" w:rsidRPr="00303A31">
        <w:rPr>
          <w:rFonts w:ascii="Arial" w:hAnsi="Arial" w:cs="Arial"/>
          <w:sz w:val="24"/>
          <w:szCs w:val="24"/>
          <w:lang w:val="en-CA"/>
        </w:rPr>
        <w:t>at</w:t>
      </w:r>
      <w:r w:rsidR="00303A31">
        <w:rPr>
          <w:rFonts w:ascii="Arial" w:hAnsi="Arial" w:cs="Arial"/>
          <w:sz w:val="24"/>
          <w:szCs w:val="24"/>
          <w:lang w:val="en-CA"/>
        </w:rPr>
        <w:t xml:space="preserve"> injury</w:t>
      </w:r>
      <w:r w:rsidR="00CA48BE" w:rsidRPr="00303A31">
        <w:rPr>
          <w:rFonts w:ascii="Arial" w:hAnsi="Arial" w:cs="Arial"/>
          <w:sz w:val="24"/>
          <w:szCs w:val="24"/>
          <w:lang w:val="en-CA"/>
        </w:rPr>
        <w:t>.</w:t>
      </w:r>
    </w:p>
    <w:p w14:paraId="12BC1878" w14:textId="77777777" w:rsidR="00CA48BE" w:rsidRPr="00303A31" w:rsidRDefault="00CA48BE" w:rsidP="001372E6">
      <w:pPr>
        <w:pStyle w:val="Paragraphedeliste"/>
        <w:spacing w:after="0" w:line="240" w:lineRule="auto"/>
        <w:ind w:left="0" w:firstLine="426"/>
        <w:jc w:val="both"/>
        <w:rPr>
          <w:rFonts w:ascii="Arial" w:hAnsi="Arial" w:cs="Arial"/>
          <w:sz w:val="24"/>
          <w:szCs w:val="24"/>
          <w:lang w:val="en-CA"/>
        </w:rPr>
      </w:pPr>
    </w:p>
    <w:p w14:paraId="550380B2" w14:textId="77777777" w:rsidR="00CA48BE" w:rsidRPr="004861EA" w:rsidRDefault="00303A31" w:rsidP="001372E6">
      <w:pPr>
        <w:pStyle w:val="Paragraphedeliste"/>
        <w:spacing w:after="0" w:line="240" w:lineRule="auto"/>
        <w:ind w:left="0" w:firstLine="426"/>
        <w:jc w:val="both"/>
        <w:rPr>
          <w:rFonts w:ascii="Arial" w:hAnsi="Arial" w:cs="Arial"/>
          <w:sz w:val="24"/>
          <w:szCs w:val="24"/>
          <w:lang w:val="en-CA"/>
        </w:rPr>
      </w:pPr>
      <w:r w:rsidRPr="00303A31">
        <w:rPr>
          <w:rFonts w:ascii="Arial" w:hAnsi="Arial" w:cs="Arial"/>
          <w:sz w:val="24"/>
          <w:szCs w:val="24"/>
          <w:lang w:val="en-CA"/>
        </w:rPr>
        <w:t>You are required to disclose the existence of expropriation procedures to</w:t>
      </w:r>
      <w:r w:rsidR="00CB1732">
        <w:rPr>
          <w:rFonts w:ascii="Arial" w:hAnsi="Arial" w:cs="Arial"/>
          <w:sz w:val="24"/>
          <w:szCs w:val="24"/>
          <w:lang w:val="en-CA"/>
        </w:rPr>
        <w:t xml:space="preserve"> all</w:t>
      </w:r>
      <w:r w:rsidRPr="00303A31">
        <w:rPr>
          <w:rFonts w:ascii="Arial" w:hAnsi="Arial" w:cs="Arial"/>
          <w:sz w:val="24"/>
          <w:szCs w:val="24"/>
          <w:lang w:val="en-CA"/>
        </w:rPr>
        <w:t xml:space="preserve"> lessees and occupants in good faith whose lease or an</w:t>
      </w:r>
      <w:r w:rsidR="00DA26F2">
        <w:rPr>
          <w:rFonts w:ascii="Arial" w:hAnsi="Arial" w:cs="Arial"/>
          <w:sz w:val="24"/>
          <w:szCs w:val="24"/>
          <w:lang w:val="en-CA"/>
        </w:rPr>
        <w:t>y ot</w:t>
      </w:r>
      <w:r w:rsidRPr="00303A31">
        <w:rPr>
          <w:rFonts w:ascii="Arial" w:hAnsi="Arial" w:cs="Arial"/>
          <w:sz w:val="24"/>
          <w:szCs w:val="24"/>
          <w:lang w:val="en-CA"/>
        </w:rPr>
        <w:t xml:space="preserve">her written agreement was entered into after the date of expropriation or, in the absence of a lease or </w:t>
      </w:r>
      <w:r w:rsidR="00DA26F2">
        <w:rPr>
          <w:rFonts w:ascii="Arial" w:hAnsi="Arial" w:cs="Arial"/>
          <w:sz w:val="24"/>
          <w:szCs w:val="24"/>
          <w:lang w:val="en-CA"/>
        </w:rPr>
        <w:t xml:space="preserve">any </w:t>
      </w:r>
      <w:r w:rsidRPr="00303A31">
        <w:rPr>
          <w:rFonts w:ascii="Arial" w:hAnsi="Arial" w:cs="Arial"/>
          <w:sz w:val="24"/>
          <w:szCs w:val="24"/>
          <w:lang w:val="en-CA"/>
        </w:rPr>
        <w:t>other written agreement, whose rental or occupation of the expropriated immovable beg</w:t>
      </w:r>
      <w:r w:rsidR="00DA26F2">
        <w:rPr>
          <w:rFonts w:ascii="Arial" w:hAnsi="Arial" w:cs="Arial"/>
          <w:sz w:val="24"/>
          <w:szCs w:val="24"/>
          <w:lang w:val="en-CA"/>
        </w:rPr>
        <w:t>an</w:t>
      </w:r>
      <w:r w:rsidRPr="00303A31">
        <w:rPr>
          <w:rFonts w:ascii="Arial" w:hAnsi="Arial" w:cs="Arial"/>
          <w:sz w:val="24"/>
          <w:szCs w:val="24"/>
          <w:lang w:val="en-CA"/>
        </w:rPr>
        <w:t xml:space="preserve"> after </w:t>
      </w:r>
      <w:r>
        <w:rPr>
          <w:rFonts w:ascii="Arial" w:hAnsi="Arial" w:cs="Arial"/>
          <w:sz w:val="24"/>
          <w:szCs w:val="24"/>
          <w:lang w:val="en-CA"/>
        </w:rPr>
        <w:t xml:space="preserve">that date. </w:t>
      </w:r>
      <w:r w:rsidRPr="004861EA">
        <w:rPr>
          <w:rFonts w:ascii="Arial" w:hAnsi="Arial" w:cs="Arial"/>
          <w:sz w:val="24"/>
          <w:szCs w:val="24"/>
          <w:lang w:val="en-CA"/>
        </w:rPr>
        <w:t xml:space="preserve">Failure on your part to do so means you will, alone, be liable for any injury </w:t>
      </w:r>
      <w:r w:rsidR="00CB1732">
        <w:rPr>
          <w:rFonts w:ascii="Arial" w:hAnsi="Arial" w:cs="Arial"/>
          <w:sz w:val="24"/>
          <w:szCs w:val="24"/>
          <w:lang w:val="en-CA"/>
        </w:rPr>
        <w:t>resulting from</w:t>
      </w:r>
      <w:r w:rsidRPr="004861EA">
        <w:rPr>
          <w:rFonts w:ascii="Arial" w:hAnsi="Arial" w:cs="Arial"/>
          <w:sz w:val="24"/>
          <w:szCs w:val="24"/>
          <w:lang w:val="en-CA"/>
        </w:rPr>
        <w:t xml:space="preserve"> the failure.</w:t>
      </w:r>
    </w:p>
    <w:p w14:paraId="026D02FC" w14:textId="77777777" w:rsidR="00CA48BE" w:rsidRPr="004861EA" w:rsidRDefault="00CA48BE" w:rsidP="001372E6">
      <w:pPr>
        <w:tabs>
          <w:tab w:val="left" w:pos="426"/>
        </w:tabs>
        <w:spacing w:after="0" w:line="240" w:lineRule="auto"/>
        <w:contextualSpacing/>
        <w:jc w:val="both"/>
        <w:rPr>
          <w:rFonts w:ascii="Arial" w:hAnsi="Arial" w:cs="Arial"/>
          <w:sz w:val="24"/>
          <w:szCs w:val="24"/>
          <w:lang w:val="en-CA"/>
        </w:rPr>
      </w:pPr>
    </w:p>
    <w:p w14:paraId="2B183A9D" w14:textId="77777777" w:rsidR="00CA48BE" w:rsidRPr="00D13991" w:rsidRDefault="00D20D9B"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4861EA">
        <w:rPr>
          <w:rFonts w:ascii="Arial" w:hAnsi="Arial" w:cs="Arial"/>
          <w:sz w:val="24"/>
          <w:szCs w:val="24"/>
          <w:lang w:val="en-CA"/>
        </w:rPr>
        <w:t xml:space="preserve">If you are a natural person and the expropriation covers movables, you must send your date of birth to the expropriating party within 30 days after the expropriating party's request for you to do so. </w:t>
      </w:r>
      <w:r w:rsidRPr="00D13991">
        <w:rPr>
          <w:rFonts w:ascii="Arial" w:hAnsi="Arial" w:cs="Arial"/>
          <w:sz w:val="24"/>
          <w:szCs w:val="24"/>
          <w:lang w:val="en-CA"/>
        </w:rPr>
        <w:t xml:space="preserve">That information </w:t>
      </w:r>
      <w:r w:rsidR="0065683D" w:rsidRPr="00D13991">
        <w:rPr>
          <w:rFonts w:ascii="Arial" w:hAnsi="Arial" w:cs="Arial"/>
          <w:sz w:val="24"/>
          <w:szCs w:val="24"/>
          <w:lang w:val="en-CA"/>
        </w:rPr>
        <w:t>may be used only for the purpose of consulting the register of personal and movable real rights</w:t>
      </w:r>
      <w:r w:rsidR="00CA48BE" w:rsidRPr="00D13991">
        <w:rPr>
          <w:rFonts w:ascii="Arial" w:hAnsi="Arial" w:cs="Arial"/>
          <w:sz w:val="24"/>
          <w:szCs w:val="24"/>
          <w:lang w:val="en-CA"/>
        </w:rPr>
        <w:t>.</w:t>
      </w:r>
    </w:p>
    <w:p w14:paraId="5B8D744C" w14:textId="77777777" w:rsidR="00CA48BE" w:rsidRPr="00D13991" w:rsidRDefault="00CA48BE" w:rsidP="001372E6">
      <w:pPr>
        <w:pStyle w:val="Paragraphedeliste"/>
        <w:tabs>
          <w:tab w:val="left" w:pos="426"/>
        </w:tabs>
        <w:spacing w:after="0" w:line="240" w:lineRule="auto"/>
        <w:ind w:left="0"/>
        <w:jc w:val="both"/>
        <w:rPr>
          <w:rFonts w:ascii="Arial" w:hAnsi="Arial" w:cs="Arial"/>
          <w:sz w:val="24"/>
          <w:szCs w:val="24"/>
          <w:lang w:val="en-CA"/>
        </w:rPr>
      </w:pPr>
    </w:p>
    <w:p w14:paraId="5CB38197" w14:textId="77777777" w:rsidR="00CA48BE" w:rsidRPr="003876D2" w:rsidRDefault="003876D2" w:rsidP="001372E6">
      <w:pPr>
        <w:pStyle w:val="Paragraphedeliste"/>
        <w:tabs>
          <w:tab w:val="left" w:pos="426"/>
        </w:tabs>
        <w:spacing w:after="0" w:line="240" w:lineRule="auto"/>
        <w:ind w:left="0"/>
        <w:jc w:val="both"/>
        <w:rPr>
          <w:rFonts w:ascii="Arial" w:hAnsi="Arial" w:cs="Arial"/>
          <w:b/>
          <w:bCs/>
          <w:sz w:val="24"/>
          <w:szCs w:val="24"/>
          <w:lang w:val="en-CA"/>
        </w:rPr>
      </w:pPr>
      <w:r w:rsidRPr="003876D2">
        <w:rPr>
          <w:rFonts w:ascii="Arial" w:hAnsi="Arial" w:cs="Arial"/>
          <w:b/>
          <w:bCs/>
          <w:sz w:val="24"/>
          <w:szCs w:val="24"/>
          <w:lang w:val="en-CA"/>
        </w:rPr>
        <w:t xml:space="preserve">Registration of the notice of </w:t>
      </w:r>
      <w:r w:rsidR="00CA48BE" w:rsidRPr="003876D2">
        <w:rPr>
          <w:rFonts w:ascii="Arial" w:hAnsi="Arial" w:cs="Arial"/>
          <w:b/>
          <w:bCs/>
          <w:sz w:val="24"/>
          <w:szCs w:val="24"/>
          <w:lang w:val="en-CA"/>
        </w:rPr>
        <w:t xml:space="preserve">expropriation </w:t>
      </w:r>
      <w:r w:rsidRPr="003876D2">
        <w:rPr>
          <w:rFonts w:ascii="Arial" w:hAnsi="Arial" w:cs="Arial"/>
          <w:b/>
          <w:bCs/>
          <w:sz w:val="24"/>
          <w:szCs w:val="24"/>
          <w:lang w:val="en-CA"/>
        </w:rPr>
        <w:t>i</w:t>
      </w:r>
      <w:r>
        <w:rPr>
          <w:rFonts w:ascii="Arial" w:hAnsi="Arial" w:cs="Arial"/>
          <w:b/>
          <w:bCs/>
          <w:sz w:val="24"/>
          <w:szCs w:val="24"/>
          <w:lang w:val="en-CA"/>
        </w:rPr>
        <w:t>n the land register</w:t>
      </w:r>
    </w:p>
    <w:p w14:paraId="6D7F72F7" w14:textId="77777777" w:rsidR="00CA48BE" w:rsidRPr="003876D2" w:rsidRDefault="00CA48BE" w:rsidP="001372E6">
      <w:pPr>
        <w:pStyle w:val="Paragraphedeliste"/>
        <w:tabs>
          <w:tab w:val="left" w:pos="426"/>
        </w:tabs>
        <w:spacing w:after="0" w:line="240" w:lineRule="auto"/>
        <w:ind w:left="0"/>
        <w:jc w:val="both"/>
        <w:rPr>
          <w:rFonts w:ascii="Arial" w:hAnsi="Arial" w:cs="Arial"/>
          <w:sz w:val="24"/>
          <w:szCs w:val="24"/>
          <w:lang w:val="en-CA"/>
        </w:rPr>
      </w:pPr>
    </w:p>
    <w:p w14:paraId="4D6A6A43" w14:textId="77777777" w:rsidR="00CA48BE" w:rsidRPr="009A6710" w:rsidRDefault="003876D2"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3876D2">
        <w:rPr>
          <w:rFonts w:ascii="Arial" w:hAnsi="Arial" w:cs="Arial"/>
          <w:sz w:val="24"/>
          <w:szCs w:val="24"/>
          <w:lang w:val="en-CA"/>
        </w:rPr>
        <w:lastRenderedPageBreak/>
        <w:t xml:space="preserve">The expropriating party must, within 30 days after the date of expropriation, </w:t>
      </w:r>
      <w:r>
        <w:rPr>
          <w:rFonts w:ascii="Arial" w:hAnsi="Arial" w:cs="Arial"/>
          <w:sz w:val="24"/>
          <w:szCs w:val="24"/>
          <w:lang w:val="en-CA"/>
        </w:rPr>
        <w:t>have</w:t>
      </w:r>
      <w:r w:rsidRPr="003876D2">
        <w:rPr>
          <w:rFonts w:ascii="Arial" w:hAnsi="Arial" w:cs="Arial"/>
          <w:sz w:val="24"/>
          <w:szCs w:val="24"/>
          <w:lang w:val="en-CA"/>
        </w:rPr>
        <w:t xml:space="preserve"> the notice of expropriation </w:t>
      </w:r>
      <w:r>
        <w:rPr>
          <w:rFonts w:ascii="Arial" w:hAnsi="Arial" w:cs="Arial"/>
          <w:sz w:val="24"/>
          <w:szCs w:val="24"/>
          <w:lang w:val="en-CA"/>
        </w:rPr>
        <w:t>and the extract from the cadastre of Québec or t</w:t>
      </w:r>
      <w:r w:rsidRPr="003876D2">
        <w:rPr>
          <w:rFonts w:ascii="Arial" w:hAnsi="Arial" w:cs="Arial"/>
          <w:sz w:val="24"/>
          <w:szCs w:val="24"/>
          <w:lang w:val="en-CA"/>
        </w:rPr>
        <w:t>he plan of the expropriated immovable</w:t>
      </w:r>
      <w:r w:rsidR="00CB1732">
        <w:rPr>
          <w:rFonts w:ascii="Arial" w:hAnsi="Arial" w:cs="Arial"/>
          <w:sz w:val="24"/>
          <w:szCs w:val="24"/>
          <w:lang w:val="en-CA"/>
        </w:rPr>
        <w:t>, mentioned</w:t>
      </w:r>
      <w:r>
        <w:rPr>
          <w:rFonts w:ascii="Arial" w:hAnsi="Arial" w:cs="Arial"/>
          <w:sz w:val="24"/>
          <w:szCs w:val="24"/>
          <w:lang w:val="en-CA"/>
        </w:rPr>
        <w:t xml:space="preserve"> above</w:t>
      </w:r>
      <w:r w:rsidR="00CB1732">
        <w:rPr>
          <w:rFonts w:ascii="Arial" w:hAnsi="Arial" w:cs="Arial"/>
          <w:sz w:val="24"/>
          <w:szCs w:val="24"/>
          <w:lang w:val="en-CA"/>
        </w:rPr>
        <w:t>,</w:t>
      </w:r>
      <w:r>
        <w:rPr>
          <w:rFonts w:ascii="Arial" w:hAnsi="Arial" w:cs="Arial"/>
          <w:sz w:val="24"/>
          <w:szCs w:val="24"/>
          <w:lang w:val="en-CA"/>
        </w:rPr>
        <w:t xml:space="preserve"> register</w:t>
      </w:r>
      <w:r w:rsidR="00C37FC8">
        <w:rPr>
          <w:rFonts w:ascii="Arial" w:hAnsi="Arial" w:cs="Arial"/>
          <w:sz w:val="24"/>
          <w:szCs w:val="24"/>
          <w:lang w:val="en-CA"/>
        </w:rPr>
        <w:t>e</w:t>
      </w:r>
      <w:r>
        <w:rPr>
          <w:rFonts w:ascii="Arial" w:hAnsi="Arial" w:cs="Arial"/>
          <w:sz w:val="24"/>
          <w:szCs w:val="24"/>
          <w:lang w:val="en-CA"/>
        </w:rPr>
        <w:t>d in the land register.</w:t>
      </w:r>
      <w:r w:rsidRPr="003876D2">
        <w:rPr>
          <w:rFonts w:ascii="Arial" w:hAnsi="Arial" w:cs="Arial"/>
          <w:sz w:val="24"/>
          <w:szCs w:val="24"/>
          <w:lang w:val="en-CA"/>
        </w:rPr>
        <w:t xml:space="preserve"> </w:t>
      </w:r>
      <w:r w:rsidR="009A6710" w:rsidRPr="009A6710">
        <w:rPr>
          <w:rFonts w:ascii="Arial" w:hAnsi="Arial" w:cs="Arial"/>
          <w:sz w:val="24"/>
          <w:szCs w:val="24"/>
          <w:lang w:val="en-CA"/>
        </w:rPr>
        <w:t xml:space="preserve">If the expropriating party fails to </w:t>
      </w:r>
      <w:r w:rsidR="00C37FC8">
        <w:rPr>
          <w:rFonts w:ascii="Arial" w:hAnsi="Arial" w:cs="Arial"/>
          <w:sz w:val="24"/>
          <w:szCs w:val="24"/>
          <w:lang w:val="en-CA"/>
        </w:rPr>
        <w:t>d</w:t>
      </w:r>
      <w:r w:rsidR="009A6710" w:rsidRPr="009A6710">
        <w:rPr>
          <w:rFonts w:ascii="Arial" w:hAnsi="Arial" w:cs="Arial"/>
          <w:sz w:val="24"/>
          <w:szCs w:val="24"/>
          <w:lang w:val="en-CA"/>
        </w:rPr>
        <w:t>o</w:t>
      </w:r>
      <w:r w:rsidR="00C37FC8">
        <w:rPr>
          <w:rFonts w:ascii="Arial" w:hAnsi="Arial" w:cs="Arial"/>
          <w:sz w:val="24"/>
          <w:szCs w:val="24"/>
          <w:lang w:val="en-CA"/>
        </w:rPr>
        <w:t xml:space="preserve"> so</w:t>
      </w:r>
      <w:r w:rsidR="009A6710" w:rsidRPr="009A6710">
        <w:rPr>
          <w:rFonts w:ascii="Arial" w:hAnsi="Arial" w:cs="Arial"/>
          <w:sz w:val="24"/>
          <w:szCs w:val="24"/>
          <w:lang w:val="en-CA"/>
        </w:rPr>
        <w:t>, any interested party</w:t>
      </w:r>
      <w:r w:rsidR="009A6710">
        <w:rPr>
          <w:rFonts w:ascii="Arial" w:hAnsi="Arial" w:cs="Arial"/>
          <w:sz w:val="24"/>
          <w:szCs w:val="24"/>
          <w:lang w:val="en-CA"/>
        </w:rPr>
        <w:t>, which includes you,</w:t>
      </w:r>
      <w:r w:rsidR="009A6710" w:rsidRPr="009A6710">
        <w:rPr>
          <w:rFonts w:ascii="Arial" w:hAnsi="Arial" w:cs="Arial"/>
          <w:sz w:val="24"/>
          <w:szCs w:val="24"/>
          <w:lang w:val="en-CA"/>
        </w:rPr>
        <w:t xml:space="preserve"> may file an application for cancellation of </w:t>
      </w:r>
      <w:r w:rsidR="00CB1732">
        <w:rPr>
          <w:rFonts w:ascii="Arial" w:hAnsi="Arial" w:cs="Arial"/>
          <w:sz w:val="24"/>
          <w:szCs w:val="24"/>
          <w:lang w:val="en-CA"/>
        </w:rPr>
        <w:t xml:space="preserve">the </w:t>
      </w:r>
      <w:r w:rsidR="009A6710" w:rsidRPr="009A6710">
        <w:rPr>
          <w:rFonts w:ascii="Arial" w:hAnsi="Arial" w:cs="Arial"/>
          <w:sz w:val="24"/>
          <w:szCs w:val="24"/>
          <w:lang w:val="en-CA"/>
        </w:rPr>
        <w:t>registration of the notice of expropriation</w:t>
      </w:r>
      <w:r w:rsidR="00167711" w:rsidRPr="00167711">
        <w:rPr>
          <w:rFonts w:ascii="Arial" w:hAnsi="Arial" w:cs="Arial"/>
          <w:sz w:val="24"/>
          <w:szCs w:val="24"/>
          <w:lang w:val="en-CA"/>
        </w:rPr>
        <w:t xml:space="preserve"> </w:t>
      </w:r>
      <w:r w:rsidR="00167711">
        <w:rPr>
          <w:rFonts w:ascii="Arial" w:hAnsi="Arial" w:cs="Arial"/>
          <w:sz w:val="24"/>
          <w:szCs w:val="24"/>
          <w:lang w:val="en-CA"/>
        </w:rPr>
        <w:t>in the office</w:t>
      </w:r>
      <w:r w:rsidR="00167711" w:rsidRPr="009A6710">
        <w:rPr>
          <w:rFonts w:ascii="Arial" w:hAnsi="Arial" w:cs="Arial"/>
          <w:sz w:val="24"/>
          <w:szCs w:val="24"/>
          <w:lang w:val="en-CA"/>
        </w:rPr>
        <w:t xml:space="preserve"> of the competent court</w:t>
      </w:r>
      <w:r w:rsidR="00C37FC8">
        <w:rPr>
          <w:rFonts w:ascii="Arial" w:hAnsi="Arial" w:cs="Arial"/>
          <w:sz w:val="24"/>
          <w:szCs w:val="24"/>
          <w:lang w:val="en-CA"/>
        </w:rPr>
        <w:t>.</w:t>
      </w:r>
      <w:r w:rsidR="009A6710">
        <w:rPr>
          <w:rFonts w:ascii="Arial" w:hAnsi="Arial" w:cs="Arial"/>
          <w:sz w:val="24"/>
          <w:szCs w:val="24"/>
          <w:lang w:val="en-CA"/>
        </w:rPr>
        <w:t xml:space="preserve"> You must</w:t>
      </w:r>
      <w:r w:rsidR="009A6710" w:rsidRPr="009A6710">
        <w:rPr>
          <w:rFonts w:ascii="Arial" w:hAnsi="Arial" w:cs="Arial"/>
          <w:sz w:val="24"/>
          <w:szCs w:val="24"/>
          <w:lang w:val="en-CA"/>
        </w:rPr>
        <w:t xml:space="preserve"> serve </w:t>
      </w:r>
      <w:r w:rsidR="009A6710">
        <w:rPr>
          <w:rFonts w:ascii="Arial" w:hAnsi="Arial" w:cs="Arial"/>
          <w:sz w:val="24"/>
          <w:szCs w:val="24"/>
          <w:lang w:val="en-CA"/>
        </w:rPr>
        <w:t xml:space="preserve">the application on the expropriating party and the </w:t>
      </w:r>
      <w:r w:rsidR="009A6710" w:rsidRPr="009A6710">
        <w:rPr>
          <w:rFonts w:ascii="Arial" w:hAnsi="Arial" w:cs="Arial"/>
          <w:sz w:val="24"/>
          <w:szCs w:val="24"/>
          <w:lang w:val="en-CA"/>
        </w:rPr>
        <w:t xml:space="preserve">Administrative Tribunal of Québec. </w:t>
      </w:r>
      <w:r w:rsidR="00167711">
        <w:rPr>
          <w:rFonts w:ascii="Arial" w:hAnsi="Arial" w:cs="Arial"/>
          <w:sz w:val="24"/>
          <w:szCs w:val="24"/>
          <w:lang w:val="en-CA"/>
        </w:rPr>
        <w:t>T</w:t>
      </w:r>
      <w:r w:rsidR="009A6710" w:rsidRPr="009A6710">
        <w:rPr>
          <w:rFonts w:ascii="Arial" w:hAnsi="Arial" w:cs="Arial"/>
          <w:sz w:val="24"/>
          <w:szCs w:val="24"/>
          <w:lang w:val="en-CA"/>
        </w:rPr>
        <w:t xml:space="preserve">he application </w:t>
      </w:r>
      <w:r w:rsidR="00167711">
        <w:rPr>
          <w:rFonts w:ascii="Arial" w:hAnsi="Arial" w:cs="Arial"/>
          <w:sz w:val="24"/>
          <w:szCs w:val="24"/>
          <w:lang w:val="en-CA"/>
        </w:rPr>
        <w:t xml:space="preserve">must be filed by you </w:t>
      </w:r>
      <w:r w:rsidR="009A6710" w:rsidRPr="009A6710">
        <w:rPr>
          <w:rFonts w:ascii="Arial" w:hAnsi="Arial" w:cs="Arial"/>
          <w:sz w:val="24"/>
          <w:szCs w:val="24"/>
          <w:lang w:val="en-CA"/>
        </w:rPr>
        <w:t xml:space="preserve">before a </w:t>
      </w:r>
      <w:bookmarkStart w:id="1" w:name="_Hlk152666290"/>
      <w:r w:rsidR="009A6710" w:rsidRPr="00A620A9">
        <w:rPr>
          <w:rFonts w:ascii="Arial" w:hAnsi="Arial" w:cs="Arial"/>
          <w:iCs/>
          <w:sz w:val="24"/>
          <w:szCs w:val="24"/>
          <w:lang w:val="en-CA"/>
        </w:rPr>
        <w:t>notice of transfer of right</w:t>
      </w:r>
      <w:r w:rsidR="007C0812" w:rsidRPr="009A6710">
        <w:rPr>
          <w:rFonts w:ascii="Arial" w:hAnsi="Arial" w:cs="Arial"/>
          <w:i/>
          <w:iCs/>
          <w:sz w:val="24"/>
          <w:szCs w:val="24"/>
          <w:lang w:val="en-CA"/>
        </w:rPr>
        <w:t> </w:t>
      </w:r>
      <w:bookmarkEnd w:id="1"/>
      <w:r w:rsidR="009A6710">
        <w:rPr>
          <w:rFonts w:ascii="Arial" w:hAnsi="Arial" w:cs="Arial"/>
          <w:sz w:val="24"/>
          <w:szCs w:val="24"/>
          <w:lang w:val="en-CA"/>
        </w:rPr>
        <w:t>is registered in the land register</w:t>
      </w:r>
      <w:r w:rsidR="00CA48BE" w:rsidRPr="009A6710">
        <w:rPr>
          <w:rFonts w:ascii="Arial" w:hAnsi="Arial" w:cs="Arial"/>
          <w:sz w:val="24"/>
          <w:szCs w:val="24"/>
          <w:lang w:val="en-CA"/>
        </w:rPr>
        <w:t>.</w:t>
      </w:r>
    </w:p>
    <w:p w14:paraId="067B61FD" w14:textId="77777777" w:rsidR="00CC257B" w:rsidRPr="009A6710" w:rsidRDefault="00CC257B" w:rsidP="00D74CA1">
      <w:pPr>
        <w:pStyle w:val="Paragraphedeliste"/>
        <w:tabs>
          <w:tab w:val="left" w:pos="426"/>
        </w:tabs>
        <w:spacing w:after="0" w:line="240" w:lineRule="auto"/>
        <w:ind w:left="0"/>
        <w:jc w:val="both"/>
        <w:rPr>
          <w:rFonts w:ascii="Arial" w:hAnsi="Arial" w:cs="Arial"/>
          <w:sz w:val="24"/>
          <w:szCs w:val="24"/>
          <w:lang w:val="en-CA"/>
        </w:rPr>
      </w:pPr>
    </w:p>
    <w:p w14:paraId="466ACBA0" w14:textId="77777777" w:rsidR="00CC257B" w:rsidRPr="004861EA" w:rsidRDefault="00C779D1" w:rsidP="00D74CA1">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Pr>
          <w:rFonts w:ascii="Arial" w:hAnsi="Arial" w:cs="Arial"/>
          <w:sz w:val="24"/>
          <w:szCs w:val="24"/>
          <w:lang w:val="en-CA"/>
        </w:rPr>
        <w:t>If</w:t>
      </w:r>
      <w:r w:rsidRPr="00C779D1">
        <w:rPr>
          <w:rFonts w:ascii="Arial" w:hAnsi="Arial" w:cs="Arial"/>
          <w:sz w:val="24"/>
          <w:szCs w:val="24"/>
          <w:lang w:val="en-CA"/>
        </w:rPr>
        <w:t xml:space="preserve"> the notice of expropriation registered for an immovable is the subject of an application for cancellation, the expropriating party </w:t>
      </w:r>
      <w:r w:rsidR="00AF4635">
        <w:rPr>
          <w:rFonts w:ascii="Arial" w:hAnsi="Arial" w:cs="Arial"/>
          <w:sz w:val="24"/>
          <w:szCs w:val="24"/>
          <w:lang w:val="en-CA"/>
        </w:rPr>
        <w:t>cannot</w:t>
      </w:r>
      <w:r w:rsidRPr="00C779D1">
        <w:rPr>
          <w:rFonts w:ascii="Arial" w:hAnsi="Arial" w:cs="Arial"/>
          <w:sz w:val="24"/>
          <w:szCs w:val="24"/>
          <w:lang w:val="en-CA"/>
        </w:rPr>
        <w:t xml:space="preserve"> </w:t>
      </w:r>
      <w:r w:rsidR="00AF4635">
        <w:rPr>
          <w:rFonts w:ascii="Arial" w:hAnsi="Arial" w:cs="Arial"/>
          <w:sz w:val="24"/>
          <w:szCs w:val="24"/>
          <w:lang w:val="en-CA"/>
        </w:rPr>
        <w:t>have</w:t>
      </w:r>
      <w:r w:rsidRPr="00C779D1">
        <w:rPr>
          <w:rFonts w:ascii="Arial" w:hAnsi="Arial" w:cs="Arial"/>
          <w:sz w:val="24"/>
          <w:szCs w:val="24"/>
          <w:lang w:val="en-CA"/>
        </w:rPr>
        <w:t xml:space="preserve"> a </w:t>
      </w:r>
      <w:r w:rsidR="00AF4635" w:rsidRPr="00A620A9">
        <w:rPr>
          <w:rFonts w:ascii="Arial" w:hAnsi="Arial" w:cs="Arial"/>
          <w:iCs/>
          <w:sz w:val="24"/>
          <w:szCs w:val="24"/>
          <w:lang w:val="en-CA"/>
        </w:rPr>
        <w:t>notice of transfer of right</w:t>
      </w:r>
      <w:r w:rsidR="00463118">
        <w:rPr>
          <w:rFonts w:ascii="Arial" w:hAnsi="Arial" w:cs="Arial"/>
          <w:iCs/>
          <w:sz w:val="24"/>
          <w:szCs w:val="24"/>
          <w:lang w:val="en-CA"/>
        </w:rPr>
        <w:t xml:space="preserve"> for the immovable</w:t>
      </w:r>
      <w:r w:rsidR="00AF4635" w:rsidRPr="009A6710">
        <w:rPr>
          <w:rFonts w:ascii="Arial" w:hAnsi="Arial" w:cs="Arial"/>
          <w:i/>
          <w:iCs/>
          <w:sz w:val="24"/>
          <w:szCs w:val="24"/>
          <w:lang w:val="en-CA"/>
        </w:rPr>
        <w:t> </w:t>
      </w:r>
      <w:r w:rsidR="00AF4635">
        <w:rPr>
          <w:rFonts w:ascii="Arial" w:hAnsi="Arial" w:cs="Arial"/>
          <w:sz w:val="24"/>
          <w:szCs w:val="24"/>
          <w:lang w:val="en-CA"/>
        </w:rPr>
        <w:t>registered in the land register</w:t>
      </w:r>
      <w:r w:rsidRPr="00C779D1">
        <w:rPr>
          <w:rFonts w:ascii="Arial" w:hAnsi="Arial" w:cs="Arial"/>
          <w:sz w:val="24"/>
          <w:szCs w:val="24"/>
          <w:lang w:val="en-CA"/>
        </w:rPr>
        <w:t xml:space="preserve"> unless the interested person has discontinued their application</w:t>
      </w:r>
      <w:r w:rsidR="00C37FC8">
        <w:rPr>
          <w:rFonts w:ascii="Arial" w:hAnsi="Arial" w:cs="Arial"/>
          <w:sz w:val="24"/>
          <w:szCs w:val="24"/>
          <w:lang w:val="en-CA"/>
        </w:rPr>
        <w:t>,</w:t>
      </w:r>
      <w:r w:rsidRPr="00C779D1">
        <w:rPr>
          <w:rFonts w:ascii="Arial" w:hAnsi="Arial" w:cs="Arial"/>
          <w:sz w:val="24"/>
          <w:szCs w:val="24"/>
          <w:lang w:val="en-CA"/>
        </w:rPr>
        <w:t xml:space="preserve"> or the judgment refusing the application for cancellation has become final. </w:t>
      </w:r>
    </w:p>
    <w:p w14:paraId="0A12931E" w14:textId="77777777" w:rsidR="00F50A8F" w:rsidRPr="004861EA" w:rsidRDefault="00F50A8F" w:rsidP="00D74CA1">
      <w:pPr>
        <w:pStyle w:val="Paragraphedeliste"/>
        <w:spacing w:after="0" w:line="240" w:lineRule="auto"/>
        <w:ind w:left="0" w:firstLine="426"/>
        <w:jc w:val="both"/>
        <w:rPr>
          <w:rFonts w:ascii="Arial" w:hAnsi="Arial" w:cs="Arial"/>
          <w:sz w:val="24"/>
          <w:szCs w:val="24"/>
          <w:lang w:val="en-CA"/>
        </w:rPr>
      </w:pPr>
    </w:p>
    <w:p w14:paraId="05A29F26" w14:textId="77777777" w:rsidR="00CC257B" w:rsidRPr="00F83656" w:rsidRDefault="00F83656" w:rsidP="00D74CA1">
      <w:pPr>
        <w:pStyle w:val="Paragraphedeliste"/>
        <w:spacing w:after="0" w:line="240" w:lineRule="auto"/>
        <w:ind w:left="0" w:firstLine="426"/>
        <w:jc w:val="both"/>
        <w:rPr>
          <w:rFonts w:ascii="Arial" w:hAnsi="Arial" w:cs="Arial"/>
          <w:sz w:val="24"/>
          <w:szCs w:val="24"/>
          <w:lang w:val="en-CA"/>
        </w:rPr>
      </w:pPr>
      <w:r w:rsidRPr="00F83656">
        <w:rPr>
          <w:rFonts w:ascii="Arial" w:hAnsi="Arial" w:cs="Arial"/>
          <w:sz w:val="24"/>
          <w:szCs w:val="24"/>
          <w:lang w:val="en-CA"/>
        </w:rPr>
        <w:t xml:space="preserve">As part of the expropriation indemnity proceeding and within six months after registration in the land register of a </w:t>
      </w:r>
      <w:r w:rsidRPr="00A620A9">
        <w:rPr>
          <w:rFonts w:ascii="Arial" w:hAnsi="Arial" w:cs="Arial"/>
          <w:iCs/>
          <w:sz w:val="24"/>
          <w:szCs w:val="24"/>
          <w:lang w:val="en-CA"/>
        </w:rPr>
        <w:t>notice of transfer of right</w:t>
      </w:r>
      <w:r w:rsidRPr="00F83656">
        <w:rPr>
          <w:rFonts w:ascii="Arial" w:hAnsi="Arial" w:cs="Arial"/>
          <w:sz w:val="24"/>
          <w:szCs w:val="24"/>
          <w:lang w:val="en-CA"/>
        </w:rPr>
        <w:t xml:space="preserve"> in contravention of the first paragraph, you may apply to the Administrative Tribunal of Québec for damages in reparation for </w:t>
      </w:r>
      <w:r w:rsidR="00894770">
        <w:rPr>
          <w:rFonts w:ascii="Arial" w:hAnsi="Arial" w:cs="Arial"/>
          <w:sz w:val="24"/>
          <w:szCs w:val="24"/>
          <w:lang w:val="en-CA"/>
        </w:rPr>
        <w:t>any</w:t>
      </w:r>
      <w:r w:rsidRPr="00F83656">
        <w:rPr>
          <w:rFonts w:ascii="Arial" w:hAnsi="Arial" w:cs="Arial"/>
          <w:sz w:val="24"/>
          <w:szCs w:val="24"/>
          <w:lang w:val="en-CA"/>
        </w:rPr>
        <w:t xml:space="preserve"> injury resulting from the registration. You are required to notify the application to the expropriating party</w:t>
      </w:r>
      <w:r w:rsidR="00CC257B" w:rsidRPr="00F83656">
        <w:rPr>
          <w:rFonts w:ascii="Arial" w:hAnsi="Arial" w:cs="Arial"/>
          <w:sz w:val="24"/>
          <w:szCs w:val="24"/>
          <w:lang w:val="en-CA"/>
        </w:rPr>
        <w:t xml:space="preserve">. </w:t>
      </w:r>
    </w:p>
    <w:p w14:paraId="4AC01F97" w14:textId="77777777" w:rsidR="00CC257B" w:rsidRPr="00F83656" w:rsidRDefault="00CC257B" w:rsidP="00D74CA1">
      <w:pPr>
        <w:pStyle w:val="Paragraphedeliste"/>
        <w:tabs>
          <w:tab w:val="left" w:pos="426"/>
        </w:tabs>
        <w:spacing w:after="0" w:line="240" w:lineRule="auto"/>
        <w:ind w:left="0"/>
        <w:jc w:val="both"/>
        <w:rPr>
          <w:rFonts w:ascii="Arial" w:hAnsi="Arial" w:cs="Arial"/>
          <w:sz w:val="24"/>
          <w:szCs w:val="24"/>
          <w:lang w:val="en-CA"/>
        </w:rPr>
      </w:pPr>
    </w:p>
    <w:p w14:paraId="4788B2D4" w14:textId="77777777" w:rsidR="00CA48BE" w:rsidRPr="004861EA" w:rsidRDefault="00CA48BE" w:rsidP="00D74CA1">
      <w:pPr>
        <w:spacing w:after="0" w:line="240" w:lineRule="auto"/>
        <w:rPr>
          <w:rFonts w:ascii="Arial" w:hAnsi="Arial" w:cs="Arial"/>
          <w:b/>
          <w:bCs/>
          <w:sz w:val="24"/>
          <w:szCs w:val="24"/>
          <w:lang w:val="en-CA"/>
        </w:rPr>
      </w:pPr>
      <w:r w:rsidRPr="004861EA">
        <w:rPr>
          <w:rFonts w:ascii="Arial" w:hAnsi="Arial" w:cs="Arial"/>
          <w:b/>
          <w:bCs/>
          <w:sz w:val="24"/>
          <w:szCs w:val="24"/>
          <w:lang w:val="en-CA"/>
        </w:rPr>
        <w:t xml:space="preserve">Contestation </w:t>
      </w:r>
      <w:r w:rsidR="00F83656" w:rsidRPr="004861EA">
        <w:rPr>
          <w:rFonts w:ascii="Arial" w:hAnsi="Arial" w:cs="Arial"/>
          <w:b/>
          <w:bCs/>
          <w:sz w:val="24"/>
          <w:szCs w:val="24"/>
          <w:lang w:val="en-CA"/>
        </w:rPr>
        <w:t>of the expropriating party's right to expropriate</w:t>
      </w:r>
    </w:p>
    <w:p w14:paraId="62415A16" w14:textId="77777777" w:rsidR="00CA48BE" w:rsidRPr="004861EA" w:rsidRDefault="00CA48BE" w:rsidP="00D74CA1">
      <w:pPr>
        <w:pStyle w:val="Paragraphedeliste"/>
        <w:tabs>
          <w:tab w:val="left" w:pos="426"/>
        </w:tabs>
        <w:spacing w:after="0" w:line="240" w:lineRule="auto"/>
        <w:ind w:left="0"/>
        <w:jc w:val="both"/>
        <w:rPr>
          <w:rFonts w:ascii="Arial" w:hAnsi="Arial" w:cs="Arial"/>
          <w:sz w:val="24"/>
          <w:szCs w:val="24"/>
          <w:lang w:val="en-CA"/>
        </w:rPr>
      </w:pPr>
    </w:p>
    <w:p w14:paraId="0029ED7D" w14:textId="77777777" w:rsidR="00CA48BE" w:rsidRPr="00073A16" w:rsidRDefault="00621E8C"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9165ED">
        <w:rPr>
          <w:rFonts w:ascii="Arial" w:hAnsi="Arial" w:cs="Arial"/>
          <w:sz w:val="24"/>
          <w:szCs w:val="24"/>
          <w:lang w:val="en-CA"/>
        </w:rPr>
        <w:t>You may, within 30 days after the date of expropriation, contest the right of the expropriating party to expropriate and request cancellation of the notice of expropriation by filing an application with the Superior Court of the district in which the expropriated immovable is situated.</w:t>
      </w:r>
      <w:r w:rsidR="009165ED" w:rsidRPr="009165ED">
        <w:rPr>
          <w:rFonts w:ascii="Arial" w:hAnsi="Arial" w:cs="Arial"/>
          <w:sz w:val="24"/>
          <w:szCs w:val="24"/>
          <w:lang w:val="en-CA"/>
        </w:rPr>
        <w:t xml:space="preserve"> </w:t>
      </w:r>
      <w:r w:rsidR="00073A16" w:rsidRPr="00073A16">
        <w:rPr>
          <w:rFonts w:ascii="Arial" w:hAnsi="Arial" w:cs="Arial"/>
          <w:sz w:val="24"/>
          <w:szCs w:val="24"/>
          <w:lang w:val="en-CA"/>
        </w:rPr>
        <w:t>The application must be served on the expropriating party and the Administrative Tribunal of Québec</w:t>
      </w:r>
      <w:r w:rsidR="00073A16">
        <w:rPr>
          <w:rFonts w:ascii="Arial" w:hAnsi="Arial" w:cs="Arial"/>
          <w:sz w:val="24"/>
          <w:szCs w:val="24"/>
          <w:lang w:val="en-CA"/>
        </w:rPr>
        <w:t xml:space="preserve">. </w:t>
      </w:r>
      <w:r w:rsidR="00073A16" w:rsidRPr="00073A16">
        <w:rPr>
          <w:rFonts w:ascii="Arial" w:hAnsi="Arial" w:cs="Arial"/>
          <w:sz w:val="24"/>
          <w:szCs w:val="24"/>
          <w:lang w:val="en-CA"/>
        </w:rPr>
        <w:t>The application does not stay the expropriation procedure unless</w:t>
      </w:r>
      <w:r w:rsidR="00073A16">
        <w:rPr>
          <w:rFonts w:ascii="Arial" w:hAnsi="Arial" w:cs="Arial"/>
          <w:sz w:val="24"/>
          <w:szCs w:val="24"/>
          <w:lang w:val="en-CA"/>
        </w:rPr>
        <w:t>, on an application made by you,</w:t>
      </w:r>
      <w:r w:rsidR="00073A16" w:rsidRPr="00073A16">
        <w:rPr>
          <w:rFonts w:ascii="Arial" w:hAnsi="Arial" w:cs="Arial"/>
          <w:sz w:val="24"/>
          <w:szCs w:val="24"/>
          <w:lang w:val="en-CA"/>
        </w:rPr>
        <w:t xml:space="preserve"> the Superior Court decides </w:t>
      </w:r>
      <w:r w:rsidR="00073A16">
        <w:rPr>
          <w:rFonts w:ascii="Arial" w:hAnsi="Arial" w:cs="Arial"/>
          <w:sz w:val="24"/>
          <w:szCs w:val="24"/>
          <w:lang w:val="en-CA"/>
        </w:rPr>
        <w:t>otherwise</w:t>
      </w:r>
      <w:r w:rsidR="00CA48BE" w:rsidRPr="00073A16">
        <w:rPr>
          <w:rFonts w:ascii="Arial" w:hAnsi="Arial" w:cs="Arial"/>
          <w:sz w:val="24"/>
          <w:szCs w:val="24"/>
          <w:lang w:val="en-CA"/>
        </w:rPr>
        <w:t>.</w:t>
      </w:r>
    </w:p>
    <w:p w14:paraId="638892AC" w14:textId="77777777" w:rsidR="00CA48BE" w:rsidRPr="00073A16" w:rsidRDefault="00CA48BE" w:rsidP="001372E6">
      <w:pPr>
        <w:tabs>
          <w:tab w:val="left" w:pos="426"/>
        </w:tabs>
        <w:spacing w:after="0" w:line="240" w:lineRule="auto"/>
        <w:contextualSpacing/>
        <w:jc w:val="both"/>
        <w:rPr>
          <w:rFonts w:ascii="Arial" w:hAnsi="Arial" w:cs="Arial"/>
          <w:sz w:val="24"/>
          <w:szCs w:val="24"/>
          <w:lang w:val="en-CA"/>
        </w:rPr>
      </w:pPr>
    </w:p>
    <w:p w14:paraId="096FCE85" w14:textId="77777777" w:rsidR="00CA48BE" w:rsidRPr="00EA5914" w:rsidRDefault="00C37FC8" w:rsidP="00B93F31">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If</w:t>
      </w:r>
      <w:r w:rsidR="00B93F31" w:rsidRPr="00B93F31">
        <w:rPr>
          <w:rFonts w:ascii="Arial" w:hAnsi="Arial" w:cs="Arial"/>
          <w:sz w:val="24"/>
          <w:szCs w:val="24"/>
          <w:lang w:val="en-CA"/>
        </w:rPr>
        <w:t xml:space="preserve"> the application contesting the right to expropriate and requesting cancellation of the notice of expropriation is granted, as part of the expropriation indemnity proceeding you may apply to the Administrative Tribunal of Québec for damages in reparation for </w:t>
      </w:r>
      <w:r w:rsidR="00894770">
        <w:rPr>
          <w:rFonts w:ascii="Arial" w:hAnsi="Arial" w:cs="Arial"/>
          <w:sz w:val="24"/>
          <w:szCs w:val="24"/>
          <w:lang w:val="en-CA"/>
        </w:rPr>
        <w:t>any</w:t>
      </w:r>
      <w:r w:rsidR="00B93F31" w:rsidRPr="00B93F31">
        <w:rPr>
          <w:rFonts w:ascii="Arial" w:hAnsi="Arial" w:cs="Arial"/>
          <w:sz w:val="24"/>
          <w:szCs w:val="24"/>
          <w:lang w:val="en-CA"/>
        </w:rPr>
        <w:t xml:space="preserve"> injury resulting from the expropriation procedure.  The application must be filed</w:t>
      </w:r>
      <w:r w:rsidR="00B93F31">
        <w:rPr>
          <w:rFonts w:ascii="Arial" w:hAnsi="Arial" w:cs="Arial"/>
          <w:sz w:val="24"/>
          <w:szCs w:val="24"/>
          <w:lang w:val="en-CA"/>
        </w:rPr>
        <w:t xml:space="preserve"> with the Administrative Tribunal of Québec </w:t>
      </w:r>
      <w:r w:rsidR="00B93F31" w:rsidRPr="00B93F31">
        <w:rPr>
          <w:rFonts w:ascii="Arial" w:hAnsi="Arial" w:cs="Arial"/>
          <w:sz w:val="24"/>
          <w:szCs w:val="24"/>
          <w:lang w:val="en-CA"/>
        </w:rPr>
        <w:t>within six months after the date on which the judgment becomes final and</w:t>
      </w:r>
      <w:r w:rsidR="00B93F31">
        <w:rPr>
          <w:rFonts w:ascii="Arial" w:hAnsi="Arial" w:cs="Arial"/>
          <w:sz w:val="24"/>
          <w:szCs w:val="24"/>
          <w:lang w:val="en-CA"/>
        </w:rPr>
        <w:t xml:space="preserve"> you must also notify the application to the </w:t>
      </w:r>
      <w:r w:rsidR="00B93F31" w:rsidRPr="00B93F31">
        <w:rPr>
          <w:rFonts w:ascii="Arial" w:hAnsi="Arial" w:cs="Arial"/>
          <w:sz w:val="24"/>
          <w:szCs w:val="24"/>
          <w:lang w:val="en-CA"/>
        </w:rPr>
        <w:t xml:space="preserve">expropriating party within the same time. </w:t>
      </w:r>
      <w:r w:rsidR="00B23D5C">
        <w:rPr>
          <w:rFonts w:ascii="Arial" w:hAnsi="Arial" w:cs="Arial"/>
          <w:sz w:val="24"/>
          <w:szCs w:val="24"/>
          <w:lang w:val="en-CA"/>
        </w:rPr>
        <w:t>Those time limits are strict</w:t>
      </w:r>
      <w:r w:rsidR="0083590E" w:rsidRPr="00EA5914">
        <w:rPr>
          <w:rFonts w:ascii="Arial" w:hAnsi="Arial" w:cs="Arial"/>
          <w:sz w:val="24"/>
          <w:szCs w:val="24"/>
          <w:lang w:val="en-CA"/>
        </w:rPr>
        <w:t xml:space="preserve"> time limits</w:t>
      </w:r>
      <w:r w:rsidR="001F5DD8" w:rsidRPr="00EA5914">
        <w:rPr>
          <w:rFonts w:ascii="Arial" w:hAnsi="Arial" w:cs="Arial"/>
          <w:sz w:val="24"/>
          <w:szCs w:val="24"/>
          <w:lang w:val="en-CA"/>
        </w:rPr>
        <w:t>.</w:t>
      </w:r>
    </w:p>
    <w:p w14:paraId="215273C0" w14:textId="77777777" w:rsidR="00CA48BE" w:rsidRPr="00EA5914" w:rsidRDefault="00CA48BE" w:rsidP="001372E6">
      <w:pPr>
        <w:tabs>
          <w:tab w:val="left" w:pos="426"/>
        </w:tabs>
        <w:spacing w:after="0" w:line="240" w:lineRule="auto"/>
        <w:contextualSpacing/>
        <w:jc w:val="both"/>
        <w:rPr>
          <w:rFonts w:ascii="Arial" w:hAnsi="Arial" w:cs="Arial"/>
          <w:sz w:val="24"/>
          <w:szCs w:val="24"/>
          <w:lang w:val="en-CA"/>
        </w:rPr>
      </w:pPr>
    </w:p>
    <w:p w14:paraId="732F3F66" w14:textId="77777777" w:rsidR="00CA48BE" w:rsidRDefault="00EA5914" w:rsidP="001372E6">
      <w:pPr>
        <w:pStyle w:val="Paragraphedeliste"/>
        <w:spacing w:after="0" w:line="240" w:lineRule="auto"/>
        <w:ind w:left="0" w:firstLine="426"/>
        <w:jc w:val="both"/>
        <w:rPr>
          <w:rFonts w:ascii="Arial" w:hAnsi="Arial" w:cs="Arial"/>
          <w:sz w:val="24"/>
          <w:szCs w:val="24"/>
        </w:rPr>
      </w:pPr>
      <w:r w:rsidRPr="00EA5914">
        <w:rPr>
          <w:rFonts w:ascii="Arial" w:hAnsi="Arial" w:cs="Arial"/>
          <w:sz w:val="24"/>
          <w:szCs w:val="24"/>
          <w:lang w:val="en-CA"/>
        </w:rPr>
        <w:t xml:space="preserve">As part of the same proceeding and within six months after the date on which the judgment becomes final, the expropriating party may apply to the </w:t>
      </w:r>
      <w:r>
        <w:rPr>
          <w:rFonts w:ascii="Arial" w:hAnsi="Arial" w:cs="Arial"/>
          <w:sz w:val="24"/>
          <w:szCs w:val="24"/>
          <w:lang w:val="en-CA"/>
        </w:rPr>
        <w:t xml:space="preserve">Administrative </w:t>
      </w:r>
      <w:r w:rsidRPr="00EA5914">
        <w:rPr>
          <w:rFonts w:ascii="Arial" w:hAnsi="Arial" w:cs="Arial"/>
          <w:sz w:val="24"/>
          <w:szCs w:val="24"/>
          <w:lang w:val="en-CA"/>
        </w:rPr>
        <w:t>Tribunal</w:t>
      </w:r>
      <w:r>
        <w:rPr>
          <w:rFonts w:ascii="Arial" w:hAnsi="Arial" w:cs="Arial"/>
          <w:sz w:val="24"/>
          <w:szCs w:val="24"/>
          <w:lang w:val="en-CA"/>
        </w:rPr>
        <w:t xml:space="preserve"> of Québec</w:t>
      </w:r>
      <w:r w:rsidRPr="00EA5914">
        <w:rPr>
          <w:rFonts w:ascii="Arial" w:hAnsi="Arial" w:cs="Arial"/>
          <w:sz w:val="24"/>
          <w:szCs w:val="24"/>
          <w:lang w:val="en-CA"/>
        </w:rPr>
        <w:t xml:space="preserve"> for an order directing </w:t>
      </w:r>
      <w:r>
        <w:rPr>
          <w:rFonts w:ascii="Arial" w:hAnsi="Arial" w:cs="Arial"/>
          <w:sz w:val="24"/>
          <w:szCs w:val="24"/>
          <w:lang w:val="en-CA"/>
        </w:rPr>
        <w:t>you</w:t>
      </w:r>
      <w:r w:rsidRPr="00EA5914">
        <w:rPr>
          <w:rFonts w:ascii="Arial" w:hAnsi="Arial" w:cs="Arial"/>
          <w:sz w:val="24"/>
          <w:szCs w:val="24"/>
          <w:lang w:val="en-CA"/>
        </w:rPr>
        <w:t xml:space="preserve"> to return all or part of the indemnities. The application must be notified to </w:t>
      </w:r>
      <w:r>
        <w:rPr>
          <w:rFonts w:ascii="Arial" w:hAnsi="Arial" w:cs="Arial"/>
          <w:sz w:val="24"/>
          <w:szCs w:val="24"/>
          <w:lang w:val="en-CA"/>
        </w:rPr>
        <w:t xml:space="preserve">you </w:t>
      </w:r>
      <w:r w:rsidRPr="00EA5914">
        <w:rPr>
          <w:rFonts w:ascii="Arial" w:hAnsi="Arial" w:cs="Arial"/>
          <w:sz w:val="24"/>
          <w:szCs w:val="24"/>
          <w:lang w:val="en-CA"/>
        </w:rPr>
        <w:t xml:space="preserve">within the same time. </w:t>
      </w:r>
      <w:proofErr w:type="spellStart"/>
      <w:r w:rsidR="00B23D5C">
        <w:rPr>
          <w:rFonts w:ascii="Arial" w:hAnsi="Arial" w:cs="Arial"/>
          <w:sz w:val="24"/>
          <w:szCs w:val="24"/>
        </w:rPr>
        <w:t>Those</w:t>
      </w:r>
      <w:proofErr w:type="spellEnd"/>
      <w:r w:rsidR="00B23D5C">
        <w:rPr>
          <w:rFonts w:ascii="Arial" w:hAnsi="Arial" w:cs="Arial"/>
          <w:sz w:val="24"/>
          <w:szCs w:val="24"/>
        </w:rPr>
        <w:t xml:space="preserve"> time </w:t>
      </w:r>
      <w:proofErr w:type="spellStart"/>
      <w:r w:rsidR="00B23D5C">
        <w:rPr>
          <w:rFonts w:ascii="Arial" w:hAnsi="Arial" w:cs="Arial"/>
          <w:sz w:val="24"/>
          <w:szCs w:val="24"/>
        </w:rPr>
        <w:t>limits</w:t>
      </w:r>
      <w:proofErr w:type="spellEnd"/>
      <w:r w:rsidR="00B23D5C">
        <w:rPr>
          <w:rFonts w:ascii="Arial" w:hAnsi="Arial" w:cs="Arial"/>
          <w:sz w:val="24"/>
          <w:szCs w:val="24"/>
        </w:rPr>
        <w:t xml:space="preserve"> are strict</w:t>
      </w:r>
      <w:r w:rsidRPr="00EA5914">
        <w:rPr>
          <w:rFonts w:ascii="Arial" w:hAnsi="Arial" w:cs="Arial"/>
          <w:sz w:val="24"/>
          <w:szCs w:val="24"/>
        </w:rPr>
        <w:t xml:space="preserve"> time </w:t>
      </w:r>
      <w:proofErr w:type="spellStart"/>
      <w:r w:rsidRPr="00EA5914">
        <w:rPr>
          <w:rFonts w:ascii="Arial" w:hAnsi="Arial" w:cs="Arial"/>
          <w:sz w:val="24"/>
          <w:szCs w:val="24"/>
        </w:rPr>
        <w:t>limits</w:t>
      </w:r>
      <w:proofErr w:type="spellEnd"/>
      <w:r w:rsidRPr="00EA5914">
        <w:rPr>
          <w:rFonts w:ascii="Arial" w:hAnsi="Arial" w:cs="Arial"/>
          <w:sz w:val="24"/>
          <w:szCs w:val="24"/>
        </w:rPr>
        <w:t>.</w:t>
      </w:r>
    </w:p>
    <w:p w14:paraId="76A02429" w14:textId="77777777" w:rsidR="00EF7DD5" w:rsidRDefault="00EF7DD5" w:rsidP="00EF7DD5">
      <w:pPr>
        <w:spacing w:after="0" w:line="240" w:lineRule="auto"/>
        <w:jc w:val="both"/>
        <w:rPr>
          <w:rFonts w:ascii="Arial" w:hAnsi="Arial" w:cs="Arial"/>
          <w:sz w:val="24"/>
          <w:szCs w:val="24"/>
        </w:rPr>
      </w:pPr>
    </w:p>
    <w:p w14:paraId="78983FB0" w14:textId="77777777" w:rsidR="00EF7DD5" w:rsidRPr="00EF7DD5" w:rsidRDefault="0086796C" w:rsidP="00EF7DD5">
      <w:pPr>
        <w:spacing w:after="0" w:line="240" w:lineRule="auto"/>
        <w:jc w:val="both"/>
        <w:rPr>
          <w:rFonts w:ascii="Arial" w:hAnsi="Arial" w:cs="Arial"/>
          <w:b/>
          <w:bCs/>
          <w:sz w:val="24"/>
          <w:szCs w:val="24"/>
        </w:rPr>
      </w:pPr>
      <w:proofErr w:type="spellStart"/>
      <w:r>
        <w:rPr>
          <w:rFonts w:ascii="Arial" w:hAnsi="Arial" w:cs="Arial"/>
          <w:b/>
          <w:bCs/>
          <w:sz w:val="24"/>
          <w:szCs w:val="24"/>
        </w:rPr>
        <w:t>Provisional</w:t>
      </w:r>
      <w:proofErr w:type="spellEnd"/>
      <w:r>
        <w:rPr>
          <w:rFonts w:ascii="Arial" w:hAnsi="Arial" w:cs="Arial"/>
          <w:b/>
          <w:bCs/>
          <w:sz w:val="24"/>
          <w:szCs w:val="24"/>
        </w:rPr>
        <w:t xml:space="preserve"> </w:t>
      </w:r>
      <w:proofErr w:type="spellStart"/>
      <w:r>
        <w:rPr>
          <w:rFonts w:ascii="Arial" w:hAnsi="Arial" w:cs="Arial"/>
          <w:b/>
          <w:bCs/>
          <w:sz w:val="24"/>
          <w:szCs w:val="24"/>
        </w:rPr>
        <w:t>indemnity</w:t>
      </w:r>
      <w:proofErr w:type="spellEnd"/>
    </w:p>
    <w:p w14:paraId="03D03A74" w14:textId="77777777" w:rsidR="00CA48BE" w:rsidRPr="00D7536E" w:rsidRDefault="00CA48BE" w:rsidP="001372E6">
      <w:pPr>
        <w:tabs>
          <w:tab w:val="left" w:pos="426"/>
        </w:tabs>
        <w:spacing w:after="0" w:line="240" w:lineRule="auto"/>
        <w:contextualSpacing/>
        <w:jc w:val="both"/>
        <w:rPr>
          <w:rFonts w:ascii="Arial" w:hAnsi="Arial" w:cs="Arial"/>
          <w:sz w:val="24"/>
          <w:szCs w:val="24"/>
        </w:rPr>
      </w:pPr>
    </w:p>
    <w:p w14:paraId="665F1CD3" w14:textId="77777777" w:rsidR="00CA48BE" w:rsidRPr="00402C3F" w:rsidRDefault="0086796C"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86796C">
        <w:rPr>
          <w:rFonts w:ascii="Arial" w:hAnsi="Arial" w:cs="Arial"/>
          <w:sz w:val="24"/>
          <w:szCs w:val="24"/>
          <w:lang w:val="en-CA"/>
        </w:rPr>
        <w:t xml:space="preserve">The expropriating party determines the initial provisional indemnity to which </w:t>
      </w:r>
      <w:r>
        <w:rPr>
          <w:rFonts w:ascii="Arial" w:hAnsi="Arial" w:cs="Arial"/>
          <w:sz w:val="24"/>
          <w:szCs w:val="24"/>
          <w:lang w:val="en-CA"/>
        </w:rPr>
        <w:t xml:space="preserve">you are </w:t>
      </w:r>
      <w:r w:rsidRPr="0086796C">
        <w:rPr>
          <w:rFonts w:ascii="Arial" w:hAnsi="Arial" w:cs="Arial"/>
          <w:sz w:val="24"/>
          <w:szCs w:val="24"/>
          <w:lang w:val="en-CA"/>
        </w:rPr>
        <w:t>entitled</w:t>
      </w:r>
      <w:r w:rsidR="00CA48BE" w:rsidRPr="0086796C">
        <w:rPr>
          <w:rFonts w:ascii="Arial" w:hAnsi="Arial" w:cs="Arial"/>
          <w:sz w:val="24"/>
          <w:szCs w:val="24"/>
          <w:lang w:val="en-CA"/>
        </w:rPr>
        <w:t xml:space="preserve">. </w:t>
      </w:r>
      <w:r w:rsidR="00402C3F" w:rsidRPr="00402C3F">
        <w:rPr>
          <w:rFonts w:ascii="Arial" w:hAnsi="Arial" w:cs="Arial"/>
          <w:sz w:val="24"/>
          <w:szCs w:val="24"/>
          <w:lang w:val="en-CA"/>
        </w:rPr>
        <w:t xml:space="preserve">The indemnity </w:t>
      </w:r>
      <w:r w:rsidR="00402C3F">
        <w:rPr>
          <w:rFonts w:ascii="Arial" w:hAnsi="Arial" w:cs="Arial"/>
          <w:sz w:val="24"/>
          <w:szCs w:val="24"/>
          <w:lang w:val="en-CA"/>
        </w:rPr>
        <w:t xml:space="preserve">is </w:t>
      </w:r>
      <w:r w:rsidR="00402C3F" w:rsidRPr="00402C3F">
        <w:rPr>
          <w:rFonts w:ascii="Arial" w:hAnsi="Arial" w:cs="Arial"/>
          <w:sz w:val="24"/>
          <w:szCs w:val="24"/>
          <w:lang w:val="en-CA"/>
        </w:rPr>
        <w:t xml:space="preserve">an amount at least equal to 100% of the market value of the expropriated right specified in the </w:t>
      </w:r>
      <w:r w:rsidR="00402C3F">
        <w:rPr>
          <w:rFonts w:ascii="Arial" w:hAnsi="Arial" w:cs="Arial"/>
          <w:sz w:val="24"/>
          <w:szCs w:val="24"/>
          <w:lang w:val="en-CA"/>
        </w:rPr>
        <w:t xml:space="preserve">expropriating party's </w:t>
      </w:r>
      <w:r w:rsidR="00402C3F" w:rsidRPr="00402C3F">
        <w:rPr>
          <w:rFonts w:ascii="Arial" w:hAnsi="Arial" w:cs="Arial"/>
          <w:sz w:val="24"/>
          <w:szCs w:val="24"/>
          <w:lang w:val="en-CA"/>
        </w:rPr>
        <w:t>initial detailed declaration</w:t>
      </w:r>
      <w:r w:rsidR="00CA48BE" w:rsidRPr="00402C3F">
        <w:rPr>
          <w:rFonts w:ascii="Arial" w:hAnsi="Arial" w:cs="Arial"/>
          <w:sz w:val="24"/>
          <w:szCs w:val="24"/>
          <w:lang w:val="en-CA"/>
        </w:rPr>
        <w:t>.</w:t>
      </w:r>
    </w:p>
    <w:p w14:paraId="69E1BCB1" w14:textId="77777777" w:rsidR="00CA48BE" w:rsidRPr="00402C3F" w:rsidRDefault="00CA48BE" w:rsidP="001372E6">
      <w:pPr>
        <w:pStyle w:val="Paragraphedeliste"/>
        <w:tabs>
          <w:tab w:val="left" w:pos="426"/>
        </w:tabs>
        <w:spacing w:after="0" w:line="240" w:lineRule="auto"/>
        <w:ind w:left="0"/>
        <w:jc w:val="both"/>
        <w:rPr>
          <w:rFonts w:ascii="Arial" w:hAnsi="Arial" w:cs="Arial"/>
          <w:sz w:val="24"/>
          <w:szCs w:val="24"/>
          <w:lang w:val="en-CA"/>
        </w:rPr>
      </w:pPr>
    </w:p>
    <w:p w14:paraId="1410BDAD" w14:textId="15D944CC" w:rsidR="00CA48BE" w:rsidRPr="009546EE" w:rsidRDefault="009546EE" w:rsidP="001372E6">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 xml:space="preserve">A notice </w:t>
      </w:r>
      <w:r w:rsidRPr="009546EE">
        <w:rPr>
          <w:rFonts w:ascii="Arial" w:hAnsi="Arial" w:cs="Arial"/>
          <w:sz w:val="24"/>
          <w:szCs w:val="24"/>
          <w:lang w:val="en-CA"/>
        </w:rPr>
        <w:t>[</w:t>
      </w:r>
      <w:r>
        <w:rPr>
          <w:rFonts w:ascii="Arial" w:hAnsi="Arial" w:cs="Arial"/>
          <w:i/>
          <w:iCs/>
          <w:sz w:val="24"/>
          <w:szCs w:val="24"/>
          <w:lang w:val="en-CA"/>
        </w:rPr>
        <w:t>i</w:t>
      </w:r>
      <w:r w:rsidRPr="009546EE">
        <w:rPr>
          <w:rFonts w:ascii="Arial" w:hAnsi="Arial" w:cs="Arial"/>
          <w:i/>
          <w:iCs/>
          <w:sz w:val="24"/>
          <w:szCs w:val="24"/>
          <w:lang w:val="en-CA"/>
        </w:rPr>
        <w:t>s / </w:t>
      </w:r>
      <w:r>
        <w:rPr>
          <w:rFonts w:ascii="Arial" w:hAnsi="Arial" w:cs="Arial"/>
          <w:i/>
          <w:iCs/>
          <w:sz w:val="24"/>
          <w:szCs w:val="24"/>
          <w:lang w:val="en-CA"/>
        </w:rPr>
        <w:t>will be</w:t>
      </w:r>
      <w:r w:rsidRPr="009546EE">
        <w:rPr>
          <w:rFonts w:ascii="Arial" w:hAnsi="Arial" w:cs="Arial"/>
          <w:sz w:val="24"/>
          <w:szCs w:val="24"/>
          <w:lang w:val="en-CA"/>
        </w:rPr>
        <w:t>]</w:t>
      </w:r>
      <w:r>
        <w:rPr>
          <w:rFonts w:ascii="Arial" w:hAnsi="Arial" w:cs="Arial"/>
          <w:sz w:val="24"/>
          <w:szCs w:val="24"/>
          <w:lang w:val="en-CA"/>
        </w:rPr>
        <w:t xml:space="preserve"> </w:t>
      </w:r>
      <w:r w:rsidR="00A620A9">
        <w:rPr>
          <w:rFonts w:ascii="Arial" w:hAnsi="Arial" w:cs="Arial"/>
          <w:sz w:val="24"/>
          <w:szCs w:val="24"/>
          <w:lang w:val="en-CA"/>
        </w:rPr>
        <w:t>notified</w:t>
      </w:r>
      <w:r>
        <w:rPr>
          <w:rFonts w:ascii="Arial" w:hAnsi="Arial" w:cs="Arial"/>
          <w:sz w:val="24"/>
          <w:szCs w:val="24"/>
          <w:lang w:val="en-CA"/>
        </w:rPr>
        <w:t xml:space="preserve"> to you indicating the</w:t>
      </w:r>
      <w:r w:rsidRPr="009546EE">
        <w:rPr>
          <w:rFonts w:ascii="Arial" w:hAnsi="Arial" w:cs="Arial"/>
          <w:sz w:val="24"/>
          <w:szCs w:val="24"/>
          <w:lang w:val="en-CA"/>
        </w:rPr>
        <w:t xml:space="preserve"> amount </w:t>
      </w:r>
      <w:r>
        <w:rPr>
          <w:rFonts w:ascii="Arial" w:hAnsi="Arial" w:cs="Arial"/>
          <w:sz w:val="24"/>
          <w:szCs w:val="24"/>
          <w:lang w:val="en-CA"/>
        </w:rPr>
        <w:t xml:space="preserve">of the </w:t>
      </w:r>
      <w:r w:rsidRPr="009546EE">
        <w:rPr>
          <w:rFonts w:ascii="Arial" w:hAnsi="Arial" w:cs="Arial"/>
          <w:sz w:val="24"/>
          <w:szCs w:val="24"/>
          <w:lang w:val="en-CA"/>
        </w:rPr>
        <w:t>initial provisional indemnity</w:t>
      </w:r>
      <w:r>
        <w:rPr>
          <w:rFonts w:ascii="Arial" w:hAnsi="Arial" w:cs="Arial"/>
          <w:sz w:val="24"/>
          <w:szCs w:val="24"/>
          <w:lang w:val="en-CA"/>
        </w:rPr>
        <w:t xml:space="preserve"> the expropriating party has determined. The amount </w:t>
      </w:r>
      <w:r w:rsidRPr="009546EE">
        <w:rPr>
          <w:rFonts w:ascii="Arial" w:hAnsi="Arial" w:cs="Arial"/>
          <w:sz w:val="24"/>
          <w:szCs w:val="24"/>
          <w:lang w:val="en-CA"/>
        </w:rPr>
        <w:t>[</w:t>
      </w:r>
      <w:r>
        <w:rPr>
          <w:rFonts w:ascii="Arial" w:hAnsi="Arial" w:cs="Arial"/>
          <w:i/>
          <w:iCs/>
          <w:sz w:val="24"/>
          <w:szCs w:val="24"/>
          <w:lang w:val="en-CA"/>
        </w:rPr>
        <w:t>i</w:t>
      </w:r>
      <w:r w:rsidRPr="009546EE">
        <w:rPr>
          <w:rFonts w:ascii="Arial" w:hAnsi="Arial" w:cs="Arial"/>
          <w:i/>
          <w:iCs/>
          <w:sz w:val="24"/>
          <w:szCs w:val="24"/>
          <w:lang w:val="en-CA"/>
        </w:rPr>
        <w:t>s / </w:t>
      </w:r>
      <w:r>
        <w:rPr>
          <w:rFonts w:ascii="Arial" w:hAnsi="Arial" w:cs="Arial"/>
          <w:i/>
          <w:iCs/>
          <w:sz w:val="24"/>
          <w:szCs w:val="24"/>
          <w:lang w:val="en-CA"/>
        </w:rPr>
        <w:t>will be</w:t>
      </w:r>
      <w:r w:rsidRPr="009546EE">
        <w:rPr>
          <w:rFonts w:ascii="Arial" w:hAnsi="Arial" w:cs="Arial"/>
          <w:sz w:val="24"/>
          <w:szCs w:val="24"/>
          <w:lang w:val="en-CA"/>
        </w:rPr>
        <w:t>]</w:t>
      </w:r>
      <w:r>
        <w:rPr>
          <w:rFonts w:ascii="Arial" w:hAnsi="Arial" w:cs="Arial"/>
          <w:sz w:val="24"/>
          <w:szCs w:val="24"/>
          <w:lang w:val="en-CA"/>
        </w:rPr>
        <w:t xml:space="preserve"> broken down </w:t>
      </w:r>
      <w:r w:rsidR="00171A91">
        <w:rPr>
          <w:rFonts w:ascii="Arial" w:hAnsi="Arial" w:cs="Arial"/>
          <w:sz w:val="24"/>
          <w:szCs w:val="24"/>
          <w:lang w:val="en-CA"/>
        </w:rPr>
        <w:t>on the basis of</w:t>
      </w:r>
      <w:r>
        <w:rPr>
          <w:rFonts w:ascii="Arial" w:hAnsi="Arial" w:cs="Arial"/>
          <w:sz w:val="24"/>
          <w:szCs w:val="24"/>
          <w:lang w:val="en-CA"/>
        </w:rPr>
        <w:t xml:space="preserve"> the applicable compensation items set out in the Act respecting expropriation </w:t>
      </w:r>
      <w:r w:rsidR="009C4AD8">
        <w:rPr>
          <w:rFonts w:ascii="Arial" w:hAnsi="Arial" w:cs="Arial"/>
          <w:sz w:val="24"/>
          <w:szCs w:val="24"/>
          <w:lang w:val="en-CA"/>
        </w:rPr>
        <w:t>(CQLR, chapter E</w:t>
      </w:r>
      <w:r w:rsidR="008D3836">
        <w:rPr>
          <w:rFonts w:ascii="Arial" w:hAnsi="Arial" w:cs="Arial"/>
          <w:sz w:val="24"/>
          <w:szCs w:val="24"/>
          <w:lang w:val="en-CA"/>
        </w:rPr>
        <w:noBreakHyphen/>
      </w:r>
      <w:r w:rsidR="009C4AD8">
        <w:rPr>
          <w:rFonts w:ascii="Arial" w:hAnsi="Arial" w:cs="Arial"/>
          <w:sz w:val="24"/>
          <w:szCs w:val="24"/>
          <w:lang w:val="en-CA"/>
        </w:rPr>
        <w:t>25)</w:t>
      </w:r>
      <w:r w:rsidR="00CA48BE" w:rsidRPr="009546EE">
        <w:rPr>
          <w:rFonts w:ascii="Arial" w:hAnsi="Arial" w:cs="Arial"/>
          <w:sz w:val="24"/>
          <w:szCs w:val="24"/>
          <w:lang w:val="en-CA"/>
        </w:rPr>
        <w:t>.</w:t>
      </w:r>
    </w:p>
    <w:p w14:paraId="6149547C" w14:textId="77777777" w:rsidR="00CA48BE" w:rsidRPr="009546EE" w:rsidRDefault="00CA48BE" w:rsidP="001372E6">
      <w:pPr>
        <w:pStyle w:val="Paragraphedeliste"/>
        <w:tabs>
          <w:tab w:val="left" w:pos="426"/>
        </w:tabs>
        <w:spacing w:after="0" w:line="240" w:lineRule="auto"/>
        <w:ind w:left="0"/>
        <w:jc w:val="both"/>
        <w:rPr>
          <w:rFonts w:ascii="Arial" w:hAnsi="Arial" w:cs="Arial"/>
          <w:sz w:val="24"/>
          <w:szCs w:val="24"/>
          <w:lang w:val="en-CA"/>
        </w:rPr>
      </w:pPr>
    </w:p>
    <w:p w14:paraId="553B138E" w14:textId="77777777" w:rsidR="00CA48BE" w:rsidRPr="004861EA" w:rsidRDefault="00540045"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4861EA">
        <w:rPr>
          <w:rFonts w:ascii="Arial" w:hAnsi="Arial" w:cs="Arial"/>
          <w:sz w:val="24"/>
          <w:szCs w:val="24"/>
          <w:lang w:val="en-CA"/>
        </w:rPr>
        <w:t>At any time before the application for determination of the final indemnity as part of the expropriation indemnity proceeding is taken under advisement, you may request the expropriating party to determine an additional provisional indemnity to allow you to continue your activities until payment of the final indemnity without the activities being jeopardized.</w:t>
      </w:r>
    </w:p>
    <w:p w14:paraId="566A07C0" w14:textId="77777777" w:rsidR="00CA48BE" w:rsidRPr="004861EA" w:rsidRDefault="00CA48BE" w:rsidP="001372E6">
      <w:pPr>
        <w:tabs>
          <w:tab w:val="left" w:pos="426"/>
        </w:tabs>
        <w:spacing w:after="0" w:line="240" w:lineRule="auto"/>
        <w:contextualSpacing/>
        <w:jc w:val="both"/>
        <w:rPr>
          <w:rFonts w:ascii="Arial" w:hAnsi="Arial" w:cs="Arial"/>
          <w:sz w:val="24"/>
          <w:szCs w:val="24"/>
          <w:lang w:val="en-CA"/>
        </w:rPr>
      </w:pPr>
    </w:p>
    <w:p w14:paraId="3CB8306F" w14:textId="77777777" w:rsidR="00CA48BE" w:rsidRPr="00540045" w:rsidRDefault="00540045" w:rsidP="001372E6">
      <w:pPr>
        <w:pStyle w:val="Paragraphedeliste"/>
        <w:spacing w:after="0" w:line="240" w:lineRule="auto"/>
        <w:ind w:left="0" w:firstLine="426"/>
        <w:jc w:val="both"/>
        <w:rPr>
          <w:rFonts w:ascii="Arial" w:hAnsi="Arial" w:cs="Arial"/>
          <w:sz w:val="24"/>
          <w:szCs w:val="24"/>
          <w:lang w:val="en-CA"/>
        </w:rPr>
      </w:pPr>
      <w:r w:rsidRPr="00540045">
        <w:rPr>
          <w:rFonts w:ascii="Arial" w:hAnsi="Arial" w:cs="Arial"/>
          <w:sz w:val="24"/>
          <w:szCs w:val="24"/>
          <w:lang w:val="en-CA"/>
        </w:rPr>
        <w:t xml:space="preserve">However, in the case of discontinuance of an enterprise’s operations, the purpose of the additional provisional indemnity is instead to allow </w:t>
      </w:r>
      <w:r>
        <w:rPr>
          <w:rFonts w:ascii="Arial" w:hAnsi="Arial" w:cs="Arial"/>
          <w:sz w:val="24"/>
          <w:szCs w:val="24"/>
          <w:lang w:val="en-CA"/>
        </w:rPr>
        <w:t>you</w:t>
      </w:r>
      <w:r w:rsidRPr="00540045">
        <w:rPr>
          <w:rFonts w:ascii="Arial" w:hAnsi="Arial" w:cs="Arial"/>
          <w:sz w:val="24"/>
          <w:szCs w:val="24"/>
          <w:lang w:val="en-CA"/>
        </w:rPr>
        <w:t xml:space="preserve"> to pay the expenses related to th</w:t>
      </w:r>
      <w:r w:rsidR="00171A91">
        <w:rPr>
          <w:rFonts w:ascii="Arial" w:hAnsi="Arial" w:cs="Arial"/>
          <w:sz w:val="24"/>
          <w:szCs w:val="24"/>
          <w:lang w:val="en-CA"/>
        </w:rPr>
        <w:t>e</w:t>
      </w:r>
      <w:r w:rsidRPr="00540045">
        <w:rPr>
          <w:rFonts w:ascii="Arial" w:hAnsi="Arial" w:cs="Arial"/>
          <w:sz w:val="24"/>
          <w:szCs w:val="24"/>
          <w:lang w:val="en-CA"/>
        </w:rPr>
        <w:t xml:space="preserve"> discontinuance</w:t>
      </w:r>
      <w:r w:rsidR="00CA48BE" w:rsidRPr="00540045">
        <w:rPr>
          <w:rFonts w:ascii="Arial" w:hAnsi="Arial" w:cs="Arial"/>
          <w:sz w:val="24"/>
          <w:szCs w:val="24"/>
          <w:lang w:val="en-CA"/>
        </w:rPr>
        <w:t>.</w:t>
      </w:r>
    </w:p>
    <w:p w14:paraId="0126EA72" w14:textId="77777777" w:rsidR="00CA48BE" w:rsidRPr="00540045" w:rsidRDefault="00CA48BE" w:rsidP="001372E6">
      <w:pPr>
        <w:tabs>
          <w:tab w:val="left" w:pos="426"/>
        </w:tabs>
        <w:spacing w:after="0" w:line="240" w:lineRule="auto"/>
        <w:contextualSpacing/>
        <w:jc w:val="both"/>
        <w:rPr>
          <w:rFonts w:ascii="Arial" w:hAnsi="Arial" w:cs="Arial"/>
          <w:sz w:val="24"/>
          <w:szCs w:val="24"/>
          <w:lang w:val="en-CA"/>
        </w:rPr>
      </w:pPr>
    </w:p>
    <w:p w14:paraId="4CFCBBE7" w14:textId="77777777" w:rsidR="00CA48BE" w:rsidRPr="004861EA" w:rsidRDefault="00540045" w:rsidP="001372E6">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 xml:space="preserve">Your request seeking to obtain an additional provisional indemnity must </w:t>
      </w:r>
      <w:r w:rsidR="00A162B7">
        <w:rPr>
          <w:rFonts w:ascii="Arial" w:hAnsi="Arial" w:cs="Arial"/>
          <w:sz w:val="24"/>
          <w:szCs w:val="24"/>
          <w:lang w:val="en-CA"/>
        </w:rPr>
        <w:t>specify</w:t>
      </w:r>
      <w:r>
        <w:rPr>
          <w:rFonts w:ascii="Arial" w:hAnsi="Arial" w:cs="Arial"/>
          <w:sz w:val="24"/>
          <w:szCs w:val="24"/>
          <w:lang w:val="en-CA"/>
        </w:rPr>
        <w:t xml:space="preserve"> the amount of the </w:t>
      </w:r>
      <w:r w:rsidR="00195B30">
        <w:rPr>
          <w:rFonts w:ascii="Arial" w:hAnsi="Arial" w:cs="Arial"/>
          <w:sz w:val="24"/>
          <w:szCs w:val="24"/>
          <w:lang w:val="en-CA"/>
        </w:rPr>
        <w:t>request</w:t>
      </w:r>
      <w:r>
        <w:rPr>
          <w:rFonts w:ascii="Arial" w:hAnsi="Arial" w:cs="Arial"/>
          <w:sz w:val="24"/>
          <w:szCs w:val="24"/>
          <w:lang w:val="en-CA"/>
        </w:rPr>
        <w:t>. Th</w:t>
      </w:r>
      <w:r w:rsidR="00CB1732">
        <w:rPr>
          <w:rFonts w:ascii="Arial" w:hAnsi="Arial" w:cs="Arial"/>
          <w:sz w:val="24"/>
          <w:szCs w:val="24"/>
          <w:lang w:val="en-CA"/>
        </w:rPr>
        <w:t>at</w:t>
      </w:r>
      <w:r>
        <w:rPr>
          <w:rFonts w:ascii="Arial" w:hAnsi="Arial" w:cs="Arial"/>
          <w:sz w:val="24"/>
          <w:szCs w:val="24"/>
          <w:lang w:val="en-CA"/>
        </w:rPr>
        <w:t xml:space="preserve"> amount must be broken down on the basis of the following applicable compensation items and the request must </w:t>
      </w:r>
      <w:r w:rsidR="00171A91">
        <w:rPr>
          <w:rFonts w:ascii="Arial" w:hAnsi="Arial" w:cs="Arial"/>
          <w:sz w:val="24"/>
          <w:szCs w:val="24"/>
          <w:lang w:val="en-CA"/>
        </w:rPr>
        <w:t>be accompanied by</w:t>
      </w:r>
      <w:r>
        <w:rPr>
          <w:rFonts w:ascii="Arial" w:hAnsi="Arial" w:cs="Arial"/>
          <w:sz w:val="24"/>
          <w:szCs w:val="24"/>
          <w:lang w:val="en-CA"/>
        </w:rPr>
        <w:t xml:space="preserve"> the documents justifying the amount:</w:t>
      </w:r>
    </w:p>
    <w:p w14:paraId="16C1785F" w14:textId="77777777" w:rsidR="00CA48BE" w:rsidRPr="004861EA" w:rsidRDefault="00CA48BE" w:rsidP="001372E6">
      <w:pPr>
        <w:tabs>
          <w:tab w:val="left" w:pos="426"/>
        </w:tabs>
        <w:spacing w:after="0" w:line="240" w:lineRule="auto"/>
        <w:contextualSpacing/>
        <w:jc w:val="both"/>
        <w:rPr>
          <w:rFonts w:ascii="Arial" w:hAnsi="Arial" w:cs="Arial"/>
          <w:sz w:val="24"/>
          <w:szCs w:val="24"/>
          <w:lang w:val="en-CA"/>
        </w:rPr>
      </w:pPr>
    </w:p>
    <w:p w14:paraId="17337F39" w14:textId="77777777" w:rsidR="00CA48BE" w:rsidRPr="00AF27BB" w:rsidRDefault="00540045" w:rsidP="001372E6">
      <w:pPr>
        <w:pStyle w:val="Paragraphedeliste"/>
        <w:spacing w:after="0" w:line="240" w:lineRule="auto"/>
        <w:ind w:left="0" w:firstLine="426"/>
        <w:jc w:val="both"/>
        <w:rPr>
          <w:rFonts w:ascii="Arial" w:hAnsi="Arial" w:cs="Arial"/>
          <w:sz w:val="24"/>
          <w:szCs w:val="24"/>
          <w:lang w:val="en-CA"/>
        </w:rPr>
      </w:pPr>
      <w:r w:rsidRPr="00AF27BB">
        <w:rPr>
          <w:rFonts w:ascii="Arial" w:hAnsi="Arial" w:cs="Arial"/>
          <w:sz w:val="24"/>
          <w:szCs w:val="24"/>
          <w:lang w:val="en-CA"/>
        </w:rPr>
        <w:t>(</w:t>
      </w:r>
      <w:r w:rsidR="00CA48BE" w:rsidRPr="00AF27BB">
        <w:rPr>
          <w:rFonts w:ascii="Arial" w:hAnsi="Arial" w:cs="Arial"/>
          <w:sz w:val="24"/>
          <w:szCs w:val="24"/>
          <w:lang w:val="en-CA"/>
        </w:rPr>
        <w:t>1</w:t>
      </w:r>
      <w:r w:rsidRPr="00AF27BB">
        <w:rPr>
          <w:rFonts w:ascii="Arial" w:hAnsi="Arial" w:cs="Arial"/>
          <w:sz w:val="24"/>
          <w:szCs w:val="24"/>
          <w:lang w:val="en-CA"/>
        </w:rPr>
        <w:t>)</w:t>
      </w:r>
      <w:r w:rsidR="00CA48BE" w:rsidRPr="00AF27BB">
        <w:rPr>
          <w:rFonts w:ascii="Arial" w:hAnsi="Arial" w:cs="Arial"/>
          <w:sz w:val="24"/>
          <w:szCs w:val="24"/>
          <w:lang w:val="en-CA"/>
        </w:rPr>
        <w:t>   </w:t>
      </w:r>
      <w:r w:rsidR="00AF27BB" w:rsidRPr="00AF27BB">
        <w:rPr>
          <w:rFonts w:ascii="Arial" w:hAnsi="Arial" w:cs="Arial"/>
          <w:sz w:val="24"/>
          <w:szCs w:val="24"/>
          <w:lang w:val="en-CA"/>
        </w:rPr>
        <w:t>the market value of the expropriated right</w:t>
      </w:r>
      <w:r w:rsidR="00CA48BE" w:rsidRPr="00AF27BB">
        <w:rPr>
          <w:rFonts w:ascii="Arial" w:hAnsi="Arial" w:cs="Arial"/>
          <w:sz w:val="24"/>
          <w:szCs w:val="24"/>
          <w:lang w:val="en-CA"/>
        </w:rPr>
        <w:t>;</w:t>
      </w:r>
    </w:p>
    <w:p w14:paraId="2DA475B7" w14:textId="77777777" w:rsidR="00CA48BE" w:rsidRPr="00AF27BB" w:rsidRDefault="00CA48BE" w:rsidP="001372E6">
      <w:pPr>
        <w:pStyle w:val="Paragraphedeliste"/>
        <w:spacing w:after="0" w:line="240" w:lineRule="auto"/>
        <w:ind w:left="0" w:firstLine="426"/>
        <w:jc w:val="both"/>
        <w:rPr>
          <w:rFonts w:ascii="Arial" w:hAnsi="Arial" w:cs="Arial"/>
          <w:sz w:val="24"/>
          <w:szCs w:val="24"/>
          <w:lang w:val="en-CA"/>
        </w:rPr>
      </w:pPr>
    </w:p>
    <w:p w14:paraId="1944B650" w14:textId="77777777" w:rsidR="00CA48BE" w:rsidRPr="00C14806" w:rsidRDefault="00AF27BB" w:rsidP="001372E6">
      <w:pPr>
        <w:pStyle w:val="Paragraphedeliste"/>
        <w:spacing w:after="0" w:line="240" w:lineRule="auto"/>
        <w:ind w:left="0" w:firstLine="426"/>
        <w:jc w:val="both"/>
        <w:rPr>
          <w:rFonts w:ascii="Arial" w:hAnsi="Arial" w:cs="Arial"/>
          <w:sz w:val="24"/>
          <w:szCs w:val="24"/>
          <w:lang w:val="en-CA"/>
        </w:rPr>
      </w:pPr>
      <w:r w:rsidRPr="00C14806">
        <w:rPr>
          <w:rFonts w:ascii="Arial" w:hAnsi="Arial" w:cs="Arial"/>
          <w:sz w:val="24"/>
          <w:szCs w:val="24"/>
          <w:lang w:val="en-CA"/>
        </w:rPr>
        <w:t>(</w:t>
      </w:r>
      <w:r w:rsidR="00CA48BE" w:rsidRPr="00C14806">
        <w:rPr>
          <w:rFonts w:ascii="Arial" w:hAnsi="Arial" w:cs="Arial"/>
          <w:sz w:val="24"/>
          <w:szCs w:val="24"/>
          <w:lang w:val="en-CA"/>
        </w:rPr>
        <w:t>2</w:t>
      </w:r>
      <w:r w:rsidRPr="00C14806">
        <w:rPr>
          <w:rFonts w:ascii="Arial" w:hAnsi="Arial" w:cs="Arial"/>
          <w:sz w:val="24"/>
          <w:szCs w:val="24"/>
          <w:lang w:val="en-CA"/>
        </w:rPr>
        <w:t>)</w:t>
      </w:r>
      <w:r w:rsidR="00CA48BE" w:rsidRPr="00C14806">
        <w:rPr>
          <w:rFonts w:ascii="Arial" w:hAnsi="Arial" w:cs="Arial"/>
          <w:sz w:val="24"/>
          <w:szCs w:val="24"/>
          <w:lang w:val="en-CA"/>
        </w:rPr>
        <w:t>   </w:t>
      </w:r>
      <w:r w:rsidRPr="00C14806">
        <w:rPr>
          <w:rFonts w:ascii="Arial" w:hAnsi="Arial" w:cs="Arial"/>
          <w:sz w:val="24"/>
          <w:szCs w:val="24"/>
          <w:lang w:val="en-CA"/>
        </w:rPr>
        <w:t>the redevelopment indemnity</w:t>
      </w:r>
      <w:r w:rsidR="00CA48BE" w:rsidRPr="00C14806">
        <w:rPr>
          <w:rFonts w:ascii="Arial" w:hAnsi="Arial" w:cs="Arial"/>
          <w:sz w:val="24"/>
          <w:szCs w:val="24"/>
          <w:lang w:val="en-CA"/>
        </w:rPr>
        <w:t>;</w:t>
      </w:r>
    </w:p>
    <w:p w14:paraId="7C12E3D1" w14:textId="77777777" w:rsidR="00CA48BE" w:rsidRPr="00C14806" w:rsidRDefault="00CA48BE" w:rsidP="001372E6">
      <w:pPr>
        <w:pStyle w:val="Paragraphedeliste"/>
        <w:spacing w:after="0" w:line="240" w:lineRule="auto"/>
        <w:ind w:left="0" w:firstLine="426"/>
        <w:jc w:val="both"/>
        <w:rPr>
          <w:rFonts w:ascii="Arial" w:hAnsi="Arial" w:cs="Arial"/>
          <w:sz w:val="24"/>
          <w:szCs w:val="24"/>
          <w:lang w:val="en-CA"/>
        </w:rPr>
      </w:pPr>
    </w:p>
    <w:p w14:paraId="7BBAB113" w14:textId="77777777" w:rsidR="00CA48BE" w:rsidRPr="00C14806" w:rsidRDefault="00AF27BB" w:rsidP="001372E6">
      <w:pPr>
        <w:pStyle w:val="Paragraphedeliste"/>
        <w:spacing w:after="0" w:line="240" w:lineRule="auto"/>
        <w:ind w:left="0" w:firstLine="426"/>
        <w:jc w:val="both"/>
        <w:rPr>
          <w:rFonts w:ascii="Arial" w:hAnsi="Arial" w:cs="Arial"/>
          <w:sz w:val="24"/>
          <w:szCs w:val="24"/>
          <w:lang w:val="en-CA"/>
        </w:rPr>
      </w:pPr>
      <w:r w:rsidRPr="00C14806">
        <w:rPr>
          <w:rFonts w:ascii="Arial" w:hAnsi="Arial" w:cs="Arial"/>
          <w:sz w:val="24"/>
          <w:szCs w:val="24"/>
          <w:lang w:val="en-CA"/>
        </w:rPr>
        <w:t>(</w:t>
      </w:r>
      <w:r w:rsidR="00CA48BE" w:rsidRPr="00C14806">
        <w:rPr>
          <w:rFonts w:ascii="Arial" w:hAnsi="Arial" w:cs="Arial"/>
          <w:sz w:val="24"/>
          <w:szCs w:val="24"/>
          <w:lang w:val="en-CA"/>
        </w:rPr>
        <w:t>3</w:t>
      </w:r>
      <w:r w:rsidRPr="00C14806">
        <w:rPr>
          <w:rFonts w:ascii="Arial" w:hAnsi="Arial" w:cs="Arial"/>
          <w:sz w:val="24"/>
          <w:szCs w:val="24"/>
          <w:lang w:val="en-CA"/>
        </w:rPr>
        <w:t>)</w:t>
      </w:r>
      <w:r w:rsidR="00CA48BE" w:rsidRPr="00C14806">
        <w:rPr>
          <w:rFonts w:ascii="Arial" w:hAnsi="Arial" w:cs="Arial"/>
          <w:sz w:val="24"/>
          <w:szCs w:val="24"/>
          <w:lang w:val="en-CA"/>
        </w:rPr>
        <w:t>   </w:t>
      </w:r>
      <w:r w:rsidRPr="00C14806">
        <w:rPr>
          <w:rFonts w:ascii="Arial" w:hAnsi="Arial" w:cs="Arial"/>
          <w:sz w:val="24"/>
          <w:szCs w:val="24"/>
          <w:lang w:val="en-CA"/>
        </w:rPr>
        <w:t>the displacement indemnity</w:t>
      </w:r>
      <w:r w:rsidR="00CA48BE" w:rsidRPr="00C14806">
        <w:rPr>
          <w:rFonts w:ascii="Arial" w:hAnsi="Arial" w:cs="Arial"/>
          <w:sz w:val="24"/>
          <w:szCs w:val="24"/>
          <w:lang w:val="en-CA"/>
        </w:rPr>
        <w:t>;</w:t>
      </w:r>
    </w:p>
    <w:p w14:paraId="44281253" w14:textId="77777777" w:rsidR="00CA48BE" w:rsidRPr="00C14806" w:rsidRDefault="00CA48BE" w:rsidP="001372E6">
      <w:pPr>
        <w:pStyle w:val="Paragraphedeliste"/>
        <w:spacing w:after="0" w:line="240" w:lineRule="auto"/>
        <w:ind w:left="0" w:firstLine="426"/>
        <w:jc w:val="both"/>
        <w:rPr>
          <w:rFonts w:ascii="Arial" w:hAnsi="Arial" w:cs="Arial"/>
          <w:sz w:val="24"/>
          <w:szCs w:val="24"/>
          <w:lang w:val="en-CA"/>
        </w:rPr>
      </w:pPr>
    </w:p>
    <w:p w14:paraId="5053CDB2" w14:textId="77777777" w:rsidR="00CA48BE" w:rsidRPr="00C14806" w:rsidRDefault="00AF27BB" w:rsidP="001372E6">
      <w:pPr>
        <w:pStyle w:val="Paragraphedeliste"/>
        <w:spacing w:after="0" w:line="240" w:lineRule="auto"/>
        <w:ind w:left="0" w:firstLine="426"/>
        <w:jc w:val="both"/>
        <w:rPr>
          <w:rFonts w:ascii="Arial" w:hAnsi="Arial" w:cs="Arial"/>
          <w:sz w:val="24"/>
          <w:szCs w:val="24"/>
          <w:lang w:val="en-CA"/>
        </w:rPr>
      </w:pPr>
      <w:r w:rsidRPr="00C14806">
        <w:rPr>
          <w:rFonts w:ascii="Arial" w:hAnsi="Arial" w:cs="Arial"/>
          <w:sz w:val="24"/>
          <w:szCs w:val="24"/>
          <w:lang w:val="en-CA"/>
        </w:rPr>
        <w:t>(</w:t>
      </w:r>
      <w:r w:rsidR="00CA48BE" w:rsidRPr="00C14806">
        <w:rPr>
          <w:rFonts w:ascii="Arial" w:hAnsi="Arial" w:cs="Arial"/>
          <w:sz w:val="24"/>
          <w:szCs w:val="24"/>
          <w:lang w:val="en-CA"/>
        </w:rPr>
        <w:t>4</w:t>
      </w:r>
      <w:r w:rsidRPr="00C14806">
        <w:rPr>
          <w:rFonts w:ascii="Arial" w:hAnsi="Arial" w:cs="Arial"/>
          <w:sz w:val="24"/>
          <w:szCs w:val="24"/>
          <w:lang w:val="en-CA"/>
        </w:rPr>
        <w:t>)</w:t>
      </w:r>
      <w:r w:rsidR="00CA48BE" w:rsidRPr="00C14806">
        <w:rPr>
          <w:rFonts w:ascii="Arial" w:hAnsi="Arial" w:cs="Arial"/>
          <w:sz w:val="24"/>
          <w:szCs w:val="24"/>
          <w:lang w:val="en-CA"/>
        </w:rPr>
        <w:t>   </w:t>
      </w:r>
      <w:r w:rsidR="00C14806" w:rsidRPr="00C14806">
        <w:rPr>
          <w:rFonts w:ascii="Arial" w:hAnsi="Arial" w:cs="Arial"/>
          <w:sz w:val="24"/>
          <w:szCs w:val="24"/>
          <w:lang w:val="en-CA"/>
        </w:rPr>
        <w:t>the enterprise closure indemnity</w:t>
      </w:r>
      <w:r w:rsidR="00CA48BE" w:rsidRPr="00C14806">
        <w:rPr>
          <w:rFonts w:ascii="Arial" w:hAnsi="Arial" w:cs="Arial"/>
          <w:sz w:val="24"/>
          <w:szCs w:val="24"/>
          <w:lang w:val="en-CA"/>
        </w:rPr>
        <w:t>;</w:t>
      </w:r>
    </w:p>
    <w:p w14:paraId="3A0713CF" w14:textId="77777777" w:rsidR="00CA48BE" w:rsidRPr="00C14806" w:rsidRDefault="00CA48BE" w:rsidP="001372E6">
      <w:pPr>
        <w:pStyle w:val="Paragraphedeliste"/>
        <w:spacing w:after="0" w:line="240" w:lineRule="auto"/>
        <w:ind w:left="0" w:firstLine="426"/>
        <w:jc w:val="both"/>
        <w:rPr>
          <w:rFonts w:ascii="Arial" w:hAnsi="Arial" w:cs="Arial"/>
          <w:sz w:val="24"/>
          <w:szCs w:val="24"/>
          <w:lang w:val="en-CA"/>
        </w:rPr>
      </w:pPr>
    </w:p>
    <w:p w14:paraId="3C8FC67D" w14:textId="77777777" w:rsidR="00CA48BE" w:rsidRPr="00C14806" w:rsidRDefault="00AF27BB" w:rsidP="001372E6">
      <w:pPr>
        <w:pStyle w:val="Paragraphedeliste"/>
        <w:spacing w:after="0" w:line="240" w:lineRule="auto"/>
        <w:ind w:left="0" w:firstLine="426"/>
        <w:jc w:val="both"/>
        <w:rPr>
          <w:rFonts w:ascii="Arial" w:hAnsi="Arial" w:cs="Arial"/>
          <w:sz w:val="24"/>
          <w:szCs w:val="24"/>
          <w:lang w:val="en-CA"/>
        </w:rPr>
      </w:pPr>
      <w:r w:rsidRPr="00C14806">
        <w:rPr>
          <w:rFonts w:ascii="Arial" w:hAnsi="Arial" w:cs="Arial"/>
          <w:sz w:val="24"/>
          <w:szCs w:val="24"/>
          <w:lang w:val="en-CA"/>
        </w:rPr>
        <w:t>(</w:t>
      </w:r>
      <w:r w:rsidR="00CA48BE" w:rsidRPr="00C14806">
        <w:rPr>
          <w:rFonts w:ascii="Arial" w:hAnsi="Arial" w:cs="Arial"/>
          <w:sz w:val="24"/>
          <w:szCs w:val="24"/>
          <w:lang w:val="en-CA"/>
        </w:rPr>
        <w:t>5</w:t>
      </w:r>
      <w:r w:rsidRPr="00C14806">
        <w:rPr>
          <w:rFonts w:ascii="Arial" w:hAnsi="Arial" w:cs="Arial"/>
          <w:sz w:val="24"/>
          <w:szCs w:val="24"/>
          <w:lang w:val="en-CA"/>
        </w:rPr>
        <w:t>)</w:t>
      </w:r>
      <w:r w:rsidR="001A738F" w:rsidRPr="00C14806">
        <w:rPr>
          <w:rFonts w:ascii="Arial" w:hAnsi="Arial" w:cs="Arial"/>
          <w:sz w:val="24"/>
          <w:szCs w:val="24"/>
          <w:lang w:val="en-CA"/>
        </w:rPr>
        <w:t>   </w:t>
      </w:r>
      <w:r w:rsidR="00C14806" w:rsidRPr="00C14806">
        <w:rPr>
          <w:rFonts w:ascii="Arial" w:hAnsi="Arial" w:cs="Arial"/>
          <w:sz w:val="24"/>
          <w:szCs w:val="24"/>
          <w:lang w:val="en-CA"/>
        </w:rPr>
        <w:t>the equivalence indemnity</w:t>
      </w:r>
      <w:r w:rsidR="00CA48BE" w:rsidRPr="00C14806">
        <w:rPr>
          <w:rFonts w:ascii="Arial" w:hAnsi="Arial" w:cs="Arial"/>
          <w:sz w:val="24"/>
          <w:szCs w:val="24"/>
          <w:lang w:val="en-CA"/>
        </w:rPr>
        <w:t>;</w:t>
      </w:r>
    </w:p>
    <w:p w14:paraId="72BE7E87" w14:textId="77777777" w:rsidR="00CA48BE" w:rsidRPr="00C14806" w:rsidRDefault="00CA48BE" w:rsidP="001372E6">
      <w:pPr>
        <w:pStyle w:val="Paragraphedeliste"/>
        <w:spacing w:after="0" w:line="240" w:lineRule="auto"/>
        <w:ind w:left="0" w:firstLine="426"/>
        <w:jc w:val="both"/>
        <w:rPr>
          <w:rFonts w:ascii="Arial" w:hAnsi="Arial" w:cs="Arial"/>
          <w:sz w:val="24"/>
          <w:szCs w:val="24"/>
          <w:lang w:val="en-CA"/>
        </w:rPr>
      </w:pPr>
    </w:p>
    <w:p w14:paraId="1108E813" w14:textId="77777777" w:rsidR="00CA48BE" w:rsidRPr="00C14806" w:rsidRDefault="00AF27BB" w:rsidP="00C14806">
      <w:pPr>
        <w:pStyle w:val="Paragraphedeliste"/>
        <w:spacing w:after="0" w:line="240" w:lineRule="auto"/>
        <w:ind w:left="0" w:firstLine="426"/>
        <w:jc w:val="both"/>
        <w:rPr>
          <w:rFonts w:ascii="Arial" w:hAnsi="Arial" w:cs="Arial"/>
          <w:sz w:val="24"/>
          <w:szCs w:val="24"/>
          <w:lang w:val="en-CA"/>
        </w:rPr>
      </w:pPr>
      <w:r w:rsidRPr="00C14806">
        <w:rPr>
          <w:rFonts w:ascii="Arial" w:hAnsi="Arial" w:cs="Arial"/>
          <w:sz w:val="24"/>
          <w:szCs w:val="24"/>
          <w:lang w:val="en-CA"/>
        </w:rPr>
        <w:t>(</w:t>
      </w:r>
      <w:r w:rsidR="00CA48BE" w:rsidRPr="00C14806">
        <w:rPr>
          <w:rFonts w:ascii="Arial" w:hAnsi="Arial" w:cs="Arial"/>
          <w:sz w:val="24"/>
          <w:szCs w:val="24"/>
          <w:lang w:val="en-CA"/>
        </w:rPr>
        <w:t>6</w:t>
      </w:r>
      <w:r w:rsidRPr="00C14806">
        <w:rPr>
          <w:rFonts w:ascii="Arial" w:hAnsi="Arial" w:cs="Arial"/>
          <w:sz w:val="24"/>
          <w:szCs w:val="24"/>
          <w:lang w:val="en-CA"/>
        </w:rPr>
        <w:t>)</w:t>
      </w:r>
      <w:r w:rsidR="001A738F" w:rsidRPr="00C14806">
        <w:rPr>
          <w:rFonts w:ascii="Arial" w:hAnsi="Arial" w:cs="Arial"/>
          <w:sz w:val="24"/>
          <w:szCs w:val="24"/>
          <w:lang w:val="en-CA"/>
        </w:rPr>
        <w:t>   </w:t>
      </w:r>
      <w:r w:rsidR="00C14806" w:rsidRPr="00C14806">
        <w:rPr>
          <w:rFonts w:ascii="Arial" w:hAnsi="Arial" w:cs="Arial"/>
          <w:sz w:val="24"/>
          <w:szCs w:val="24"/>
          <w:lang w:val="en-CA"/>
        </w:rPr>
        <w:t>the indemnity established according to the approach based on the</w:t>
      </w:r>
      <w:r w:rsidR="00C14806">
        <w:rPr>
          <w:rFonts w:ascii="Arial" w:hAnsi="Arial" w:cs="Arial"/>
          <w:sz w:val="24"/>
          <w:szCs w:val="24"/>
          <w:lang w:val="en-CA"/>
        </w:rPr>
        <w:t xml:space="preserve"> </w:t>
      </w:r>
      <w:r w:rsidR="00C14806" w:rsidRPr="00C14806">
        <w:rPr>
          <w:rFonts w:ascii="Arial" w:hAnsi="Arial" w:cs="Arial"/>
          <w:sz w:val="24"/>
          <w:szCs w:val="24"/>
          <w:lang w:val="en-CA"/>
        </w:rPr>
        <w:t>re-establishment theory, listing the following separately</w:t>
      </w:r>
      <w:r w:rsidR="00C14806">
        <w:rPr>
          <w:rFonts w:ascii="Arial" w:hAnsi="Arial" w:cs="Arial"/>
          <w:sz w:val="24"/>
          <w:szCs w:val="24"/>
          <w:lang w:val="en-CA"/>
        </w:rPr>
        <w:t>:</w:t>
      </w:r>
    </w:p>
    <w:p w14:paraId="1DBBCB17" w14:textId="77777777" w:rsidR="00CA48BE" w:rsidRPr="00C14806" w:rsidRDefault="00CA48BE" w:rsidP="001372E6">
      <w:pPr>
        <w:pStyle w:val="Paragraphedeliste"/>
        <w:spacing w:after="0" w:line="240" w:lineRule="auto"/>
        <w:ind w:left="0" w:firstLine="426"/>
        <w:jc w:val="both"/>
        <w:rPr>
          <w:rFonts w:ascii="Arial" w:hAnsi="Arial" w:cs="Arial"/>
          <w:sz w:val="24"/>
          <w:szCs w:val="24"/>
          <w:lang w:val="en-CA"/>
        </w:rPr>
      </w:pPr>
    </w:p>
    <w:p w14:paraId="486AEEF2" w14:textId="77777777" w:rsidR="00CA48BE" w:rsidRPr="00C14806" w:rsidRDefault="00AF27BB" w:rsidP="001372E6">
      <w:pPr>
        <w:pStyle w:val="Paragraphedeliste"/>
        <w:spacing w:after="0" w:line="240" w:lineRule="auto"/>
        <w:ind w:left="0" w:firstLine="426"/>
        <w:jc w:val="both"/>
        <w:rPr>
          <w:rFonts w:ascii="Arial" w:hAnsi="Arial" w:cs="Arial"/>
          <w:sz w:val="24"/>
          <w:szCs w:val="24"/>
          <w:lang w:val="en-CA"/>
        </w:rPr>
      </w:pPr>
      <w:r w:rsidRPr="00C14806">
        <w:rPr>
          <w:rFonts w:ascii="Arial" w:hAnsi="Arial" w:cs="Arial"/>
          <w:iCs/>
          <w:sz w:val="24"/>
          <w:szCs w:val="24"/>
          <w:lang w:val="en-CA"/>
        </w:rPr>
        <w:t>(</w:t>
      </w:r>
      <w:r w:rsidR="00CA48BE" w:rsidRPr="00C14806">
        <w:rPr>
          <w:rFonts w:ascii="Arial" w:hAnsi="Arial" w:cs="Arial"/>
          <w:i/>
          <w:iCs/>
          <w:sz w:val="24"/>
          <w:szCs w:val="24"/>
          <w:lang w:val="en-CA"/>
        </w:rPr>
        <w:t>a</w:t>
      </w:r>
      <w:r w:rsidR="00CA48BE" w:rsidRPr="00C14806">
        <w:rPr>
          <w:rFonts w:ascii="Arial" w:hAnsi="Arial" w:cs="Arial"/>
          <w:sz w:val="24"/>
          <w:szCs w:val="24"/>
          <w:lang w:val="en-CA"/>
        </w:rPr>
        <w:t>)   </w:t>
      </w:r>
      <w:r w:rsidR="00C14806" w:rsidRPr="00C14806">
        <w:rPr>
          <w:rFonts w:ascii="Arial" w:hAnsi="Arial" w:cs="Arial"/>
          <w:sz w:val="24"/>
          <w:szCs w:val="24"/>
          <w:lang w:val="en-CA"/>
        </w:rPr>
        <w:t>the indemnity for the replacement of buildings and improvements, and</w:t>
      </w:r>
    </w:p>
    <w:p w14:paraId="495D9F97" w14:textId="77777777" w:rsidR="00CA48BE" w:rsidRPr="00C14806" w:rsidRDefault="00CA48BE" w:rsidP="001372E6">
      <w:pPr>
        <w:pStyle w:val="Paragraphedeliste"/>
        <w:spacing w:after="0" w:line="240" w:lineRule="auto"/>
        <w:ind w:left="0" w:firstLine="426"/>
        <w:jc w:val="both"/>
        <w:rPr>
          <w:rFonts w:ascii="Arial" w:hAnsi="Arial" w:cs="Arial"/>
          <w:sz w:val="24"/>
          <w:szCs w:val="24"/>
          <w:lang w:val="en-CA"/>
        </w:rPr>
      </w:pPr>
    </w:p>
    <w:p w14:paraId="27C0505A" w14:textId="77777777" w:rsidR="00CA48BE" w:rsidRPr="00C14806" w:rsidRDefault="00AF27BB" w:rsidP="001372E6">
      <w:pPr>
        <w:pStyle w:val="Paragraphedeliste"/>
        <w:spacing w:after="0" w:line="240" w:lineRule="auto"/>
        <w:ind w:left="0" w:firstLine="426"/>
        <w:jc w:val="both"/>
        <w:rPr>
          <w:rFonts w:ascii="Arial" w:hAnsi="Arial" w:cs="Arial"/>
          <w:sz w:val="24"/>
          <w:szCs w:val="24"/>
          <w:lang w:val="en-CA"/>
        </w:rPr>
      </w:pPr>
      <w:r w:rsidRPr="00C14806">
        <w:rPr>
          <w:rFonts w:ascii="Arial" w:hAnsi="Arial" w:cs="Arial"/>
          <w:iCs/>
          <w:sz w:val="24"/>
          <w:szCs w:val="24"/>
          <w:lang w:val="en-CA"/>
        </w:rPr>
        <w:t>(</w:t>
      </w:r>
      <w:r w:rsidR="00CA48BE" w:rsidRPr="00C14806">
        <w:rPr>
          <w:rFonts w:ascii="Arial" w:hAnsi="Arial" w:cs="Arial"/>
          <w:i/>
          <w:iCs/>
          <w:sz w:val="24"/>
          <w:szCs w:val="24"/>
          <w:lang w:val="en-CA"/>
        </w:rPr>
        <w:t>b</w:t>
      </w:r>
      <w:r w:rsidR="00CA48BE" w:rsidRPr="00C14806">
        <w:rPr>
          <w:rFonts w:ascii="Arial" w:hAnsi="Arial" w:cs="Arial"/>
          <w:sz w:val="24"/>
          <w:szCs w:val="24"/>
          <w:lang w:val="en-CA"/>
        </w:rPr>
        <w:t>)   </w:t>
      </w:r>
      <w:r w:rsidR="00C14806" w:rsidRPr="00C14806">
        <w:rPr>
          <w:rFonts w:ascii="Arial" w:hAnsi="Arial" w:cs="Arial"/>
          <w:sz w:val="24"/>
          <w:szCs w:val="24"/>
          <w:lang w:val="en-CA"/>
        </w:rPr>
        <w:t xml:space="preserve">the value of the new land or, if the expropriated party </w:t>
      </w:r>
      <w:r w:rsidR="00C14806">
        <w:rPr>
          <w:rFonts w:ascii="Arial" w:hAnsi="Arial" w:cs="Arial"/>
          <w:sz w:val="24"/>
          <w:szCs w:val="24"/>
          <w:lang w:val="en-CA"/>
        </w:rPr>
        <w:t>re-establis</w:t>
      </w:r>
      <w:r w:rsidR="00195C32">
        <w:rPr>
          <w:rFonts w:ascii="Arial" w:hAnsi="Arial" w:cs="Arial"/>
          <w:sz w:val="24"/>
          <w:szCs w:val="24"/>
          <w:lang w:val="en-CA"/>
        </w:rPr>
        <w:t>h</w:t>
      </w:r>
      <w:r w:rsidR="00C14806">
        <w:rPr>
          <w:rFonts w:ascii="Arial" w:hAnsi="Arial" w:cs="Arial"/>
          <w:sz w:val="24"/>
          <w:szCs w:val="24"/>
          <w:lang w:val="en-CA"/>
        </w:rPr>
        <w:t>es itself on land it owns, the market value of the expropriated land</w:t>
      </w:r>
      <w:r w:rsidR="00CA48BE" w:rsidRPr="00C14806">
        <w:rPr>
          <w:rFonts w:ascii="Arial" w:hAnsi="Arial" w:cs="Arial"/>
          <w:sz w:val="24"/>
          <w:szCs w:val="24"/>
          <w:lang w:val="en-CA"/>
        </w:rPr>
        <w:t>;</w:t>
      </w:r>
    </w:p>
    <w:p w14:paraId="17D76723" w14:textId="77777777" w:rsidR="00CA48BE" w:rsidRPr="00C14806" w:rsidRDefault="00CA48BE" w:rsidP="001372E6">
      <w:pPr>
        <w:pStyle w:val="Paragraphedeliste"/>
        <w:spacing w:after="0" w:line="240" w:lineRule="auto"/>
        <w:ind w:left="0" w:firstLine="426"/>
        <w:jc w:val="both"/>
        <w:rPr>
          <w:rFonts w:ascii="Arial" w:hAnsi="Arial" w:cs="Arial"/>
          <w:sz w:val="24"/>
          <w:szCs w:val="24"/>
          <w:lang w:val="en-CA"/>
        </w:rPr>
      </w:pPr>
    </w:p>
    <w:p w14:paraId="3D9C6668" w14:textId="77777777" w:rsidR="00CA48BE" w:rsidRPr="005275B4" w:rsidRDefault="00AF27BB" w:rsidP="001372E6">
      <w:pPr>
        <w:pStyle w:val="Paragraphedeliste"/>
        <w:spacing w:after="0" w:line="240" w:lineRule="auto"/>
        <w:ind w:left="0" w:firstLine="426"/>
        <w:jc w:val="both"/>
        <w:rPr>
          <w:rFonts w:ascii="Arial" w:hAnsi="Arial" w:cs="Arial"/>
          <w:sz w:val="24"/>
          <w:szCs w:val="24"/>
          <w:lang w:val="en-CA"/>
        </w:rPr>
      </w:pPr>
      <w:r w:rsidRPr="005275B4">
        <w:rPr>
          <w:rFonts w:ascii="Arial" w:hAnsi="Arial" w:cs="Arial"/>
          <w:sz w:val="24"/>
          <w:szCs w:val="24"/>
          <w:lang w:val="en-CA"/>
        </w:rPr>
        <w:lastRenderedPageBreak/>
        <w:t>(</w:t>
      </w:r>
      <w:r w:rsidR="00CA48BE" w:rsidRPr="005275B4">
        <w:rPr>
          <w:rFonts w:ascii="Arial" w:hAnsi="Arial" w:cs="Arial"/>
          <w:sz w:val="24"/>
          <w:szCs w:val="24"/>
          <w:lang w:val="en-CA"/>
        </w:rPr>
        <w:t>7</w:t>
      </w:r>
      <w:r w:rsidRPr="005275B4">
        <w:rPr>
          <w:rFonts w:ascii="Arial" w:hAnsi="Arial" w:cs="Arial"/>
          <w:sz w:val="24"/>
          <w:szCs w:val="24"/>
          <w:lang w:val="en-CA"/>
        </w:rPr>
        <w:t>)</w:t>
      </w:r>
      <w:r w:rsidR="001A738F" w:rsidRPr="005275B4">
        <w:rPr>
          <w:rFonts w:ascii="Arial" w:hAnsi="Arial" w:cs="Arial"/>
          <w:sz w:val="24"/>
          <w:szCs w:val="24"/>
          <w:lang w:val="en-CA"/>
        </w:rPr>
        <w:t>   </w:t>
      </w:r>
      <w:r w:rsidR="005275B4" w:rsidRPr="005275B4">
        <w:rPr>
          <w:rFonts w:ascii="Arial" w:hAnsi="Arial" w:cs="Arial"/>
          <w:sz w:val="24"/>
          <w:szCs w:val="24"/>
          <w:lang w:val="en-CA"/>
        </w:rPr>
        <w:t>the indemnity in reparation for injuries</w:t>
      </w:r>
      <w:r w:rsidR="00CA48BE" w:rsidRPr="005275B4">
        <w:rPr>
          <w:rFonts w:ascii="Arial" w:hAnsi="Arial" w:cs="Arial"/>
          <w:sz w:val="24"/>
          <w:szCs w:val="24"/>
          <w:lang w:val="en-CA"/>
        </w:rPr>
        <w:t>;</w:t>
      </w:r>
    </w:p>
    <w:p w14:paraId="34118291" w14:textId="77777777" w:rsidR="00CA48BE" w:rsidRPr="005275B4" w:rsidRDefault="00CA48BE" w:rsidP="001372E6">
      <w:pPr>
        <w:pStyle w:val="Paragraphedeliste"/>
        <w:spacing w:after="0" w:line="240" w:lineRule="auto"/>
        <w:ind w:left="0" w:firstLine="426"/>
        <w:jc w:val="both"/>
        <w:rPr>
          <w:rFonts w:ascii="Arial" w:hAnsi="Arial" w:cs="Arial"/>
          <w:sz w:val="24"/>
          <w:szCs w:val="24"/>
          <w:lang w:val="en-CA"/>
        </w:rPr>
      </w:pPr>
    </w:p>
    <w:p w14:paraId="1ECAC5E7" w14:textId="77777777" w:rsidR="00CA48BE" w:rsidRPr="005275B4" w:rsidRDefault="00AF27BB" w:rsidP="001372E6">
      <w:pPr>
        <w:pStyle w:val="Paragraphedeliste"/>
        <w:spacing w:after="0" w:line="240" w:lineRule="auto"/>
        <w:ind w:left="0" w:firstLine="426"/>
        <w:jc w:val="both"/>
        <w:rPr>
          <w:rFonts w:ascii="Arial" w:hAnsi="Arial" w:cs="Arial"/>
          <w:sz w:val="24"/>
          <w:szCs w:val="24"/>
          <w:lang w:val="en-CA"/>
        </w:rPr>
      </w:pPr>
      <w:r w:rsidRPr="005275B4">
        <w:rPr>
          <w:rFonts w:ascii="Arial" w:hAnsi="Arial" w:cs="Arial"/>
          <w:sz w:val="24"/>
          <w:szCs w:val="24"/>
          <w:lang w:val="en-CA"/>
        </w:rPr>
        <w:t>(</w:t>
      </w:r>
      <w:r w:rsidR="00CA48BE" w:rsidRPr="005275B4">
        <w:rPr>
          <w:rFonts w:ascii="Arial" w:hAnsi="Arial" w:cs="Arial"/>
          <w:sz w:val="24"/>
          <w:szCs w:val="24"/>
          <w:lang w:val="en-CA"/>
        </w:rPr>
        <w:t>8</w:t>
      </w:r>
      <w:r w:rsidRPr="005275B4">
        <w:rPr>
          <w:rFonts w:ascii="Arial" w:hAnsi="Arial" w:cs="Arial"/>
          <w:sz w:val="24"/>
          <w:szCs w:val="24"/>
          <w:lang w:val="en-CA"/>
        </w:rPr>
        <w:t>)</w:t>
      </w:r>
      <w:r w:rsidR="001A738F" w:rsidRPr="005275B4">
        <w:rPr>
          <w:rFonts w:ascii="Arial" w:hAnsi="Arial" w:cs="Arial"/>
          <w:sz w:val="24"/>
          <w:szCs w:val="24"/>
          <w:lang w:val="en-CA"/>
        </w:rPr>
        <w:t>   </w:t>
      </w:r>
      <w:r w:rsidR="005275B4" w:rsidRPr="005275B4">
        <w:rPr>
          <w:rFonts w:ascii="Arial" w:hAnsi="Arial" w:cs="Arial"/>
          <w:sz w:val="24"/>
          <w:szCs w:val="24"/>
          <w:lang w:val="en-CA"/>
        </w:rPr>
        <w:t>the indemnity for loss of suitability value; and</w:t>
      </w:r>
    </w:p>
    <w:p w14:paraId="6416DE7F" w14:textId="77777777" w:rsidR="00CA48BE" w:rsidRPr="005275B4" w:rsidRDefault="00CA48BE" w:rsidP="001372E6">
      <w:pPr>
        <w:pStyle w:val="Paragraphedeliste"/>
        <w:spacing w:after="0" w:line="240" w:lineRule="auto"/>
        <w:ind w:left="0" w:firstLine="426"/>
        <w:jc w:val="both"/>
        <w:rPr>
          <w:rFonts w:ascii="Arial" w:hAnsi="Arial" w:cs="Arial"/>
          <w:sz w:val="24"/>
          <w:szCs w:val="24"/>
          <w:lang w:val="en-CA"/>
        </w:rPr>
      </w:pPr>
    </w:p>
    <w:p w14:paraId="5C629516" w14:textId="77777777" w:rsidR="00CA48BE" w:rsidRPr="00D73643" w:rsidRDefault="00AF27BB" w:rsidP="001372E6">
      <w:pPr>
        <w:pStyle w:val="Paragraphedeliste"/>
        <w:spacing w:after="0" w:line="240" w:lineRule="auto"/>
        <w:ind w:left="0" w:firstLine="426"/>
        <w:jc w:val="both"/>
        <w:rPr>
          <w:rFonts w:ascii="Arial" w:hAnsi="Arial" w:cs="Arial"/>
          <w:sz w:val="24"/>
          <w:szCs w:val="24"/>
          <w:lang w:val="en-CA"/>
        </w:rPr>
      </w:pPr>
      <w:r w:rsidRPr="00D73643">
        <w:rPr>
          <w:rFonts w:ascii="Arial" w:hAnsi="Arial" w:cs="Arial"/>
          <w:sz w:val="24"/>
          <w:szCs w:val="24"/>
          <w:lang w:val="en-CA"/>
        </w:rPr>
        <w:t>(</w:t>
      </w:r>
      <w:r w:rsidR="00CA48BE" w:rsidRPr="00D73643">
        <w:rPr>
          <w:rFonts w:ascii="Arial" w:hAnsi="Arial" w:cs="Arial"/>
          <w:sz w:val="24"/>
          <w:szCs w:val="24"/>
          <w:lang w:val="en-CA"/>
        </w:rPr>
        <w:t>9</w:t>
      </w:r>
      <w:r w:rsidRPr="00D73643">
        <w:rPr>
          <w:rFonts w:ascii="Arial" w:hAnsi="Arial" w:cs="Arial"/>
          <w:sz w:val="24"/>
          <w:szCs w:val="24"/>
          <w:lang w:val="en-CA"/>
        </w:rPr>
        <w:t>)</w:t>
      </w:r>
      <w:r w:rsidR="001A738F" w:rsidRPr="00D73643">
        <w:rPr>
          <w:rFonts w:ascii="Arial" w:hAnsi="Arial" w:cs="Arial"/>
          <w:sz w:val="24"/>
          <w:szCs w:val="24"/>
          <w:lang w:val="en-CA"/>
        </w:rPr>
        <w:t>   </w:t>
      </w:r>
      <w:r w:rsidR="005275B4" w:rsidRPr="00D73643">
        <w:rPr>
          <w:rFonts w:ascii="Arial" w:hAnsi="Arial" w:cs="Arial"/>
          <w:sz w:val="24"/>
          <w:szCs w:val="24"/>
          <w:lang w:val="en-CA"/>
        </w:rPr>
        <w:t>the indemnity for trouble, nuisance and inconvenience</w:t>
      </w:r>
      <w:r w:rsidR="00CA48BE" w:rsidRPr="00D73643">
        <w:rPr>
          <w:rFonts w:ascii="Arial" w:hAnsi="Arial" w:cs="Arial"/>
          <w:sz w:val="24"/>
          <w:szCs w:val="24"/>
          <w:lang w:val="en-CA"/>
        </w:rPr>
        <w:t>.</w:t>
      </w:r>
    </w:p>
    <w:p w14:paraId="4CFE5CDC" w14:textId="77777777" w:rsidR="009F3BED" w:rsidRPr="00D73643" w:rsidRDefault="009F3BED" w:rsidP="001372E6">
      <w:pPr>
        <w:pStyle w:val="Paragraphedeliste"/>
        <w:spacing w:after="0" w:line="240" w:lineRule="auto"/>
        <w:ind w:left="0" w:firstLine="426"/>
        <w:jc w:val="both"/>
        <w:rPr>
          <w:rFonts w:ascii="Arial" w:hAnsi="Arial" w:cs="Arial"/>
          <w:sz w:val="24"/>
          <w:szCs w:val="24"/>
          <w:lang w:val="en-CA"/>
        </w:rPr>
      </w:pPr>
    </w:p>
    <w:p w14:paraId="553D4507" w14:textId="6CA4ACC8" w:rsidR="009F3BED" w:rsidRPr="00D73643" w:rsidRDefault="00D73643" w:rsidP="001372E6">
      <w:pPr>
        <w:pStyle w:val="Paragraphedeliste"/>
        <w:spacing w:after="0" w:line="240" w:lineRule="auto"/>
        <w:ind w:left="0" w:firstLine="426"/>
        <w:jc w:val="both"/>
        <w:rPr>
          <w:rFonts w:ascii="Arial" w:hAnsi="Arial" w:cs="Arial"/>
          <w:sz w:val="24"/>
          <w:szCs w:val="24"/>
          <w:lang w:val="en-CA"/>
        </w:rPr>
      </w:pPr>
      <w:r w:rsidRPr="00D73643">
        <w:rPr>
          <w:rFonts w:ascii="Arial" w:hAnsi="Arial" w:cs="Arial"/>
          <w:sz w:val="24"/>
          <w:szCs w:val="24"/>
          <w:lang w:val="en-CA"/>
        </w:rPr>
        <w:t>The framework for the final indemnity is set out in sections</w:t>
      </w:r>
      <w:r>
        <w:rPr>
          <w:rFonts w:ascii="Arial" w:hAnsi="Arial" w:cs="Arial"/>
          <w:sz w:val="24"/>
          <w:szCs w:val="24"/>
          <w:lang w:val="en-CA"/>
        </w:rPr>
        <w:t xml:space="preserve"> </w:t>
      </w:r>
      <w:r w:rsidR="009F3BED" w:rsidRPr="00D73643">
        <w:rPr>
          <w:rFonts w:ascii="Arial" w:hAnsi="Arial" w:cs="Arial"/>
          <w:sz w:val="24"/>
          <w:szCs w:val="24"/>
          <w:lang w:val="en-CA"/>
        </w:rPr>
        <w:t xml:space="preserve">75 </w:t>
      </w:r>
      <w:r w:rsidRPr="00D73643">
        <w:rPr>
          <w:rFonts w:ascii="Arial" w:hAnsi="Arial" w:cs="Arial"/>
          <w:sz w:val="24"/>
          <w:szCs w:val="24"/>
          <w:lang w:val="en-CA"/>
        </w:rPr>
        <w:t>to</w:t>
      </w:r>
      <w:r w:rsidR="004A6F5E" w:rsidRPr="00D73643">
        <w:rPr>
          <w:rFonts w:ascii="Arial" w:hAnsi="Arial" w:cs="Arial"/>
          <w:sz w:val="24"/>
          <w:szCs w:val="24"/>
          <w:lang w:val="en-CA"/>
        </w:rPr>
        <w:t> </w:t>
      </w:r>
      <w:r w:rsidR="009F3BED" w:rsidRPr="00D73643">
        <w:rPr>
          <w:rFonts w:ascii="Arial" w:hAnsi="Arial" w:cs="Arial"/>
          <w:sz w:val="24"/>
          <w:szCs w:val="24"/>
          <w:lang w:val="en-CA"/>
        </w:rPr>
        <w:t xml:space="preserve">106 </w:t>
      </w:r>
      <w:r w:rsidRPr="00D73643">
        <w:rPr>
          <w:rFonts w:ascii="Arial" w:hAnsi="Arial" w:cs="Arial"/>
          <w:sz w:val="24"/>
          <w:szCs w:val="24"/>
          <w:lang w:val="en-CA"/>
        </w:rPr>
        <w:t xml:space="preserve">of the Act respecting </w:t>
      </w:r>
      <w:r w:rsidR="009F3BED" w:rsidRPr="00D73643">
        <w:rPr>
          <w:rFonts w:ascii="Arial" w:hAnsi="Arial" w:cs="Arial"/>
          <w:sz w:val="24"/>
          <w:szCs w:val="24"/>
          <w:lang w:val="en-CA"/>
        </w:rPr>
        <w:t>expropriation</w:t>
      </w:r>
      <w:r w:rsidR="003402B6" w:rsidRPr="00D73643">
        <w:rPr>
          <w:rFonts w:ascii="Arial" w:hAnsi="Arial" w:cs="Arial"/>
          <w:sz w:val="24"/>
          <w:szCs w:val="24"/>
          <w:lang w:val="en-CA"/>
        </w:rPr>
        <w:t xml:space="preserve"> </w:t>
      </w:r>
      <w:r w:rsidR="009C4AD8">
        <w:rPr>
          <w:rFonts w:ascii="Arial" w:hAnsi="Arial" w:cs="Arial"/>
          <w:sz w:val="24"/>
          <w:szCs w:val="24"/>
          <w:lang w:val="en-CA"/>
        </w:rPr>
        <w:t>(CQLR, chapter E</w:t>
      </w:r>
      <w:r w:rsidR="008D3836">
        <w:rPr>
          <w:rFonts w:ascii="Arial" w:hAnsi="Arial" w:cs="Arial"/>
          <w:sz w:val="24"/>
          <w:szCs w:val="24"/>
          <w:lang w:val="en-CA"/>
        </w:rPr>
        <w:noBreakHyphen/>
      </w:r>
      <w:r w:rsidR="009C4AD8">
        <w:rPr>
          <w:rFonts w:ascii="Arial" w:hAnsi="Arial" w:cs="Arial"/>
          <w:sz w:val="24"/>
          <w:szCs w:val="24"/>
          <w:lang w:val="en-CA"/>
        </w:rPr>
        <w:t>25)</w:t>
      </w:r>
      <w:r w:rsidR="001432D3" w:rsidRPr="00D73643" w:rsidDel="00383059">
        <w:rPr>
          <w:rFonts w:ascii="Arial" w:hAnsi="Arial" w:cs="Arial"/>
          <w:sz w:val="24"/>
          <w:szCs w:val="24"/>
          <w:lang w:val="en-CA"/>
        </w:rPr>
        <w:t xml:space="preserve"> </w:t>
      </w:r>
      <w:r w:rsidRPr="00D73643">
        <w:rPr>
          <w:rFonts w:ascii="Arial" w:hAnsi="Arial" w:cs="Arial"/>
          <w:sz w:val="24"/>
          <w:szCs w:val="24"/>
          <w:lang w:val="en-CA"/>
        </w:rPr>
        <w:t xml:space="preserve">which </w:t>
      </w:r>
      <w:r>
        <w:rPr>
          <w:rFonts w:ascii="Arial" w:hAnsi="Arial" w:cs="Arial"/>
          <w:sz w:val="24"/>
          <w:szCs w:val="24"/>
          <w:lang w:val="en-CA"/>
        </w:rPr>
        <w:t>set forth</w:t>
      </w:r>
      <w:r w:rsidRPr="00D73643">
        <w:rPr>
          <w:rFonts w:ascii="Arial" w:hAnsi="Arial" w:cs="Arial"/>
          <w:sz w:val="24"/>
          <w:szCs w:val="24"/>
          <w:lang w:val="en-CA"/>
        </w:rPr>
        <w:t xml:space="preserve"> each of the approaches enabling </w:t>
      </w:r>
      <w:r>
        <w:rPr>
          <w:rFonts w:ascii="Arial" w:hAnsi="Arial" w:cs="Arial"/>
          <w:sz w:val="24"/>
          <w:szCs w:val="24"/>
          <w:lang w:val="en-CA"/>
        </w:rPr>
        <w:t xml:space="preserve">the </w:t>
      </w:r>
      <w:r w:rsidRPr="00D73643">
        <w:rPr>
          <w:rFonts w:ascii="Arial" w:hAnsi="Arial" w:cs="Arial"/>
          <w:sz w:val="24"/>
          <w:szCs w:val="24"/>
          <w:lang w:val="en-CA"/>
        </w:rPr>
        <w:t>applicable indemnities to be</w:t>
      </w:r>
      <w:r>
        <w:rPr>
          <w:rFonts w:ascii="Arial" w:hAnsi="Arial" w:cs="Arial"/>
          <w:sz w:val="24"/>
          <w:szCs w:val="24"/>
          <w:lang w:val="en-CA"/>
        </w:rPr>
        <w:t xml:space="preserve"> determined</w:t>
      </w:r>
      <w:r w:rsidR="00A620A9">
        <w:rPr>
          <w:rFonts w:ascii="Arial" w:hAnsi="Arial" w:cs="Arial"/>
          <w:sz w:val="24"/>
          <w:szCs w:val="24"/>
          <w:lang w:val="en-CA"/>
        </w:rPr>
        <w:t>,</w:t>
      </w:r>
      <w:r>
        <w:rPr>
          <w:rFonts w:ascii="Arial" w:hAnsi="Arial" w:cs="Arial"/>
          <w:sz w:val="24"/>
          <w:szCs w:val="24"/>
          <w:lang w:val="en-CA"/>
        </w:rPr>
        <w:t xml:space="preserve"> defining the indemnities</w:t>
      </w:r>
      <w:r w:rsidR="00A620A9">
        <w:rPr>
          <w:rFonts w:ascii="Arial" w:hAnsi="Arial" w:cs="Arial"/>
          <w:sz w:val="24"/>
          <w:szCs w:val="24"/>
          <w:lang w:val="en-CA"/>
        </w:rPr>
        <w:t xml:space="preserve"> and indicating the parties entitled to them</w:t>
      </w:r>
      <w:r w:rsidR="009F3BED" w:rsidRPr="00D73643">
        <w:rPr>
          <w:rFonts w:ascii="Arial" w:hAnsi="Arial" w:cs="Arial"/>
          <w:sz w:val="24"/>
          <w:szCs w:val="24"/>
          <w:lang w:val="en-CA"/>
        </w:rPr>
        <w:t xml:space="preserve">. </w:t>
      </w:r>
    </w:p>
    <w:p w14:paraId="2A8E06F8" w14:textId="77777777" w:rsidR="00CA48BE" w:rsidRPr="00D73643" w:rsidRDefault="00CA48BE" w:rsidP="001372E6">
      <w:pPr>
        <w:tabs>
          <w:tab w:val="left" w:pos="426"/>
        </w:tabs>
        <w:spacing w:after="0" w:line="240" w:lineRule="auto"/>
        <w:contextualSpacing/>
        <w:jc w:val="both"/>
        <w:rPr>
          <w:rFonts w:ascii="Arial" w:hAnsi="Arial" w:cs="Arial"/>
          <w:sz w:val="24"/>
          <w:szCs w:val="24"/>
          <w:lang w:val="en-CA"/>
        </w:rPr>
      </w:pPr>
    </w:p>
    <w:p w14:paraId="25AE2160" w14:textId="77777777" w:rsidR="00CA48BE" w:rsidRPr="006663C0" w:rsidRDefault="00BD50C9"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Pr>
          <w:rFonts w:ascii="Arial" w:hAnsi="Arial" w:cs="Arial"/>
          <w:sz w:val="24"/>
          <w:szCs w:val="24"/>
          <w:lang w:val="en-CA"/>
        </w:rPr>
        <w:t>You may a</w:t>
      </w:r>
      <w:r w:rsidR="00D73643" w:rsidRPr="004861EA">
        <w:rPr>
          <w:rFonts w:ascii="Arial" w:hAnsi="Arial" w:cs="Arial"/>
          <w:sz w:val="24"/>
          <w:szCs w:val="24"/>
          <w:lang w:val="en-CA"/>
        </w:rPr>
        <w:t>t any time apply to the Administrative Tribunal of Québec to obtain a supplemental provisional indemnity allowing you to continue your activities until payment of the final indemnity without the activities being jeopardized</w:t>
      </w:r>
      <w:r w:rsidR="00171A91">
        <w:rPr>
          <w:rFonts w:ascii="Arial" w:hAnsi="Arial" w:cs="Arial"/>
          <w:sz w:val="24"/>
          <w:szCs w:val="24"/>
          <w:lang w:val="en-CA"/>
        </w:rPr>
        <w:t>,</w:t>
      </w:r>
      <w:r w:rsidR="00D73643" w:rsidRPr="004861EA">
        <w:rPr>
          <w:rFonts w:ascii="Arial" w:hAnsi="Arial" w:cs="Arial"/>
          <w:sz w:val="24"/>
          <w:szCs w:val="24"/>
          <w:lang w:val="en-CA"/>
        </w:rPr>
        <w:t xml:space="preserve"> </w:t>
      </w:r>
      <w:r w:rsidR="006663C0" w:rsidRPr="004861EA">
        <w:rPr>
          <w:rFonts w:ascii="Arial" w:hAnsi="Arial" w:cs="Arial"/>
          <w:sz w:val="24"/>
          <w:szCs w:val="24"/>
          <w:lang w:val="en-CA"/>
        </w:rPr>
        <w:t xml:space="preserve">if the initial provisional or additional indemnity is insufficient for that purpose. </w:t>
      </w:r>
      <w:r w:rsidR="006663C0" w:rsidRPr="006663C0">
        <w:rPr>
          <w:rFonts w:ascii="Arial" w:hAnsi="Arial" w:cs="Arial"/>
          <w:sz w:val="24"/>
          <w:szCs w:val="24"/>
          <w:lang w:val="en-CA"/>
        </w:rPr>
        <w:t xml:space="preserve">However, in the case of discontinuance of an enterprise’s operations, the purpose of the supplemental provisional indemnity is instead to allow </w:t>
      </w:r>
      <w:r w:rsidR="006663C0">
        <w:rPr>
          <w:rFonts w:ascii="Arial" w:hAnsi="Arial" w:cs="Arial"/>
          <w:sz w:val="24"/>
          <w:szCs w:val="24"/>
          <w:lang w:val="en-CA"/>
        </w:rPr>
        <w:t>you</w:t>
      </w:r>
      <w:r w:rsidR="006663C0" w:rsidRPr="006663C0">
        <w:rPr>
          <w:rFonts w:ascii="Arial" w:hAnsi="Arial" w:cs="Arial"/>
          <w:sz w:val="24"/>
          <w:szCs w:val="24"/>
          <w:lang w:val="en-CA"/>
        </w:rPr>
        <w:t xml:space="preserve"> to pay the expenses related to the closure of the enterprise</w:t>
      </w:r>
      <w:r w:rsidR="00C61345" w:rsidRPr="006663C0">
        <w:rPr>
          <w:rFonts w:ascii="Arial" w:hAnsi="Arial" w:cs="Arial"/>
          <w:sz w:val="24"/>
          <w:szCs w:val="24"/>
          <w:lang w:val="en-CA"/>
        </w:rPr>
        <w:t>.</w:t>
      </w:r>
      <w:r w:rsidR="006663C0">
        <w:rPr>
          <w:rFonts w:ascii="Arial" w:hAnsi="Arial" w:cs="Arial"/>
          <w:sz w:val="24"/>
          <w:szCs w:val="24"/>
          <w:lang w:val="en-CA"/>
        </w:rPr>
        <w:t xml:space="preserve"> You are required to notify the application to the expropriating party.</w:t>
      </w:r>
    </w:p>
    <w:p w14:paraId="24432C14" w14:textId="77777777" w:rsidR="00C61345" w:rsidRPr="006663C0" w:rsidRDefault="00C61345" w:rsidP="001372E6">
      <w:pPr>
        <w:tabs>
          <w:tab w:val="left" w:pos="426"/>
        </w:tabs>
        <w:spacing w:after="0" w:line="240" w:lineRule="auto"/>
        <w:contextualSpacing/>
        <w:jc w:val="both"/>
        <w:rPr>
          <w:rFonts w:ascii="Arial" w:hAnsi="Arial" w:cs="Arial"/>
          <w:sz w:val="24"/>
          <w:szCs w:val="24"/>
          <w:lang w:val="en-CA"/>
        </w:rPr>
      </w:pPr>
    </w:p>
    <w:p w14:paraId="3FFECAB1" w14:textId="77777777" w:rsidR="00C61345" w:rsidRPr="00D7536E" w:rsidRDefault="006663C0" w:rsidP="00D74CA1">
      <w:pPr>
        <w:spacing w:after="0" w:line="240" w:lineRule="auto"/>
        <w:rPr>
          <w:rFonts w:ascii="Arial" w:hAnsi="Arial" w:cs="Arial"/>
          <w:b/>
          <w:bCs/>
          <w:sz w:val="24"/>
          <w:szCs w:val="24"/>
        </w:rPr>
      </w:pPr>
      <w:r>
        <w:rPr>
          <w:rFonts w:ascii="Arial" w:hAnsi="Arial" w:cs="Arial"/>
          <w:b/>
          <w:bCs/>
          <w:sz w:val="24"/>
          <w:szCs w:val="24"/>
        </w:rPr>
        <w:t xml:space="preserve">Final </w:t>
      </w:r>
      <w:proofErr w:type="spellStart"/>
      <w:r>
        <w:rPr>
          <w:rFonts w:ascii="Arial" w:hAnsi="Arial" w:cs="Arial"/>
          <w:b/>
          <w:bCs/>
          <w:sz w:val="24"/>
          <w:szCs w:val="24"/>
        </w:rPr>
        <w:t>indemnity</w:t>
      </w:r>
      <w:proofErr w:type="spellEnd"/>
    </w:p>
    <w:p w14:paraId="2CB2B075" w14:textId="77777777" w:rsidR="00C61345" w:rsidRDefault="00C61345" w:rsidP="001372E6">
      <w:pPr>
        <w:tabs>
          <w:tab w:val="left" w:pos="426"/>
        </w:tabs>
        <w:spacing w:after="0" w:line="240" w:lineRule="auto"/>
        <w:contextualSpacing/>
        <w:jc w:val="both"/>
        <w:rPr>
          <w:rFonts w:ascii="Arial" w:hAnsi="Arial" w:cs="Arial"/>
          <w:sz w:val="24"/>
          <w:szCs w:val="24"/>
        </w:rPr>
      </w:pPr>
    </w:p>
    <w:p w14:paraId="5E284F45" w14:textId="77777777" w:rsidR="00373267" w:rsidRPr="004861EA" w:rsidRDefault="00BB152F" w:rsidP="00373267">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4861EA">
        <w:rPr>
          <w:rFonts w:ascii="Arial" w:hAnsi="Arial" w:cs="Arial"/>
          <w:sz w:val="24"/>
          <w:szCs w:val="24"/>
          <w:lang w:val="en-CA"/>
        </w:rPr>
        <w:t>In order to make it possible to determine the final indemnity, you and the expropriating party must be transparent with each other, in particular by sharing the information you hold and that is useful in determining the indemnity, and you must co-operate actively in searching for a solution.</w:t>
      </w:r>
    </w:p>
    <w:p w14:paraId="4B75F0F1" w14:textId="77777777" w:rsidR="00373267" w:rsidRPr="004861EA" w:rsidRDefault="00373267" w:rsidP="001372E6">
      <w:pPr>
        <w:tabs>
          <w:tab w:val="left" w:pos="426"/>
        </w:tabs>
        <w:spacing w:after="0" w:line="240" w:lineRule="auto"/>
        <w:contextualSpacing/>
        <w:jc w:val="both"/>
        <w:rPr>
          <w:rFonts w:ascii="Arial" w:hAnsi="Arial" w:cs="Arial"/>
          <w:sz w:val="24"/>
          <w:szCs w:val="24"/>
          <w:lang w:val="en-CA"/>
        </w:rPr>
      </w:pPr>
    </w:p>
    <w:p w14:paraId="06A93674" w14:textId="77777777" w:rsidR="00C61345" w:rsidRPr="003C0624" w:rsidRDefault="0078346A"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4861EA">
        <w:rPr>
          <w:rFonts w:ascii="Arial" w:hAnsi="Arial" w:cs="Arial"/>
          <w:sz w:val="24"/>
          <w:szCs w:val="24"/>
          <w:lang w:val="en-CA"/>
        </w:rPr>
        <w:t>Where the value of the indemnity claimed or offered is $750,000</w:t>
      </w:r>
      <w:r w:rsidR="00473AE6">
        <w:rPr>
          <w:rFonts w:ascii="Arial" w:hAnsi="Arial" w:cs="Arial"/>
          <w:sz w:val="24"/>
          <w:szCs w:val="24"/>
          <w:lang w:val="en-CA"/>
        </w:rPr>
        <w:t xml:space="preserve"> or more</w:t>
      </w:r>
      <w:r w:rsidRPr="004861EA">
        <w:rPr>
          <w:rFonts w:ascii="Arial" w:hAnsi="Arial" w:cs="Arial"/>
          <w:sz w:val="24"/>
          <w:szCs w:val="24"/>
          <w:lang w:val="en-CA"/>
        </w:rPr>
        <w:t>, you must prepare an expen</w:t>
      </w:r>
      <w:r w:rsidR="00473AE6">
        <w:rPr>
          <w:rFonts w:ascii="Arial" w:hAnsi="Arial" w:cs="Arial"/>
          <w:sz w:val="24"/>
          <w:szCs w:val="24"/>
          <w:lang w:val="en-CA"/>
        </w:rPr>
        <w:t>diture</w:t>
      </w:r>
      <w:r w:rsidRPr="004861EA">
        <w:rPr>
          <w:rFonts w:ascii="Arial" w:hAnsi="Arial" w:cs="Arial"/>
          <w:sz w:val="24"/>
          <w:szCs w:val="24"/>
          <w:lang w:val="en-CA"/>
        </w:rPr>
        <w:t xml:space="preserve"> budget </w:t>
      </w:r>
      <w:r w:rsidR="00473AE6">
        <w:rPr>
          <w:rFonts w:ascii="Arial" w:hAnsi="Arial" w:cs="Arial"/>
          <w:sz w:val="24"/>
          <w:szCs w:val="24"/>
          <w:lang w:val="en-CA"/>
        </w:rPr>
        <w:t>detailing</w:t>
      </w:r>
      <w:r w:rsidRPr="004861EA">
        <w:rPr>
          <w:rFonts w:ascii="Arial" w:hAnsi="Arial" w:cs="Arial"/>
          <w:sz w:val="24"/>
          <w:szCs w:val="24"/>
          <w:lang w:val="en-CA"/>
        </w:rPr>
        <w:t xml:space="preserve"> the various expen</w:t>
      </w:r>
      <w:r w:rsidR="00473AE6">
        <w:rPr>
          <w:rFonts w:ascii="Arial" w:hAnsi="Arial" w:cs="Arial"/>
          <w:sz w:val="24"/>
          <w:szCs w:val="24"/>
          <w:lang w:val="en-CA"/>
        </w:rPr>
        <w:t>diture</w:t>
      </w:r>
      <w:r w:rsidRPr="004861EA">
        <w:rPr>
          <w:rFonts w:ascii="Arial" w:hAnsi="Arial" w:cs="Arial"/>
          <w:sz w:val="24"/>
          <w:szCs w:val="24"/>
          <w:lang w:val="en-CA"/>
        </w:rPr>
        <w:t xml:space="preserve"> items a</w:t>
      </w:r>
      <w:r w:rsidR="00473AE6">
        <w:rPr>
          <w:rFonts w:ascii="Arial" w:hAnsi="Arial" w:cs="Arial"/>
          <w:sz w:val="24"/>
          <w:szCs w:val="24"/>
          <w:lang w:val="en-CA"/>
        </w:rPr>
        <w:t>s well as</w:t>
      </w:r>
      <w:r w:rsidRPr="004861EA">
        <w:rPr>
          <w:rFonts w:ascii="Arial" w:hAnsi="Arial" w:cs="Arial"/>
          <w:sz w:val="24"/>
          <w:szCs w:val="24"/>
          <w:lang w:val="en-CA"/>
        </w:rPr>
        <w:t xml:space="preserve"> the amount you plan to incur for each item and to claim from the expropriating party as part of the final indemnity. </w:t>
      </w:r>
      <w:r w:rsidRPr="003C0624">
        <w:rPr>
          <w:rFonts w:ascii="Arial" w:hAnsi="Arial" w:cs="Arial"/>
          <w:sz w:val="24"/>
          <w:szCs w:val="24"/>
          <w:lang w:val="en-CA"/>
        </w:rPr>
        <w:t>The expen</w:t>
      </w:r>
      <w:r w:rsidR="00473AE6">
        <w:rPr>
          <w:rFonts w:ascii="Arial" w:hAnsi="Arial" w:cs="Arial"/>
          <w:sz w:val="24"/>
          <w:szCs w:val="24"/>
          <w:lang w:val="en-CA"/>
        </w:rPr>
        <w:t>diture</w:t>
      </w:r>
      <w:r w:rsidRPr="003C0624">
        <w:rPr>
          <w:rFonts w:ascii="Arial" w:hAnsi="Arial" w:cs="Arial"/>
          <w:sz w:val="24"/>
          <w:szCs w:val="24"/>
          <w:lang w:val="en-CA"/>
        </w:rPr>
        <w:t xml:space="preserve"> budget must be sufficiently </w:t>
      </w:r>
      <w:r w:rsidR="00473AE6" w:rsidRPr="003C0624">
        <w:rPr>
          <w:rFonts w:ascii="Arial" w:hAnsi="Arial" w:cs="Arial"/>
          <w:sz w:val="24"/>
          <w:szCs w:val="24"/>
          <w:lang w:val="en-CA"/>
        </w:rPr>
        <w:t xml:space="preserve">detailed </w:t>
      </w:r>
      <w:r w:rsidR="00473AE6">
        <w:rPr>
          <w:rFonts w:ascii="Arial" w:hAnsi="Arial" w:cs="Arial"/>
          <w:sz w:val="24"/>
          <w:szCs w:val="24"/>
          <w:lang w:val="en-CA"/>
        </w:rPr>
        <w:t xml:space="preserve">so as </w:t>
      </w:r>
      <w:r w:rsidRPr="003C0624">
        <w:rPr>
          <w:rFonts w:ascii="Arial" w:hAnsi="Arial" w:cs="Arial"/>
          <w:sz w:val="24"/>
          <w:szCs w:val="24"/>
          <w:lang w:val="en-CA"/>
        </w:rPr>
        <w:t>to allow the expropriating party to analyse what is proposed</w:t>
      </w:r>
      <w:r w:rsidR="00473AE6">
        <w:rPr>
          <w:rFonts w:ascii="Arial" w:hAnsi="Arial" w:cs="Arial"/>
          <w:sz w:val="24"/>
          <w:szCs w:val="24"/>
          <w:lang w:val="en-CA"/>
        </w:rPr>
        <w:t xml:space="preserve"> in it</w:t>
      </w:r>
      <w:r w:rsidR="00C61345" w:rsidRPr="003C0624">
        <w:rPr>
          <w:rFonts w:ascii="Arial" w:hAnsi="Arial" w:cs="Arial"/>
          <w:sz w:val="24"/>
          <w:szCs w:val="24"/>
          <w:lang w:val="en-CA"/>
        </w:rPr>
        <w:t>.</w:t>
      </w:r>
    </w:p>
    <w:p w14:paraId="249ABF02" w14:textId="77777777" w:rsidR="00C61345" w:rsidRPr="003C0624" w:rsidRDefault="00C61345" w:rsidP="001372E6">
      <w:pPr>
        <w:tabs>
          <w:tab w:val="left" w:pos="426"/>
        </w:tabs>
        <w:spacing w:after="0" w:line="240" w:lineRule="auto"/>
        <w:contextualSpacing/>
        <w:jc w:val="both"/>
        <w:rPr>
          <w:rFonts w:ascii="Arial" w:hAnsi="Arial" w:cs="Arial"/>
          <w:sz w:val="24"/>
          <w:szCs w:val="24"/>
          <w:lang w:val="en-CA"/>
        </w:rPr>
      </w:pPr>
    </w:p>
    <w:p w14:paraId="5F9E7269" w14:textId="77777777" w:rsidR="00C61345" w:rsidRPr="00CD4092" w:rsidRDefault="003C0624" w:rsidP="001372E6">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You are required to notify the expen</w:t>
      </w:r>
      <w:r w:rsidR="00D45C99">
        <w:rPr>
          <w:rFonts w:ascii="Arial" w:hAnsi="Arial" w:cs="Arial"/>
          <w:sz w:val="24"/>
          <w:szCs w:val="24"/>
          <w:lang w:val="en-CA"/>
        </w:rPr>
        <w:t>diture</w:t>
      </w:r>
      <w:r>
        <w:rPr>
          <w:rFonts w:ascii="Arial" w:hAnsi="Arial" w:cs="Arial"/>
          <w:sz w:val="24"/>
          <w:szCs w:val="24"/>
          <w:lang w:val="en-CA"/>
        </w:rPr>
        <w:t xml:space="preserve"> budget to the expropriating party. Within 30 days after th</w:t>
      </w:r>
      <w:r w:rsidR="00D45C99">
        <w:rPr>
          <w:rFonts w:ascii="Arial" w:hAnsi="Arial" w:cs="Arial"/>
          <w:sz w:val="24"/>
          <w:szCs w:val="24"/>
          <w:lang w:val="en-CA"/>
        </w:rPr>
        <w:t>e</w:t>
      </w:r>
      <w:r>
        <w:rPr>
          <w:rFonts w:ascii="Arial" w:hAnsi="Arial" w:cs="Arial"/>
          <w:sz w:val="24"/>
          <w:szCs w:val="24"/>
          <w:lang w:val="en-CA"/>
        </w:rPr>
        <w:t xml:space="preserve"> notification, the expropriating party must notify to you whether </w:t>
      </w:r>
      <w:r w:rsidR="00D45C99">
        <w:rPr>
          <w:rFonts w:ascii="Arial" w:hAnsi="Arial" w:cs="Arial"/>
          <w:sz w:val="24"/>
          <w:szCs w:val="24"/>
          <w:lang w:val="en-CA"/>
        </w:rPr>
        <w:t>it agrees with the budget or not</w:t>
      </w:r>
      <w:r>
        <w:rPr>
          <w:rFonts w:ascii="Arial" w:hAnsi="Arial" w:cs="Arial"/>
          <w:sz w:val="24"/>
          <w:szCs w:val="24"/>
          <w:lang w:val="en-CA"/>
        </w:rPr>
        <w:t xml:space="preserve">. </w:t>
      </w:r>
      <w:r w:rsidRPr="00CD4092">
        <w:rPr>
          <w:rFonts w:ascii="Arial" w:hAnsi="Arial" w:cs="Arial"/>
          <w:sz w:val="24"/>
          <w:szCs w:val="24"/>
          <w:lang w:val="en-CA"/>
        </w:rPr>
        <w:t>If the</w:t>
      </w:r>
      <w:r w:rsidR="00D45C99">
        <w:rPr>
          <w:rFonts w:ascii="Arial" w:hAnsi="Arial" w:cs="Arial"/>
          <w:sz w:val="24"/>
          <w:szCs w:val="24"/>
          <w:lang w:val="en-CA"/>
        </w:rPr>
        <w:t xml:space="preserve"> expropriating party does not agree with it, </w:t>
      </w:r>
      <w:r w:rsidRPr="00CD4092">
        <w:rPr>
          <w:rFonts w:ascii="Arial" w:hAnsi="Arial" w:cs="Arial"/>
          <w:sz w:val="24"/>
          <w:szCs w:val="24"/>
          <w:lang w:val="en-CA"/>
        </w:rPr>
        <w:t xml:space="preserve">you </w:t>
      </w:r>
      <w:r w:rsidR="00CD4092" w:rsidRPr="00CD4092">
        <w:rPr>
          <w:rFonts w:ascii="Arial" w:hAnsi="Arial" w:cs="Arial"/>
          <w:sz w:val="24"/>
          <w:szCs w:val="24"/>
          <w:lang w:val="en-CA"/>
        </w:rPr>
        <w:t xml:space="preserve">must attempt to </w:t>
      </w:r>
      <w:r w:rsidR="00CD4092">
        <w:rPr>
          <w:rFonts w:ascii="Arial" w:hAnsi="Arial" w:cs="Arial"/>
          <w:sz w:val="24"/>
          <w:szCs w:val="24"/>
          <w:lang w:val="en-CA"/>
        </w:rPr>
        <w:t>resolve the issue</w:t>
      </w:r>
      <w:r w:rsidR="00CD4092" w:rsidRPr="00CD4092">
        <w:rPr>
          <w:rFonts w:ascii="Arial" w:hAnsi="Arial" w:cs="Arial"/>
          <w:sz w:val="24"/>
          <w:szCs w:val="24"/>
          <w:lang w:val="en-CA"/>
        </w:rPr>
        <w:t xml:space="preserve">. If the disagreement persists between </w:t>
      </w:r>
      <w:r w:rsidR="00CD4092">
        <w:rPr>
          <w:rFonts w:ascii="Arial" w:hAnsi="Arial" w:cs="Arial"/>
          <w:sz w:val="24"/>
          <w:szCs w:val="24"/>
          <w:lang w:val="en-CA"/>
        </w:rPr>
        <w:t>you and the expropriating party</w:t>
      </w:r>
      <w:r w:rsidR="00CD4092" w:rsidRPr="00CD4092">
        <w:rPr>
          <w:rFonts w:ascii="Arial" w:hAnsi="Arial" w:cs="Arial"/>
          <w:sz w:val="24"/>
          <w:szCs w:val="24"/>
          <w:lang w:val="en-CA"/>
        </w:rPr>
        <w:t xml:space="preserve">, </w:t>
      </w:r>
      <w:r w:rsidR="00CD4092">
        <w:rPr>
          <w:rFonts w:ascii="Arial" w:hAnsi="Arial" w:cs="Arial"/>
          <w:sz w:val="24"/>
          <w:szCs w:val="24"/>
          <w:lang w:val="en-CA"/>
        </w:rPr>
        <w:t>both parties</w:t>
      </w:r>
      <w:r w:rsidR="00CD4092" w:rsidRPr="00CD4092">
        <w:rPr>
          <w:rFonts w:ascii="Arial" w:hAnsi="Arial" w:cs="Arial"/>
          <w:sz w:val="24"/>
          <w:szCs w:val="24"/>
          <w:lang w:val="en-CA"/>
        </w:rPr>
        <w:t xml:space="preserve"> must, before the expen</w:t>
      </w:r>
      <w:r w:rsidR="00D45C99">
        <w:rPr>
          <w:rFonts w:ascii="Arial" w:hAnsi="Arial" w:cs="Arial"/>
          <w:sz w:val="24"/>
          <w:szCs w:val="24"/>
          <w:lang w:val="en-CA"/>
        </w:rPr>
        <w:t>ditures</w:t>
      </w:r>
      <w:r w:rsidR="00CD4092" w:rsidRPr="00CD4092">
        <w:rPr>
          <w:rFonts w:ascii="Arial" w:hAnsi="Arial" w:cs="Arial"/>
          <w:sz w:val="24"/>
          <w:szCs w:val="24"/>
          <w:lang w:val="en-CA"/>
        </w:rPr>
        <w:t xml:space="preserve"> are incurred, apply to the Administrative Tribunal of Québec </w:t>
      </w:r>
      <w:r w:rsidR="00D45C99">
        <w:rPr>
          <w:rFonts w:ascii="Arial" w:hAnsi="Arial" w:cs="Arial"/>
          <w:sz w:val="24"/>
          <w:szCs w:val="24"/>
          <w:lang w:val="en-CA"/>
        </w:rPr>
        <w:t>for a ruling</w:t>
      </w:r>
      <w:r w:rsidR="00CD4092" w:rsidRPr="00CD4092">
        <w:rPr>
          <w:rFonts w:ascii="Arial" w:hAnsi="Arial" w:cs="Arial"/>
          <w:sz w:val="24"/>
          <w:szCs w:val="24"/>
          <w:lang w:val="en-CA"/>
        </w:rPr>
        <w:t xml:space="preserve"> on the disagreement</w:t>
      </w:r>
      <w:r w:rsidR="00C61345" w:rsidRPr="00CD4092">
        <w:rPr>
          <w:rFonts w:ascii="Arial" w:hAnsi="Arial" w:cs="Arial"/>
          <w:sz w:val="24"/>
          <w:szCs w:val="24"/>
          <w:lang w:val="en-CA"/>
        </w:rPr>
        <w:t>.</w:t>
      </w:r>
    </w:p>
    <w:p w14:paraId="5C98194F" w14:textId="77777777" w:rsidR="00C61345" w:rsidRPr="00CD4092"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520FCC81" w14:textId="77777777" w:rsidR="00C61345" w:rsidRPr="00CD4092" w:rsidRDefault="00CD4092"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Pr>
          <w:rFonts w:ascii="Arial" w:hAnsi="Arial" w:cs="Arial"/>
          <w:sz w:val="24"/>
          <w:szCs w:val="24"/>
          <w:lang w:val="en-CA"/>
        </w:rPr>
        <w:t>Unless an agreement is reached with the expropriating party, the Administrative Tribunal of Québec will set the amount of the final indemnity</w:t>
      </w:r>
      <w:r w:rsidR="00C61345" w:rsidRPr="00CD4092">
        <w:rPr>
          <w:rFonts w:ascii="Arial" w:hAnsi="Arial" w:cs="Arial"/>
          <w:sz w:val="24"/>
          <w:szCs w:val="24"/>
          <w:lang w:val="en-CA"/>
        </w:rPr>
        <w:t>.</w:t>
      </w:r>
    </w:p>
    <w:p w14:paraId="432564C7" w14:textId="77777777" w:rsidR="00C61345" w:rsidRPr="00CD4092"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0C98000F" w14:textId="77777777" w:rsidR="00C61345" w:rsidRPr="00CD4092" w:rsidRDefault="00C61345" w:rsidP="001372E6">
      <w:pPr>
        <w:pStyle w:val="Paragraphedeliste"/>
        <w:tabs>
          <w:tab w:val="left" w:pos="426"/>
        </w:tabs>
        <w:spacing w:after="0" w:line="240" w:lineRule="auto"/>
        <w:ind w:left="0"/>
        <w:jc w:val="both"/>
        <w:rPr>
          <w:rFonts w:ascii="Arial" w:hAnsi="Arial" w:cs="Arial"/>
          <w:b/>
          <w:bCs/>
          <w:sz w:val="24"/>
          <w:szCs w:val="24"/>
          <w:lang w:val="en-CA"/>
        </w:rPr>
      </w:pPr>
      <w:r w:rsidRPr="00CD4092">
        <w:rPr>
          <w:rFonts w:ascii="Arial" w:hAnsi="Arial" w:cs="Arial"/>
          <w:b/>
          <w:bCs/>
          <w:sz w:val="24"/>
          <w:szCs w:val="24"/>
          <w:lang w:val="en-CA"/>
        </w:rPr>
        <w:t>Proc</w:t>
      </w:r>
      <w:r w:rsidR="00CD4092" w:rsidRPr="00CD4092">
        <w:rPr>
          <w:rFonts w:ascii="Arial" w:hAnsi="Arial" w:cs="Arial"/>
          <w:b/>
          <w:bCs/>
          <w:sz w:val="24"/>
          <w:szCs w:val="24"/>
          <w:lang w:val="en-CA"/>
        </w:rPr>
        <w:t>edure before the Administrative</w:t>
      </w:r>
      <w:r w:rsidRPr="00CD4092">
        <w:rPr>
          <w:rFonts w:ascii="Arial" w:hAnsi="Arial" w:cs="Arial"/>
          <w:b/>
          <w:bCs/>
          <w:sz w:val="24"/>
          <w:szCs w:val="24"/>
          <w:lang w:val="en-CA"/>
        </w:rPr>
        <w:t xml:space="preserve"> Tribunal </w:t>
      </w:r>
      <w:r w:rsidR="00CD4092" w:rsidRPr="00CD4092">
        <w:rPr>
          <w:rFonts w:ascii="Arial" w:hAnsi="Arial" w:cs="Arial"/>
          <w:b/>
          <w:bCs/>
          <w:sz w:val="24"/>
          <w:szCs w:val="24"/>
          <w:lang w:val="en-CA"/>
        </w:rPr>
        <w:t>of</w:t>
      </w:r>
      <w:r w:rsidRPr="00CD4092">
        <w:rPr>
          <w:rFonts w:ascii="Arial" w:hAnsi="Arial" w:cs="Arial"/>
          <w:b/>
          <w:bCs/>
          <w:sz w:val="24"/>
          <w:szCs w:val="24"/>
          <w:lang w:val="en-CA"/>
        </w:rPr>
        <w:t xml:space="preserve"> Québec</w:t>
      </w:r>
    </w:p>
    <w:p w14:paraId="3E470A27" w14:textId="77777777" w:rsidR="00C61345" w:rsidRPr="00CD4092"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465D57AE" w14:textId="77777777" w:rsidR="00C61345" w:rsidRPr="00CD4092" w:rsidRDefault="00CD4092"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CD4092">
        <w:rPr>
          <w:rFonts w:ascii="Arial" w:hAnsi="Arial" w:cs="Arial"/>
          <w:sz w:val="24"/>
          <w:szCs w:val="24"/>
          <w:lang w:val="en-CA"/>
        </w:rPr>
        <w:t>As of the filing in the record of the Administrative Tribunal of Québec of a detailed declaration equal to or greater than $</w:t>
      </w:r>
      <w:r w:rsidR="00171A91">
        <w:rPr>
          <w:rFonts w:ascii="Arial" w:hAnsi="Arial" w:cs="Arial"/>
          <w:sz w:val="24"/>
          <w:szCs w:val="24"/>
          <w:lang w:val="en-CA"/>
        </w:rPr>
        <w:t>50</w:t>
      </w:r>
      <w:r w:rsidRPr="00CD4092">
        <w:rPr>
          <w:rFonts w:ascii="Arial" w:hAnsi="Arial" w:cs="Arial"/>
          <w:sz w:val="24"/>
          <w:szCs w:val="24"/>
          <w:lang w:val="en-CA"/>
        </w:rPr>
        <w:t>0,000, whether or not the declaration is subsequently amended to lower that amount</w:t>
      </w:r>
      <w:r w:rsidR="00C61345" w:rsidRPr="00CD4092">
        <w:rPr>
          <w:rFonts w:ascii="Arial" w:hAnsi="Arial" w:cs="Arial"/>
          <w:sz w:val="24"/>
          <w:szCs w:val="24"/>
          <w:lang w:val="en-CA"/>
        </w:rPr>
        <w:t>,</w:t>
      </w:r>
      <w:r w:rsidR="00590679">
        <w:rPr>
          <w:rFonts w:ascii="Arial" w:hAnsi="Arial" w:cs="Arial"/>
          <w:sz w:val="24"/>
          <w:szCs w:val="24"/>
          <w:lang w:val="en-CA"/>
        </w:rPr>
        <w:t xml:space="preserve"> you are required to be represented </w:t>
      </w:r>
      <w:r w:rsidR="00590679" w:rsidRPr="00590679">
        <w:rPr>
          <w:rFonts w:ascii="Arial" w:hAnsi="Arial" w:cs="Arial"/>
          <w:sz w:val="24"/>
          <w:szCs w:val="24"/>
          <w:lang w:val="en-CA"/>
        </w:rPr>
        <w:t>by a lawyer before the Administrative Tribunal of Québec</w:t>
      </w:r>
      <w:r w:rsidR="00590679">
        <w:rPr>
          <w:rFonts w:ascii="Arial" w:hAnsi="Arial" w:cs="Arial"/>
          <w:sz w:val="24"/>
          <w:szCs w:val="24"/>
          <w:lang w:val="en-CA"/>
        </w:rPr>
        <w:t xml:space="preserve"> if you are</w:t>
      </w:r>
    </w:p>
    <w:p w14:paraId="05F97C11" w14:textId="77777777" w:rsidR="00C61345" w:rsidRPr="00CD4092"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4F194116" w14:textId="77777777" w:rsidR="00C61345" w:rsidRPr="00590679" w:rsidRDefault="00590679" w:rsidP="001372E6">
      <w:pPr>
        <w:pStyle w:val="Paragraphedeliste"/>
        <w:spacing w:after="0" w:line="240" w:lineRule="auto"/>
        <w:ind w:left="0" w:firstLine="426"/>
        <w:jc w:val="both"/>
        <w:rPr>
          <w:rFonts w:ascii="Arial" w:hAnsi="Arial" w:cs="Arial"/>
          <w:sz w:val="24"/>
          <w:szCs w:val="24"/>
          <w:lang w:val="en-CA"/>
        </w:rPr>
      </w:pPr>
      <w:r w:rsidRPr="00590679">
        <w:rPr>
          <w:rFonts w:ascii="Arial" w:hAnsi="Arial" w:cs="Arial"/>
          <w:sz w:val="24"/>
          <w:szCs w:val="24"/>
          <w:lang w:val="en-CA"/>
        </w:rPr>
        <w:t>(</w:t>
      </w:r>
      <w:r w:rsidR="00C61345" w:rsidRPr="00590679">
        <w:rPr>
          <w:rFonts w:ascii="Arial" w:hAnsi="Arial" w:cs="Arial"/>
          <w:sz w:val="24"/>
          <w:szCs w:val="24"/>
          <w:lang w:val="en-CA"/>
        </w:rPr>
        <w:t>1</w:t>
      </w:r>
      <w:r w:rsidRPr="00590679">
        <w:rPr>
          <w:rFonts w:ascii="Arial" w:hAnsi="Arial" w:cs="Arial"/>
          <w:sz w:val="24"/>
          <w:szCs w:val="24"/>
          <w:lang w:val="en-CA"/>
        </w:rPr>
        <w:t>)</w:t>
      </w:r>
      <w:r w:rsidR="00C61345" w:rsidRPr="00590679">
        <w:rPr>
          <w:rFonts w:ascii="Arial" w:hAnsi="Arial" w:cs="Arial"/>
          <w:sz w:val="24"/>
          <w:szCs w:val="24"/>
          <w:lang w:val="en-CA"/>
        </w:rPr>
        <w:t>   </w:t>
      </w:r>
      <w:r w:rsidRPr="00590679">
        <w:rPr>
          <w:rFonts w:ascii="Arial" w:hAnsi="Arial" w:cs="Arial"/>
          <w:sz w:val="24"/>
          <w:szCs w:val="24"/>
          <w:lang w:val="en-CA"/>
        </w:rPr>
        <w:t>a representative, mandatary, tutor or other person acting on behalf of an</w:t>
      </w:r>
      <w:r w:rsidR="004B360E">
        <w:rPr>
          <w:rFonts w:ascii="Arial" w:hAnsi="Arial" w:cs="Arial"/>
          <w:sz w:val="24"/>
          <w:szCs w:val="24"/>
          <w:lang w:val="en-CA"/>
        </w:rPr>
        <w:t xml:space="preserve"> expropriated party</w:t>
      </w:r>
      <w:r w:rsidRPr="00590679">
        <w:rPr>
          <w:rFonts w:ascii="Arial" w:hAnsi="Arial" w:cs="Arial"/>
          <w:sz w:val="24"/>
          <w:szCs w:val="24"/>
          <w:lang w:val="en-CA"/>
        </w:rPr>
        <w:t xml:space="preserve"> person who, for serious reasons, cannot act on their own behalf</w:t>
      </w:r>
      <w:r w:rsidR="00C61345" w:rsidRPr="00590679">
        <w:rPr>
          <w:rFonts w:ascii="Arial" w:hAnsi="Arial" w:cs="Arial"/>
          <w:sz w:val="24"/>
          <w:szCs w:val="24"/>
          <w:lang w:val="en-CA"/>
        </w:rPr>
        <w:t>;</w:t>
      </w:r>
    </w:p>
    <w:p w14:paraId="16E2C994" w14:textId="77777777" w:rsidR="00C61345" w:rsidRPr="00590679"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155BEB6A" w14:textId="77777777" w:rsidR="00C61345" w:rsidRPr="004861EA" w:rsidRDefault="00590679" w:rsidP="001372E6">
      <w:pPr>
        <w:pStyle w:val="Paragraphedeliste"/>
        <w:spacing w:after="0" w:line="240" w:lineRule="auto"/>
        <w:ind w:left="0" w:firstLine="426"/>
        <w:jc w:val="both"/>
        <w:rPr>
          <w:rFonts w:ascii="Arial" w:hAnsi="Arial" w:cs="Arial"/>
          <w:sz w:val="24"/>
          <w:szCs w:val="24"/>
          <w:lang w:val="en-CA"/>
        </w:rPr>
      </w:pPr>
      <w:r w:rsidRPr="004861EA">
        <w:rPr>
          <w:rFonts w:ascii="Arial" w:hAnsi="Arial" w:cs="Arial"/>
          <w:sz w:val="24"/>
          <w:szCs w:val="24"/>
          <w:lang w:val="en-CA"/>
        </w:rPr>
        <w:t>(</w:t>
      </w:r>
      <w:r w:rsidR="00C61345" w:rsidRPr="004861EA">
        <w:rPr>
          <w:rFonts w:ascii="Arial" w:hAnsi="Arial" w:cs="Arial"/>
          <w:sz w:val="24"/>
          <w:szCs w:val="24"/>
          <w:lang w:val="en-CA"/>
        </w:rPr>
        <w:t>2</w:t>
      </w:r>
      <w:r w:rsidRPr="004861EA">
        <w:rPr>
          <w:rFonts w:ascii="Arial" w:hAnsi="Arial" w:cs="Arial"/>
          <w:sz w:val="24"/>
          <w:szCs w:val="24"/>
          <w:lang w:val="en-CA"/>
        </w:rPr>
        <w:t>)</w:t>
      </w:r>
      <w:r w:rsidR="00C61345" w:rsidRPr="004861EA">
        <w:rPr>
          <w:rFonts w:ascii="Arial" w:hAnsi="Arial" w:cs="Arial"/>
          <w:sz w:val="24"/>
          <w:szCs w:val="24"/>
          <w:lang w:val="en-CA"/>
        </w:rPr>
        <w:t>   </w:t>
      </w:r>
      <w:r w:rsidRPr="004861EA">
        <w:rPr>
          <w:rFonts w:ascii="Arial" w:hAnsi="Arial" w:cs="Arial"/>
          <w:sz w:val="24"/>
          <w:szCs w:val="24"/>
          <w:lang w:val="en-CA"/>
        </w:rPr>
        <w:t>a legal person</w:t>
      </w:r>
      <w:r w:rsidR="00C61345" w:rsidRPr="004861EA">
        <w:rPr>
          <w:rFonts w:ascii="Arial" w:hAnsi="Arial" w:cs="Arial"/>
          <w:sz w:val="24"/>
          <w:szCs w:val="24"/>
          <w:lang w:val="en-CA"/>
        </w:rPr>
        <w:t>;</w:t>
      </w:r>
    </w:p>
    <w:p w14:paraId="02630147" w14:textId="77777777" w:rsidR="00C61345" w:rsidRPr="004861EA"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2B34A403" w14:textId="77777777" w:rsidR="00C61345" w:rsidRPr="00590679" w:rsidRDefault="00590679" w:rsidP="001372E6">
      <w:pPr>
        <w:pStyle w:val="Paragraphedeliste"/>
        <w:spacing w:after="0" w:line="240" w:lineRule="auto"/>
        <w:ind w:left="0" w:firstLine="426"/>
        <w:jc w:val="both"/>
        <w:rPr>
          <w:rFonts w:ascii="Arial" w:hAnsi="Arial" w:cs="Arial"/>
          <w:sz w:val="24"/>
          <w:szCs w:val="24"/>
          <w:lang w:val="en-CA"/>
        </w:rPr>
      </w:pPr>
      <w:r w:rsidRPr="00590679">
        <w:rPr>
          <w:rFonts w:ascii="Arial" w:hAnsi="Arial" w:cs="Arial"/>
          <w:sz w:val="24"/>
          <w:szCs w:val="24"/>
          <w:lang w:val="en-CA"/>
        </w:rPr>
        <w:t>(</w:t>
      </w:r>
      <w:r w:rsidR="00C61345" w:rsidRPr="00590679">
        <w:rPr>
          <w:rFonts w:ascii="Arial" w:hAnsi="Arial" w:cs="Arial"/>
          <w:sz w:val="24"/>
          <w:szCs w:val="24"/>
          <w:lang w:val="en-CA"/>
        </w:rPr>
        <w:t>3</w:t>
      </w:r>
      <w:r w:rsidRPr="00590679">
        <w:rPr>
          <w:rFonts w:ascii="Arial" w:hAnsi="Arial" w:cs="Arial"/>
          <w:sz w:val="24"/>
          <w:szCs w:val="24"/>
          <w:lang w:val="en-CA"/>
        </w:rPr>
        <w:t>)</w:t>
      </w:r>
      <w:r w:rsidR="00C61345" w:rsidRPr="00590679">
        <w:rPr>
          <w:rFonts w:ascii="Arial" w:hAnsi="Arial" w:cs="Arial"/>
          <w:sz w:val="24"/>
          <w:szCs w:val="24"/>
          <w:lang w:val="en-CA"/>
        </w:rPr>
        <w:t>   </w:t>
      </w:r>
      <w:r>
        <w:rPr>
          <w:rFonts w:ascii="Arial" w:hAnsi="Arial" w:cs="Arial"/>
          <w:sz w:val="24"/>
          <w:szCs w:val="24"/>
          <w:lang w:val="en-CA"/>
        </w:rPr>
        <w:t xml:space="preserve">a </w:t>
      </w:r>
      <w:r w:rsidRPr="00590679">
        <w:rPr>
          <w:rFonts w:ascii="Arial" w:hAnsi="Arial" w:cs="Arial"/>
          <w:sz w:val="24"/>
          <w:szCs w:val="24"/>
          <w:lang w:val="en-CA"/>
        </w:rPr>
        <w:t>general or limited partnership</w:t>
      </w:r>
      <w:r w:rsidR="00B76474">
        <w:rPr>
          <w:rFonts w:ascii="Arial" w:hAnsi="Arial" w:cs="Arial"/>
          <w:sz w:val="24"/>
          <w:szCs w:val="24"/>
          <w:lang w:val="en-CA"/>
        </w:rPr>
        <w:t>,</w:t>
      </w:r>
      <w:r w:rsidRPr="00590679">
        <w:rPr>
          <w:rFonts w:ascii="Arial" w:hAnsi="Arial" w:cs="Arial"/>
          <w:sz w:val="24"/>
          <w:szCs w:val="24"/>
          <w:lang w:val="en-CA"/>
        </w:rPr>
        <w:t xml:space="preserve"> an association </w:t>
      </w:r>
      <w:r>
        <w:rPr>
          <w:rFonts w:ascii="Arial" w:hAnsi="Arial" w:cs="Arial"/>
          <w:sz w:val="24"/>
          <w:szCs w:val="24"/>
          <w:lang w:val="en-CA"/>
        </w:rPr>
        <w:t>or</w:t>
      </w:r>
      <w:r w:rsidRPr="00590679">
        <w:rPr>
          <w:rFonts w:ascii="Arial" w:hAnsi="Arial" w:cs="Arial"/>
          <w:sz w:val="24"/>
          <w:szCs w:val="24"/>
          <w:lang w:val="en-CA"/>
        </w:rPr>
        <w:t xml:space="preserve"> </w:t>
      </w:r>
      <w:r w:rsidR="00904984">
        <w:rPr>
          <w:rFonts w:ascii="Arial" w:hAnsi="Arial" w:cs="Arial"/>
          <w:sz w:val="24"/>
          <w:szCs w:val="24"/>
          <w:lang w:val="en-CA"/>
        </w:rPr>
        <w:t>an</w:t>
      </w:r>
      <w:r w:rsidRPr="00590679">
        <w:rPr>
          <w:rFonts w:ascii="Arial" w:hAnsi="Arial" w:cs="Arial"/>
          <w:sz w:val="24"/>
          <w:szCs w:val="24"/>
          <w:lang w:val="en-CA"/>
        </w:rPr>
        <w:t>other group not endowed with juridical personality, unless all the partners or members act themselves or mandate one of their number to act;</w:t>
      </w:r>
    </w:p>
    <w:p w14:paraId="1D84C8CF" w14:textId="77777777" w:rsidR="00C61345" w:rsidRPr="00590679"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0A185CC8" w14:textId="77777777" w:rsidR="00C61345" w:rsidRPr="00590679" w:rsidRDefault="00590679" w:rsidP="001372E6">
      <w:pPr>
        <w:pStyle w:val="Paragraphedeliste"/>
        <w:spacing w:after="0" w:line="240" w:lineRule="auto"/>
        <w:ind w:left="0" w:firstLine="426"/>
        <w:jc w:val="both"/>
        <w:rPr>
          <w:rFonts w:ascii="Arial" w:hAnsi="Arial" w:cs="Arial"/>
          <w:sz w:val="24"/>
          <w:szCs w:val="24"/>
          <w:lang w:val="en-CA"/>
        </w:rPr>
      </w:pPr>
      <w:r w:rsidRPr="00590679">
        <w:rPr>
          <w:rFonts w:ascii="Arial" w:hAnsi="Arial" w:cs="Arial"/>
          <w:sz w:val="24"/>
          <w:szCs w:val="24"/>
          <w:lang w:val="en-CA"/>
        </w:rPr>
        <w:t>(</w:t>
      </w:r>
      <w:r w:rsidR="00C61345" w:rsidRPr="00590679">
        <w:rPr>
          <w:rFonts w:ascii="Arial" w:hAnsi="Arial" w:cs="Arial"/>
          <w:sz w:val="24"/>
          <w:szCs w:val="24"/>
          <w:lang w:val="en-CA"/>
        </w:rPr>
        <w:t>4</w:t>
      </w:r>
      <w:r w:rsidRPr="00590679">
        <w:rPr>
          <w:rFonts w:ascii="Arial" w:hAnsi="Arial" w:cs="Arial"/>
          <w:sz w:val="24"/>
          <w:szCs w:val="24"/>
          <w:lang w:val="en-CA"/>
        </w:rPr>
        <w:t>)</w:t>
      </w:r>
      <w:r w:rsidR="00C61345" w:rsidRPr="00590679">
        <w:rPr>
          <w:rFonts w:ascii="Arial" w:hAnsi="Arial" w:cs="Arial"/>
          <w:sz w:val="24"/>
          <w:szCs w:val="24"/>
          <w:lang w:val="en-CA"/>
        </w:rPr>
        <w:t>   </w:t>
      </w:r>
      <w:r w:rsidRPr="00590679">
        <w:rPr>
          <w:rFonts w:ascii="Arial" w:hAnsi="Arial" w:cs="Arial"/>
          <w:sz w:val="24"/>
          <w:szCs w:val="24"/>
          <w:lang w:val="en-CA"/>
        </w:rPr>
        <w:t xml:space="preserve">the Public Curator, a guardian or </w:t>
      </w:r>
      <w:r w:rsidR="00224F85">
        <w:rPr>
          <w:rFonts w:ascii="Arial" w:hAnsi="Arial" w:cs="Arial"/>
          <w:sz w:val="24"/>
          <w:szCs w:val="24"/>
          <w:lang w:val="en-CA"/>
        </w:rPr>
        <w:t xml:space="preserve">a </w:t>
      </w:r>
      <w:r w:rsidRPr="00590679">
        <w:rPr>
          <w:rFonts w:ascii="Arial" w:hAnsi="Arial" w:cs="Arial"/>
          <w:sz w:val="24"/>
          <w:szCs w:val="24"/>
          <w:lang w:val="en-CA"/>
        </w:rPr>
        <w:t>sequestrator</w:t>
      </w:r>
      <w:r w:rsidR="00C61345" w:rsidRPr="00590679">
        <w:rPr>
          <w:rFonts w:ascii="Arial" w:hAnsi="Arial" w:cs="Arial"/>
          <w:sz w:val="24"/>
          <w:szCs w:val="24"/>
          <w:lang w:val="en-CA"/>
        </w:rPr>
        <w:t>;</w:t>
      </w:r>
      <w:r w:rsidR="0047656F">
        <w:rPr>
          <w:rFonts w:ascii="Arial" w:hAnsi="Arial" w:cs="Arial"/>
          <w:sz w:val="24"/>
          <w:szCs w:val="24"/>
          <w:lang w:val="en-CA"/>
        </w:rPr>
        <w:t xml:space="preserve"> or</w:t>
      </w:r>
    </w:p>
    <w:p w14:paraId="63AC253E" w14:textId="77777777" w:rsidR="00C61345" w:rsidRPr="00590679"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5E1DAB64" w14:textId="77777777" w:rsidR="00C61345" w:rsidRPr="00590679" w:rsidRDefault="00590679" w:rsidP="001372E6">
      <w:pPr>
        <w:pStyle w:val="Paragraphedeliste"/>
        <w:spacing w:after="0" w:line="240" w:lineRule="auto"/>
        <w:ind w:left="0" w:firstLine="426"/>
        <w:jc w:val="both"/>
        <w:rPr>
          <w:rFonts w:ascii="Arial" w:hAnsi="Arial" w:cs="Arial"/>
          <w:sz w:val="24"/>
          <w:szCs w:val="24"/>
          <w:lang w:val="en-CA"/>
        </w:rPr>
      </w:pPr>
      <w:r w:rsidRPr="00590679">
        <w:rPr>
          <w:rFonts w:ascii="Arial" w:hAnsi="Arial" w:cs="Arial"/>
          <w:sz w:val="24"/>
          <w:szCs w:val="24"/>
          <w:lang w:val="en-CA"/>
        </w:rPr>
        <w:t>(</w:t>
      </w:r>
      <w:r w:rsidR="00C61345" w:rsidRPr="00590679">
        <w:rPr>
          <w:rFonts w:ascii="Arial" w:hAnsi="Arial" w:cs="Arial"/>
          <w:sz w:val="24"/>
          <w:szCs w:val="24"/>
          <w:lang w:val="en-CA"/>
        </w:rPr>
        <w:t>5</w:t>
      </w:r>
      <w:r w:rsidRPr="00590679">
        <w:rPr>
          <w:rFonts w:ascii="Arial" w:hAnsi="Arial" w:cs="Arial"/>
          <w:sz w:val="24"/>
          <w:szCs w:val="24"/>
          <w:lang w:val="en-CA"/>
        </w:rPr>
        <w:t>)</w:t>
      </w:r>
      <w:r w:rsidR="00C61345" w:rsidRPr="00590679">
        <w:rPr>
          <w:rFonts w:ascii="Arial" w:hAnsi="Arial" w:cs="Arial"/>
          <w:sz w:val="24"/>
          <w:szCs w:val="24"/>
          <w:lang w:val="en-CA"/>
        </w:rPr>
        <w:t>   </w:t>
      </w:r>
      <w:r w:rsidRPr="00590679">
        <w:rPr>
          <w:rFonts w:ascii="Arial" w:hAnsi="Arial" w:cs="Arial"/>
          <w:sz w:val="24"/>
          <w:szCs w:val="24"/>
          <w:lang w:val="en-CA"/>
        </w:rPr>
        <w:t xml:space="preserve">a liquidator, except a liquidator of a succession, a trustee or other representative of collective interests when </w:t>
      </w:r>
      <w:r w:rsidR="004B360E">
        <w:rPr>
          <w:rFonts w:ascii="Arial" w:hAnsi="Arial" w:cs="Arial"/>
          <w:sz w:val="24"/>
          <w:szCs w:val="24"/>
          <w:lang w:val="en-CA"/>
        </w:rPr>
        <w:t xml:space="preserve">you are </w:t>
      </w:r>
      <w:r w:rsidRPr="00590679">
        <w:rPr>
          <w:rFonts w:ascii="Arial" w:hAnsi="Arial" w:cs="Arial"/>
          <w:sz w:val="24"/>
          <w:szCs w:val="24"/>
          <w:lang w:val="en-CA"/>
        </w:rPr>
        <w:t>acting in that capacity</w:t>
      </w:r>
      <w:r w:rsidR="00C61345" w:rsidRPr="00590679">
        <w:rPr>
          <w:rFonts w:ascii="Arial" w:hAnsi="Arial" w:cs="Arial"/>
          <w:sz w:val="24"/>
          <w:szCs w:val="24"/>
          <w:lang w:val="en-CA"/>
        </w:rPr>
        <w:t>.</w:t>
      </w:r>
    </w:p>
    <w:p w14:paraId="3344FC70" w14:textId="77777777" w:rsidR="00C61345" w:rsidRPr="00590679"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789517BF" w14:textId="77777777" w:rsidR="00C61345" w:rsidRPr="004861EA" w:rsidRDefault="00DF6546" w:rsidP="001372E6">
      <w:pPr>
        <w:pStyle w:val="Paragraphedeliste"/>
        <w:spacing w:after="0" w:line="240" w:lineRule="auto"/>
        <w:ind w:left="0" w:firstLine="426"/>
        <w:jc w:val="both"/>
        <w:rPr>
          <w:rFonts w:ascii="Arial" w:hAnsi="Arial" w:cs="Arial"/>
          <w:sz w:val="24"/>
          <w:szCs w:val="24"/>
          <w:lang w:val="en-CA"/>
        </w:rPr>
      </w:pPr>
      <w:r w:rsidRPr="004861EA">
        <w:rPr>
          <w:rFonts w:ascii="Arial" w:hAnsi="Arial" w:cs="Arial"/>
          <w:sz w:val="24"/>
          <w:szCs w:val="24"/>
          <w:lang w:val="en-CA"/>
        </w:rPr>
        <w:t>That requirement does not apply</w:t>
      </w:r>
      <w:r w:rsidR="008C20DD">
        <w:rPr>
          <w:rFonts w:ascii="Arial" w:hAnsi="Arial" w:cs="Arial"/>
          <w:sz w:val="24"/>
          <w:szCs w:val="24"/>
          <w:lang w:val="en-CA"/>
        </w:rPr>
        <w:t xml:space="preserve"> if you are</w:t>
      </w:r>
    </w:p>
    <w:p w14:paraId="0ABCEA09" w14:textId="77777777" w:rsidR="00C61345" w:rsidRPr="004861EA"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0C6B0143" w14:textId="77777777" w:rsidR="00C61345" w:rsidRPr="004861EA" w:rsidRDefault="00590679" w:rsidP="001372E6">
      <w:pPr>
        <w:pStyle w:val="Paragraphedeliste"/>
        <w:spacing w:after="0" w:line="240" w:lineRule="auto"/>
        <w:ind w:left="0" w:firstLine="426"/>
        <w:jc w:val="both"/>
        <w:rPr>
          <w:rFonts w:ascii="Arial" w:hAnsi="Arial" w:cs="Arial"/>
          <w:sz w:val="24"/>
          <w:szCs w:val="24"/>
          <w:lang w:val="en-CA"/>
        </w:rPr>
      </w:pPr>
      <w:r w:rsidRPr="004861EA">
        <w:rPr>
          <w:rFonts w:ascii="Arial" w:hAnsi="Arial" w:cs="Arial"/>
          <w:sz w:val="24"/>
          <w:szCs w:val="24"/>
          <w:lang w:val="en-CA"/>
        </w:rPr>
        <w:t>(</w:t>
      </w:r>
      <w:r w:rsidR="00C61345" w:rsidRPr="004861EA">
        <w:rPr>
          <w:rFonts w:ascii="Arial" w:hAnsi="Arial" w:cs="Arial"/>
          <w:sz w:val="24"/>
          <w:szCs w:val="24"/>
          <w:lang w:val="en-CA"/>
        </w:rPr>
        <w:t>1</w:t>
      </w:r>
      <w:r w:rsidR="00FD59FF">
        <w:rPr>
          <w:rFonts w:ascii="Arial" w:hAnsi="Arial" w:cs="Arial"/>
          <w:sz w:val="24"/>
          <w:szCs w:val="24"/>
          <w:lang w:val="en-CA"/>
        </w:rPr>
        <w:t>)</w:t>
      </w:r>
      <w:r w:rsidR="008C20DD">
        <w:rPr>
          <w:rFonts w:ascii="Arial" w:hAnsi="Arial" w:cs="Arial"/>
          <w:sz w:val="24"/>
          <w:szCs w:val="24"/>
          <w:lang w:val="en-CA"/>
        </w:rPr>
        <w:t xml:space="preserve"> </w:t>
      </w:r>
      <w:r w:rsidR="00DF6546" w:rsidRPr="004861EA">
        <w:rPr>
          <w:rFonts w:ascii="Arial" w:hAnsi="Arial" w:cs="Arial"/>
          <w:sz w:val="24"/>
          <w:szCs w:val="24"/>
          <w:lang w:val="en-CA"/>
        </w:rPr>
        <w:t xml:space="preserve"> </w:t>
      </w:r>
      <w:r w:rsidR="008C20DD">
        <w:rPr>
          <w:rFonts w:ascii="Arial" w:hAnsi="Arial" w:cs="Arial"/>
          <w:sz w:val="24"/>
          <w:szCs w:val="24"/>
          <w:lang w:val="en-CA"/>
        </w:rPr>
        <w:t xml:space="preserve"> </w:t>
      </w:r>
      <w:r w:rsidR="00DF6546" w:rsidRPr="004861EA">
        <w:rPr>
          <w:rFonts w:ascii="Arial" w:hAnsi="Arial" w:cs="Arial"/>
          <w:sz w:val="24"/>
          <w:szCs w:val="24"/>
          <w:lang w:val="en-CA"/>
        </w:rPr>
        <w:t>a natural person; or</w:t>
      </w:r>
    </w:p>
    <w:p w14:paraId="001C1E57" w14:textId="77777777" w:rsidR="00C61345" w:rsidRPr="004861EA"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51C4AF85" w14:textId="77777777" w:rsidR="00C61345" w:rsidRPr="00DF6546" w:rsidRDefault="00590679" w:rsidP="001372E6">
      <w:pPr>
        <w:pStyle w:val="Paragraphedeliste"/>
        <w:spacing w:after="0" w:line="240" w:lineRule="auto"/>
        <w:ind w:left="0" w:firstLine="426"/>
        <w:jc w:val="both"/>
        <w:rPr>
          <w:rFonts w:ascii="Arial" w:hAnsi="Arial" w:cs="Arial"/>
          <w:sz w:val="24"/>
          <w:szCs w:val="24"/>
          <w:lang w:val="en-CA"/>
        </w:rPr>
      </w:pPr>
      <w:r w:rsidRPr="00DF6546">
        <w:rPr>
          <w:rFonts w:ascii="Arial" w:hAnsi="Arial" w:cs="Arial"/>
          <w:sz w:val="24"/>
          <w:szCs w:val="24"/>
          <w:lang w:val="en-CA"/>
        </w:rPr>
        <w:t>(</w:t>
      </w:r>
      <w:r w:rsidR="00C61345" w:rsidRPr="00DF6546">
        <w:rPr>
          <w:rFonts w:ascii="Arial" w:hAnsi="Arial" w:cs="Arial"/>
          <w:sz w:val="24"/>
          <w:szCs w:val="24"/>
          <w:lang w:val="en-CA"/>
        </w:rPr>
        <w:t>2</w:t>
      </w:r>
      <w:r w:rsidRPr="00DF6546">
        <w:rPr>
          <w:rFonts w:ascii="Arial" w:hAnsi="Arial" w:cs="Arial"/>
          <w:sz w:val="24"/>
          <w:szCs w:val="24"/>
          <w:lang w:val="en-CA"/>
        </w:rPr>
        <w:t>)</w:t>
      </w:r>
      <w:r w:rsidR="00C61345" w:rsidRPr="00DF6546">
        <w:rPr>
          <w:rFonts w:ascii="Arial" w:hAnsi="Arial" w:cs="Arial"/>
          <w:sz w:val="24"/>
          <w:szCs w:val="24"/>
          <w:lang w:val="en-CA"/>
        </w:rPr>
        <w:t>   </w:t>
      </w:r>
      <w:r w:rsidR="00DF6546" w:rsidRPr="00DF6546">
        <w:rPr>
          <w:rFonts w:ascii="Arial" w:hAnsi="Arial" w:cs="Arial"/>
          <w:sz w:val="24"/>
          <w:szCs w:val="24"/>
          <w:lang w:val="en-CA"/>
        </w:rPr>
        <w:t>meet the following two conditions</w:t>
      </w:r>
      <w:r w:rsidR="00C61345" w:rsidRPr="00DF6546">
        <w:rPr>
          <w:rFonts w:ascii="Arial" w:hAnsi="Arial" w:cs="Arial"/>
          <w:sz w:val="24"/>
          <w:szCs w:val="24"/>
          <w:lang w:val="en-CA"/>
        </w:rPr>
        <w:t>:</w:t>
      </w:r>
    </w:p>
    <w:p w14:paraId="018E58D7" w14:textId="77777777" w:rsidR="00C61345" w:rsidRPr="00DF6546"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4CF2D199" w14:textId="77777777" w:rsidR="00C61345" w:rsidRPr="004861EA" w:rsidRDefault="00590679" w:rsidP="00E56B80">
      <w:pPr>
        <w:spacing w:after="0" w:line="240" w:lineRule="auto"/>
        <w:ind w:firstLine="426"/>
        <w:jc w:val="both"/>
        <w:rPr>
          <w:rFonts w:ascii="Arial" w:hAnsi="Arial" w:cs="Arial"/>
          <w:sz w:val="24"/>
          <w:szCs w:val="24"/>
          <w:lang w:val="en-CA"/>
        </w:rPr>
      </w:pPr>
      <w:r w:rsidRPr="004861EA">
        <w:rPr>
          <w:rFonts w:ascii="Arial" w:hAnsi="Arial" w:cs="Arial"/>
          <w:iCs/>
          <w:sz w:val="24"/>
          <w:szCs w:val="24"/>
          <w:lang w:val="en-CA"/>
        </w:rPr>
        <w:t>(</w:t>
      </w:r>
      <w:r w:rsidR="00C61345" w:rsidRPr="004861EA">
        <w:rPr>
          <w:rFonts w:ascii="Arial" w:hAnsi="Arial" w:cs="Arial"/>
          <w:i/>
          <w:iCs/>
          <w:sz w:val="24"/>
          <w:szCs w:val="24"/>
          <w:lang w:val="en-CA"/>
        </w:rPr>
        <w:t>a</w:t>
      </w:r>
      <w:r w:rsidR="00C61345" w:rsidRPr="004861EA">
        <w:rPr>
          <w:rFonts w:ascii="Arial" w:hAnsi="Arial" w:cs="Arial"/>
          <w:sz w:val="24"/>
          <w:szCs w:val="24"/>
          <w:lang w:val="en-CA"/>
        </w:rPr>
        <w:t>)   </w:t>
      </w:r>
      <w:r w:rsidR="00DF6546" w:rsidRPr="004861EA">
        <w:rPr>
          <w:rFonts w:ascii="Arial" w:hAnsi="Arial" w:cs="Arial"/>
          <w:sz w:val="24"/>
          <w:szCs w:val="24"/>
          <w:lang w:val="en-CA"/>
        </w:rPr>
        <w:t xml:space="preserve">you are a legal person, a general or limited partnership, an association or </w:t>
      </w:r>
      <w:r w:rsidR="000E3036">
        <w:rPr>
          <w:rFonts w:ascii="Arial" w:hAnsi="Arial" w:cs="Arial"/>
          <w:sz w:val="24"/>
          <w:szCs w:val="24"/>
          <w:lang w:val="en-CA"/>
        </w:rPr>
        <w:t>an</w:t>
      </w:r>
      <w:r w:rsidR="00DF6546" w:rsidRPr="004861EA">
        <w:rPr>
          <w:rFonts w:ascii="Arial" w:hAnsi="Arial" w:cs="Arial"/>
          <w:sz w:val="24"/>
          <w:szCs w:val="24"/>
          <w:lang w:val="en-CA"/>
        </w:rPr>
        <w:t xml:space="preserve">other group not </w:t>
      </w:r>
      <w:r w:rsidR="00652953">
        <w:rPr>
          <w:rFonts w:ascii="Arial" w:hAnsi="Arial" w:cs="Arial"/>
          <w:sz w:val="24"/>
          <w:szCs w:val="24"/>
          <w:lang w:val="en-CA"/>
        </w:rPr>
        <w:t>endowed with judicial personali</w:t>
      </w:r>
      <w:r w:rsidR="00DF6546" w:rsidRPr="004861EA">
        <w:rPr>
          <w:rFonts w:ascii="Arial" w:hAnsi="Arial" w:cs="Arial"/>
          <w:sz w:val="24"/>
          <w:szCs w:val="24"/>
          <w:lang w:val="en-CA"/>
        </w:rPr>
        <w:t xml:space="preserve">ty; </w:t>
      </w:r>
      <w:r w:rsidR="004B360E">
        <w:rPr>
          <w:rFonts w:ascii="Arial" w:hAnsi="Arial" w:cs="Arial"/>
          <w:sz w:val="24"/>
          <w:szCs w:val="24"/>
          <w:lang w:val="en-CA"/>
        </w:rPr>
        <w:t>and</w:t>
      </w:r>
    </w:p>
    <w:p w14:paraId="1A5FBBD8" w14:textId="77777777" w:rsidR="00C61345" w:rsidRPr="004861EA"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65B60391" w14:textId="77777777" w:rsidR="00C61345" w:rsidRPr="00F949BD" w:rsidRDefault="00590679" w:rsidP="001372E6">
      <w:pPr>
        <w:pStyle w:val="Paragraphedeliste"/>
        <w:spacing w:after="0" w:line="240" w:lineRule="auto"/>
        <w:ind w:left="0" w:firstLine="426"/>
        <w:jc w:val="both"/>
        <w:rPr>
          <w:rFonts w:ascii="Arial" w:hAnsi="Arial" w:cs="Arial"/>
          <w:sz w:val="24"/>
          <w:szCs w:val="24"/>
          <w:lang w:val="en-CA"/>
        </w:rPr>
      </w:pPr>
      <w:r w:rsidRPr="00F949BD">
        <w:rPr>
          <w:rFonts w:ascii="Arial" w:hAnsi="Arial" w:cs="Arial"/>
          <w:iCs/>
          <w:sz w:val="24"/>
          <w:szCs w:val="24"/>
          <w:lang w:val="en-CA"/>
        </w:rPr>
        <w:t>(</w:t>
      </w:r>
      <w:r w:rsidR="00C61345" w:rsidRPr="00F949BD">
        <w:rPr>
          <w:rFonts w:ascii="Arial" w:hAnsi="Arial" w:cs="Arial"/>
          <w:i/>
          <w:iCs/>
          <w:sz w:val="24"/>
          <w:szCs w:val="24"/>
          <w:lang w:val="en-CA"/>
        </w:rPr>
        <w:t>b</w:t>
      </w:r>
      <w:r w:rsidR="00C61345" w:rsidRPr="00F949BD">
        <w:rPr>
          <w:rFonts w:ascii="Arial" w:hAnsi="Arial" w:cs="Arial"/>
          <w:sz w:val="24"/>
          <w:szCs w:val="24"/>
          <w:lang w:val="en-CA"/>
        </w:rPr>
        <w:t>)   </w:t>
      </w:r>
      <w:r w:rsidR="004B360E">
        <w:rPr>
          <w:rFonts w:ascii="Arial" w:hAnsi="Arial" w:cs="Arial"/>
          <w:sz w:val="24"/>
          <w:szCs w:val="24"/>
          <w:lang w:val="en-CA"/>
        </w:rPr>
        <w:t xml:space="preserve">a maximum of </w:t>
      </w:r>
      <w:r w:rsidR="004B360E" w:rsidRPr="00F949BD">
        <w:rPr>
          <w:rFonts w:ascii="Arial" w:hAnsi="Arial" w:cs="Arial"/>
          <w:sz w:val="24"/>
          <w:szCs w:val="24"/>
          <w:lang w:val="en-CA"/>
        </w:rPr>
        <w:t xml:space="preserve">10 persons </w:t>
      </w:r>
      <w:r w:rsidR="004B360E">
        <w:rPr>
          <w:rFonts w:ascii="Arial" w:hAnsi="Arial" w:cs="Arial"/>
          <w:sz w:val="24"/>
          <w:szCs w:val="24"/>
          <w:lang w:val="en-CA"/>
        </w:rPr>
        <w:t xml:space="preserve">bound to you </w:t>
      </w:r>
      <w:r w:rsidR="004B360E" w:rsidRPr="00F949BD">
        <w:rPr>
          <w:rFonts w:ascii="Arial" w:hAnsi="Arial" w:cs="Arial"/>
          <w:sz w:val="24"/>
          <w:szCs w:val="24"/>
          <w:lang w:val="en-CA"/>
        </w:rPr>
        <w:t>by a</w:t>
      </w:r>
      <w:r w:rsidR="004B360E">
        <w:rPr>
          <w:rFonts w:ascii="Arial" w:hAnsi="Arial" w:cs="Arial"/>
          <w:sz w:val="24"/>
          <w:szCs w:val="24"/>
          <w:lang w:val="en-CA"/>
        </w:rPr>
        <w:t>n employment</w:t>
      </w:r>
      <w:r w:rsidR="004B360E" w:rsidRPr="00F949BD">
        <w:rPr>
          <w:rFonts w:ascii="Arial" w:hAnsi="Arial" w:cs="Arial"/>
          <w:sz w:val="24"/>
          <w:szCs w:val="24"/>
          <w:lang w:val="en-CA"/>
        </w:rPr>
        <w:t xml:space="preserve"> contract </w:t>
      </w:r>
      <w:r w:rsidR="004B360E">
        <w:rPr>
          <w:rFonts w:ascii="Arial" w:hAnsi="Arial" w:cs="Arial"/>
          <w:sz w:val="24"/>
          <w:szCs w:val="24"/>
          <w:lang w:val="en-CA"/>
        </w:rPr>
        <w:t>were</w:t>
      </w:r>
      <w:r w:rsidR="00C70D95" w:rsidRPr="00F949BD">
        <w:rPr>
          <w:rFonts w:ascii="Arial" w:hAnsi="Arial" w:cs="Arial"/>
          <w:sz w:val="24"/>
          <w:szCs w:val="24"/>
          <w:lang w:val="en-CA"/>
        </w:rPr>
        <w:t xml:space="preserve"> under your </w:t>
      </w:r>
      <w:r w:rsidR="00195C32">
        <w:rPr>
          <w:rFonts w:ascii="Arial" w:hAnsi="Arial" w:cs="Arial"/>
          <w:sz w:val="24"/>
          <w:szCs w:val="24"/>
          <w:lang w:val="en-CA"/>
        </w:rPr>
        <w:t>direction or control</w:t>
      </w:r>
      <w:r w:rsidR="00C70D95" w:rsidRPr="00F949BD">
        <w:rPr>
          <w:rFonts w:ascii="Arial" w:hAnsi="Arial" w:cs="Arial"/>
          <w:sz w:val="24"/>
          <w:szCs w:val="24"/>
          <w:lang w:val="en-CA"/>
        </w:rPr>
        <w:t xml:space="preserve"> </w:t>
      </w:r>
      <w:r w:rsidR="00F949BD" w:rsidRPr="00F949BD">
        <w:rPr>
          <w:rFonts w:ascii="Arial" w:hAnsi="Arial" w:cs="Arial"/>
          <w:sz w:val="24"/>
          <w:szCs w:val="24"/>
          <w:lang w:val="en-CA"/>
        </w:rPr>
        <w:t>at any time during the 12-month period preceding the date of expropriation.</w:t>
      </w:r>
    </w:p>
    <w:p w14:paraId="12B3B110" w14:textId="77777777" w:rsidR="00C61345" w:rsidRPr="00F949BD"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129C6F0F" w14:textId="77777777" w:rsidR="00C61345" w:rsidRPr="00F949BD" w:rsidRDefault="00F949BD"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Pr>
          <w:rFonts w:ascii="Arial" w:hAnsi="Arial" w:cs="Arial"/>
          <w:sz w:val="24"/>
          <w:szCs w:val="24"/>
          <w:lang w:val="en-CA"/>
        </w:rPr>
        <w:t>You are required, within two months after the date of expropriation</w:t>
      </w:r>
      <w:r w:rsidR="004B360E">
        <w:rPr>
          <w:rFonts w:ascii="Arial" w:hAnsi="Arial" w:cs="Arial"/>
          <w:sz w:val="24"/>
          <w:szCs w:val="24"/>
          <w:lang w:val="en-CA"/>
        </w:rPr>
        <w:t>,</w:t>
      </w:r>
      <w:r>
        <w:rPr>
          <w:rFonts w:ascii="Arial" w:hAnsi="Arial" w:cs="Arial"/>
          <w:sz w:val="24"/>
          <w:szCs w:val="24"/>
          <w:lang w:val="en-CA"/>
        </w:rPr>
        <w:t xml:space="preserve"> to respond to the notice of expropriation and send the response to the Administrative Tribunal of Québec and to the expropriating party</w:t>
      </w:r>
      <w:r w:rsidR="00C61345" w:rsidRPr="00F949BD">
        <w:rPr>
          <w:rFonts w:ascii="Arial" w:hAnsi="Arial" w:cs="Arial"/>
          <w:sz w:val="24"/>
          <w:szCs w:val="24"/>
          <w:lang w:val="en-CA"/>
        </w:rPr>
        <w:t>.</w:t>
      </w:r>
    </w:p>
    <w:p w14:paraId="165D476D" w14:textId="77777777" w:rsidR="00C61345" w:rsidRPr="00F949BD" w:rsidRDefault="00C61345" w:rsidP="001372E6">
      <w:pPr>
        <w:pStyle w:val="Paragraphedeliste"/>
        <w:tabs>
          <w:tab w:val="left" w:pos="426"/>
        </w:tabs>
        <w:spacing w:after="0" w:line="240" w:lineRule="auto"/>
        <w:ind w:left="0"/>
        <w:jc w:val="both"/>
        <w:rPr>
          <w:rFonts w:ascii="Arial" w:hAnsi="Arial" w:cs="Arial"/>
          <w:sz w:val="24"/>
          <w:szCs w:val="24"/>
          <w:lang w:val="en-CA"/>
        </w:rPr>
      </w:pPr>
    </w:p>
    <w:p w14:paraId="1389E430" w14:textId="77777777" w:rsidR="00C61345" w:rsidRPr="00CE0DA8" w:rsidRDefault="00CE0DA8"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CE0DA8">
        <w:rPr>
          <w:rFonts w:ascii="Arial" w:hAnsi="Arial" w:cs="Arial"/>
          <w:sz w:val="24"/>
          <w:szCs w:val="24"/>
          <w:lang w:val="en-CA"/>
        </w:rPr>
        <w:t>You are required</w:t>
      </w:r>
      <w:r w:rsidR="00EB12CB">
        <w:rPr>
          <w:rFonts w:ascii="Arial" w:hAnsi="Arial" w:cs="Arial"/>
          <w:sz w:val="24"/>
          <w:szCs w:val="24"/>
          <w:lang w:val="en-CA"/>
        </w:rPr>
        <w:t>,</w:t>
      </w:r>
      <w:r w:rsidRPr="00CE0DA8">
        <w:rPr>
          <w:rFonts w:ascii="Arial" w:hAnsi="Arial" w:cs="Arial"/>
          <w:sz w:val="24"/>
          <w:szCs w:val="24"/>
          <w:lang w:val="en-CA"/>
        </w:rPr>
        <w:t xml:space="preserve"> within four months after the date of expropriation</w:t>
      </w:r>
      <w:r w:rsidR="00EB12CB">
        <w:rPr>
          <w:rFonts w:ascii="Arial" w:hAnsi="Arial" w:cs="Arial"/>
          <w:sz w:val="24"/>
          <w:szCs w:val="24"/>
          <w:lang w:val="en-CA"/>
        </w:rPr>
        <w:t>,</w:t>
      </w:r>
      <w:r>
        <w:rPr>
          <w:rFonts w:ascii="Arial" w:hAnsi="Arial" w:cs="Arial"/>
          <w:sz w:val="24"/>
          <w:szCs w:val="24"/>
          <w:lang w:val="en-CA"/>
        </w:rPr>
        <w:t xml:space="preserve"> to</w:t>
      </w:r>
      <w:r w:rsidRPr="00CE0DA8">
        <w:rPr>
          <w:rFonts w:ascii="Arial" w:hAnsi="Arial" w:cs="Arial"/>
          <w:sz w:val="24"/>
          <w:szCs w:val="24"/>
          <w:lang w:val="en-CA"/>
        </w:rPr>
        <w:t xml:space="preserve"> file </w:t>
      </w:r>
      <w:r>
        <w:rPr>
          <w:rFonts w:ascii="Arial" w:hAnsi="Arial" w:cs="Arial"/>
          <w:sz w:val="24"/>
          <w:szCs w:val="24"/>
          <w:lang w:val="en-CA"/>
        </w:rPr>
        <w:t>your</w:t>
      </w:r>
      <w:r w:rsidRPr="00CE0DA8">
        <w:rPr>
          <w:rFonts w:ascii="Arial" w:hAnsi="Arial" w:cs="Arial"/>
          <w:sz w:val="24"/>
          <w:szCs w:val="24"/>
          <w:lang w:val="en-CA"/>
        </w:rPr>
        <w:t xml:space="preserve"> detailed declaration in the record of the </w:t>
      </w:r>
      <w:r>
        <w:rPr>
          <w:rFonts w:ascii="Arial" w:hAnsi="Arial" w:cs="Arial"/>
          <w:sz w:val="24"/>
          <w:szCs w:val="24"/>
          <w:lang w:val="en-CA"/>
        </w:rPr>
        <w:t xml:space="preserve">Administrative </w:t>
      </w:r>
      <w:r w:rsidRPr="00CE0DA8">
        <w:rPr>
          <w:rFonts w:ascii="Arial" w:hAnsi="Arial" w:cs="Arial"/>
          <w:sz w:val="24"/>
          <w:szCs w:val="24"/>
          <w:lang w:val="en-CA"/>
        </w:rPr>
        <w:t>Tribunal</w:t>
      </w:r>
      <w:r>
        <w:rPr>
          <w:rFonts w:ascii="Arial" w:hAnsi="Arial" w:cs="Arial"/>
          <w:sz w:val="24"/>
          <w:szCs w:val="24"/>
          <w:lang w:val="en-CA"/>
        </w:rPr>
        <w:t xml:space="preserve"> of Québec</w:t>
      </w:r>
      <w:r w:rsidRPr="00CE0DA8">
        <w:rPr>
          <w:rFonts w:ascii="Arial" w:hAnsi="Arial" w:cs="Arial"/>
          <w:sz w:val="24"/>
          <w:szCs w:val="24"/>
          <w:lang w:val="en-CA"/>
        </w:rPr>
        <w:t xml:space="preserve"> and notify it to the expropriating party.</w:t>
      </w:r>
      <w:r w:rsidR="00EF7DD5" w:rsidRPr="00CE0DA8">
        <w:rPr>
          <w:rFonts w:ascii="Arial" w:hAnsi="Arial" w:cs="Arial"/>
          <w:sz w:val="24"/>
          <w:szCs w:val="24"/>
          <w:lang w:val="en-CA"/>
        </w:rPr>
        <w:t xml:space="preserve"> </w:t>
      </w:r>
      <w:r>
        <w:rPr>
          <w:rFonts w:ascii="Arial" w:hAnsi="Arial" w:cs="Arial"/>
          <w:sz w:val="24"/>
          <w:szCs w:val="24"/>
          <w:lang w:val="en-CA"/>
        </w:rPr>
        <w:t>Your declaration must state the amount of the final indemnity claimed</w:t>
      </w:r>
      <w:r w:rsidR="000E3036">
        <w:rPr>
          <w:rFonts w:ascii="Arial" w:hAnsi="Arial" w:cs="Arial"/>
          <w:sz w:val="24"/>
          <w:szCs w:val="24"/>
          <w:lang w:val="en-CA"/>
        </w:rPr>
        <w:t>,</w:t>
      </w:r>
      <w:r>
        <w:rPr>
          <w:rFonts w:ascii="Arial" w:hAnsi="Arial" w:cs="Arial"/>
          <w:sz w:val="24"/>
          <w:szCs w:val="24"/>
          <w:lang w:val="en-CA"/>
        </w:rPr>
        <w:t xml:space="preserve"> and that amount must be broken down on the basis of the compensation items listed in the third paragraph of section </w:t>
      </w:r>
      <w:r w:rsidR="00217E75">
        <w:rPr>
          <w:rFonts w:ascii="Arial" w:hAnsi="Arial" w:cs="Arial"/>
          <w:sz w:val="24"/>
          <w:szCs w:val="24"/>
          <w:lang w:val="en-CA"/>
        </w:rPr>
        <w:t>10</w:t>
      </w:r>
      <w:r>
        <w:rPr>
          <w:rFonts w:ascii="Arial" w:hAnsi="Arial" w:cs="Arial"/>
          <w:sz w:val="24"/>
          <w:szCs w:val="24"/>
          <w:lang w:val="en-CA"/>
        </w:rPr>
        <w:t xml:space="preserve"> of this text</w:t>
      </w:r>
      <w:r w:rsidR="00A71F45" w:rsidRPr="00CE0DA8">
        <w:rPr>
          <w:rFonts w:ascii="Arial" w:hAnsi="Arial" w:cs="Arial"/>
          <w:sz w:val="24"/>
          <w:szCs w:val="24"/>
          <w:lang w:val="en-CA"/>
        </w:rPr>
        <w:t>.</w:t>
      </w:r>
    </w:p>
    <w:p w14:paraId="2C03B2C5" w14:textId="77777777" w:rsidR="00C61345" w:rsidRPr="00CE0DA8" w:rsidRDefault="00C61345" w:rsidP="001372E6">
      <w:pPr>
        <w:pStyle w:val="Paragraphedeliste"/>
        <w:spacing w:after="0" w:line="240" w:lineRule="auto"/>
        <w:rPr>
          <w:rFonts w:ascii="Arial" w:hAnsi="Arial" w:cs="Arial"/>
          <w:sz w:val="24"/>
          <w:szCs w:val="24"/>
          <w:lang w:val="en-CA"/>
        </w:rPr>
      </w:pPr>
    </w:p>
    <w:p w14:paraId="24EE0549" w14:textId="77777777" w:rsidR="00C61345" w:rsidRPr="00CE0DA8" w:rsidRDefault="00D247FA" w:rsidP="001372E6">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Should you fail</w:t>
      </w:r>
      <w:r w:rsidR="00CE0DA8" w:rsidRPr="00CE0DA8">
        <w:rPr>
          <w:rFonts w:ascii="Arial" w:hAnsi="Arial" w:cs="Arial"/>
          <w:sz w:val="24"/>
          <w:szCs w:val="24"/>
          <w:lang w:val="en-CA"/>
        </w:rPr>
        <w:t xml:space="preserve"> to file your detailed declaration within the allotted time, the expropriating party may proceed by default</w:t>
      </w:r>
      <w:r w:rsidR="00C61345" w:rsidRPr="00CE0DA8">
        <w:rPr>
          <w:rFonts w:ascii="Arial" w:hAnsi="Arial" w:cs="Arial"/>
          <w:sz w:val="24"/>
          <w:szCs w:val="24"/>
          <w:lang w:val="en-CA"/>
        </w:rPr>
        <w:t>.</w:t>
      </w:r>
    </w:p>
    <w:p w14:paraId="5A4D9391" w14:textId="77777777" w:rsidR="00C61345" w:rsidRPr="00CE0DA8" w:rsidRDefault="00C61345" w:rsidP="001372E6">
      <w:pPr>
        <w:pStyle w:val="Paragraphedeliste"/>
        <w:spacing w:after="0" w:line="240" w:lineRule="auto"/>
        <w:rPr>
          <w:rFonts w:ascii="Arial" w:hAnsi="Arial" w:cs="Arial"/>
          <w:sz w:val="24"/>
          <w:szCs w:val="24"/>
          <w:lang w:val="en-CA"/>
        </w:rPr>
      </w:pPr>
    </w:p>
    <w:p w14:paraId="6D22F78B" w14:textId="77777777" w:rsidR="00C61345" w:rsidRPr="00D7536E" w:rsidRDefault="007A0161"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7A0161">
        <w:rPr>
          <w:rFonts w:ascii="Arial" w:hAnsi="Arial" w:cs="Arial"/>
          <w:sz w:val="24"/>
          <w:szCs w:val="24"/>
          <w:lang w:val="en-CA"/>
        </w:rPr>
        <w:lastRenderedPageBreak/>
        <w:t>The expropriating party may, within eight months after the date of expropriation</w:t>
      </w:r>
      <w:r>
        <w:rPr>
          <w:rFonts w:ascii="Arial" w:hAnsi="Arial" w:cs="Arial"/>
          <w:sz w:val="24"/>
          <w:szCs w:val="24"/>
          <w:lang w:val="en-CA"/>
        </w:rPr>
        <w:t>,</w:t>
      </w:r>
      <w:r w:rsidRPr="007A0161">
        <w:rPr>
          <w:rFonts w:ascii="Arial" w:hAnsi="Arial" w:cs="Arial"/>
          <w:sz w:val="24"/>
          <w:szCs w:val="24"/>
          <w:lang w:val="en-CA"/>
        </w:rPr>
        <w:t xml:space="preserve"> file in the record an amended detailed declaration, in particular to add to it the amounts offered for the indemnities for which the expropriating party does not have the burden of proof</w:t>
      </w:r>
      <w:r>
        <w:rPr>
          <w:rFonts w:ascii="Arial" w:hAnsi="Arial" w:cs="Arial"/>
          <w:sz w:val="24"/>
          <w:szCs w:val="24"/>
          <w:lang w:val="en-CA"/>
        </w:rPr>
        <w:t xml:space="preserve">. </w:t>
      </w:r>
      <w:r w:rsidRPr="007A0161">
        <w:rPr>
          <w:rFonts w:ascii="Arial" w:hAnsi="Arial" w:cs="Arial"/>
          <w:sz w:val="24"/>
          <w:szCs w:val="24"/>
        </w:rPr>
        <w:t xml:space="preserve">The </w:t>
      </w:r>
      <w:proofErr w:type="spellStart"/>
      <w:r w:rsidRPr="007A0161">
        <w:rPr>
          <w:rFonts w:ascii="Arial" w:hAnsi="Arial" w:cs="Arial"/>
          <w:sz w:val="24"/>
          <w:szCs w:val="24"/>
        </w:rPr>
        <w:t>amended</w:t>
      </w:r>
      <w:proofErr w:type="spellEnd"/>
      <w:r w:rsidRPr="007A0161">
        <w:rPr>
          <w:rFonts w:ascii="Arial" w:hAnsi="Arial" w:cs="Arial"/>
          <w:sz w:val="24"/>
          <w:szCs w:val="24"/>
        </w:rPr>
        <w:t xml:space="preserve"> </w:t>
      </w:r>
      <w:proofErr w:type="spellStart"/>
      <w:r w:rsidRPr="007A0161">
        <w:rPr>
          <w:rFonts w:ascii="Arial" w:hAnsi="Arial" w:cs="Arial"/>
          <w:sz w:val="24"/>
          <w:szCs w:val="24"/>
        </w:rPr>
        <w:t>detailed</w:t>
      </w:r>
      <w:proofErr w:type="spellEnd"/>
      <w:r w:rsidRPr="007A0161">
        <w:rPr>
          <w:rFonts w:ascii="Arial" w:hAnsi="Arial" w:cs="Arial"/>
          <w:sz w:val="24"/>
          <w:szCs w:val="24"/>
        </w:rPr>
        <w:t xml:space="preserve"> </w:t>
      </w:r>
      <w:proofErr w:type="spellStart"/>
      <w:r w:rsidRPr="007A0161">
        <w:rPr>
          <w:rFonts w:ascii="Arial" w:hAnsi="Arial" w:cs="Arial"/>
          <w:sz w:val="24"/>
          <w:szCs w:val="24"/>
        </w:rPr>
        <w:t>declaration</w:t>
      </w:r>
      <w:proofErr w:type="spellEnd"/>
      <w:r w:rsidRPr="007A0161">
        <w:rPr>
          <w:rFonts w:ascii="Arial" w:hAnsi="Arial" w:cs="Arial"/>
          <w:sz w:val="24"/>
          <w:szCs w:val="24"/>
        </w:rPr>
        <w:t xml:space="preserve"> must </w:t>
      </w:r>
      <w:proofErr w:type="spellStart"/>
      <w:r w:rsidRPr="007A0161">
        <w:rPr>
          <w:rFonts w:ascii="Arial" w:hAnsi="Arial" w:cs="Arial"/>
          <w:sz w:val="24"/>
          <w:szCs w:val="24"/>
        </w:rPr>
        <w:t>b</w:t>
      </w:r>
      <w:r w:rsidR="000E3036">
        <w:rPr>
          <w:rFonts w:ascii="Arial" w:hAnsi="Arial" w:cs="Arial"/>
          <w:sz w:val="24"/>
          <w:szCs w:val="24"/>
        </w:rPr>
        <w:t>e</w:t>
      </w:r>
      <w:proofErr w:type="spellEnd"/>
      <w:r w:rsidRPr="007A0161">
        <w:rPr>
          <w:rFonts w:ascii="Arial" w:hAnsi="Arial" w:cs="Arial"/>
          <w:sz w:val="24"/>
          <w:szCs w:val="24"/>
        </w:rPr>
        <w:t xml:space="preserve"> </w:t>
      </w:r>
      <w:proofErr w:type="spellStart"/>
      <w:r w:rsidRPr="007A0161">
        <w:rPr>
          <w:rFonts w:ascii="Arial" w:hAnsi="Arial" w:cs="Arial"/>
          <w:sz w:val="24"/>
          <w:szCs w:val="24"/>
        </w:rPr>
        <w:t>notified</w:t>
      </w:r>
      <w:proofErr w:type="spellEnd"/>
      <w:r w:rsidRPr="007A0161">
        <w:rPr>
          <w:rFonts w:ascii="Arial" w:hAnsi="Arial" w:cs="Arial"/>
          <w:sz w:val="24"/>
          <w:szCs w:val="24"/>
        </w:rPr>
        <w:t xml:space="preserve"> to </w:t>
      </w:r>
      <w:proofErr w:type="spellStart"/>
      <w:r w:rsidRPr="007A0161">
        <w:rPr>
          <w:rFonts w:ascii="Arial" w:hAnsi="Arial" w:cs="Arial"/>
          <w:sz w:val="24"/>
          <w:szCs w:val="24"/>
        </w:rPr>
        <w:t>you</w:t>
      </w:r>
      <w:proofErr w:type="spellEnd"/>
      <w:r w:rsidR="00C61345" w:rsidRPr="00D7536E">
        <w:rPr>
          <w:rFonts w:ascii="Arial" w:hAnsi="Arial" w:cs="Arial"/>
          <w:sz w:val="24"/>
          <w:szCs w:val="24"/>
        </w:rPr>
        <w:t>.</w:t>
      </w:r>
    </w:p>
    <w:p w14:paraId="717F6F7A" w14:textId="77777777"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40E48F62" w14:textId="77777777" w:rsidR="00C61345" w:rsidRPr="004861EA" w:rsidRDefault="004861EA"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Pr>
          <w:rFonts w:ascii="Arial" w:hAnsi="Arial" w:cs="Arial"/>
          <w:sz w:val="24"/>
          <w:szCs w:val="24"/>
          <w:lang w:val="en-CA"/>
        </w:rPr>
        <w:t xml:space="preserve">You </w:t>
      </w:r>
      <w:r w:rsidRPr="004861EA">
        <w:rPr>
          <w:rFonts w:ascii="Arial" w:hAnsi="Arial" w:cs="Arial"/>
          <w:sz w:val="24"/>
          <w:szCs w:val="24"/>
          <w:lang w:val="en-CA"/>
        </w:rPr>
        <w:t xml:space="preserve">may, before the decision on the application to determine the final indemnity is rendered, amend </w:t>
      </w:r>
      <w:r>
        <w:rPr>
          <w:rFonts w:ascii="Arial" w:hAnsi="Arial" w:cs="Arial"/>
          <w:sz w:val="24"/>
          <w:szCs w:val="24"/>
          <w:lang w:val="en-CA"/>
        </w:rPr>
        <w:t>your</w:t>
      </w:r>
      <w:r w:rsidRPr="004861EA">
        <w:rPr>
          <w:rFonts w:ascii="Arial" w:hAnsi="Arial" w:cs="Arial"/>
          <w:sz w:val="24"/>
          <w:szCs w:val="24"/>
          <w:lang w:val="en-CA"/>
        </w:rPr>
        <w:t xml:space="preserve"> detailed declaration or withdraw it if doing so does not delay the conduct of the proceeding or is not contrary to the interests of justice. </w:t>
      </w:r>
      <w:r>
        <w:rPr>
          <w:rFonts w:ascii="Arial" w:hAnsi="Arial" w:cs="Arial"/>
          <w:sz w:val="24"/>
          <w:szCs w:val="24"/>
          <w:lang w:val="en-CA"/>
        </w:rPr>
        <w:t>You</w:t>
      </w:r>
      <w:r w:rsidRPr="004861EA">
        <w:rPr>
          <w:rFonts w:ascii="Arial" w:hAnsi="Arial" w:cs="Arial"/>
          <w:sz w:val="24"/>
          <w:szCs w:val="24"/>
          <w:lang w:val="en-CA"/>
        </w:rPr>
        <w:t xml:space="preserve"> must notify </w:t>
      </w:r>
      <w:r>
        <w:rPr>
          <w:rFonts w:ascii="Arial" w:hAnsi="Arial" w:cs="Arial"/>
          <w:sz w:val="24"/>
          <w:szCs w:val="24"/>
          <w:lang w:val="en-CA"/>
        </w:rPr>
        <w:t>the</w:t>
      </w:r>
      <w:r w:rsidRPr="004861EA">
        <w:rPr>
          <w:rFonts w:ascii="Arial" w:hAnsi="Arial" w:cs="Arial"/>
          <w:sz w:val="24"/>
          <w:szCs w:val="24"/>
          <w:lang w:val="en-CA"/>
        </w:rPr>
        <w:t xml:space="preserve"> amended detailed declaration or, as applicable, </w:t>
      </w:r>
      <w:r>
        <w:rPr>
          <w:rFonts w:ascii="Arial" w:hAnsi="Arial" w:cs="Arial"/>
          <w:sz w:val="24"/>
          <w:szCs w:val="24"/>
          <w:lang w:val="en-CA"/>
        </w:rPr>
        <w:t>your</w:t>
      </w:r>
      <w:r w:rsidRPr="004861EA">
        <w:rPr>
          <w:rFonts w:ascii="Arial" w:hAnsi="Arial" w:cs="Arial"/>
          <w:sz w:val="24"/>
          <w:szCs w:val="24"/>
          <w:lang w:val="en-CA"/>
        </w:rPr>
        <w:t xml:space="preserve"> intention to withdraw </w:t>
      </w:r>
      <w:r w:rsidR="004B360E">
        <w:rPr>
          <w:rFonts w:ascii="Arial" w:hAnsi="Arial" w:cs="Arial"/>
          <w:sz w:val="24"/>
          <w:szCs w:val="24"/>
          <w:lang w:val="en-CA"/>
        </w:rPr>
        <w:t>the declaration</w:t>
      </w:r>
      <w:r w:rsidR="00E569C4">
        <w:rPr>
          <w:rFonts w:ascii="Arial" w:hAnsi="Arial" w:cs="Arial"/>
          <w:sz w:val="24"/>
          <w:szCs w:val="24"/>
          <w:lang w:val="en-CA"/>
        </w:rPr>
        <w:t>,</w:t>
      </w:r>
      <w:r w:rsidR="00DD348D" w:rsidRPr="00DD348D">
        <w:rPr>
          <w:rFonts w:ascii="Arial" w:hAnsi="Arial" w:cs="Arial"/>
          <w:sz w:val="24"/>
          <w:szCs w:val="24"/>
          <w:lang w:val="en-CA"/>
        </w:rPr>
        <w:t xml:space="preserve"> </w:t>
      </w:r>
      <w:r w:rsidR="00DD348D" w:rsidRPr="004861EA">
        <w:rPr>
          <w:rFonts w:ascii="Arial" w:hAnsi="Arial" w:cs="Arial"/>
          <w:sz w:val="24"/>
          <w:szCs w:val="24"/>
          <w:lang w:val="en-CA"/>
        </w:rPr>
        <w:t xml:space="preserve">to the </w:t>
      </w:r>
      <w:r w:rsidR="00DD348D">
        <w:rPr>
          <w:rFonts w:ascii="Arial" w:hAnsi="Arial" w:cs="Arial"/>
          <w:sz w:val="24"/>
          <w:szCs w:val="24"/>
          <w:lang w:val="en-CA"/>
        </w:rPr>
        <w:t>expropriating</w:t>
      </w:r>
      <w:r w:rsidR="00DD348D" w:rsidRPr="004861EA">
        <w:rPr>
          <w:rFonts w:ascii="Arial" w:hAnsi="Arial" w:cs="Arial"/>
          <w:sz w:val="24"/>
          <w:szCs w:val="24"/>
          <w:lang w:val="en-CA"/>
        </w:rPr>
        <w:t xml:space="preserve"> party</w:t>
      </w:r>
      <w:r w:rsidRPr="004861EA">
        <w:rPr>
          <w:rFonts w:ascii="Arial" w:hAnsi="Arial" w:cs="Arial"/>
          <w:sz w:val="24"/>
          <w:szCs w:val="24"/>
          <w:lang w:val="en-CA"/>
        </w:rPr>
        <w:t xml:space="preserve">. The </w:t>
      </w:r>
      <w:r>
        <w:rPr>
          <w:rFonts w:ascii="Arial" w:hAnsi="Arial" w:cs="Arial"/>
          <w:sz w:val="24"/>
          <w:szCs w:val="24"/>
          <w:lang w:val="en-CA"/>
        </w:rPr>
        <w:t>expropriating party</w:t>
      </w:r>
      <w:r w:rsidRPr="004861EA">
        <w:rPr>
          <w:rFonts w:ascii="Arial" w:hAnsi="Arial" w:cs="Arial"/>
          <w:sz w:val="24"/>
          <w:szCs w:val="24"/>
          <w:lang w:val="en-CA"/>
        </w:rPr>
        <w:t xml:space="preserve"> </w:t>
      </w:r>
      <w:r>
        <w:rPr>
          <w:rFonts w:ascii="Arial" w:hAnsi="Arial" w:cs="Arial"/>
          <w:sz w:val="24"/>
          <w:szCs w:val="24"/>
          <w:lang w:val="en-CA"/>
        </w:rPr>
        <w:t xml:space="preserve">then </w:t>
      </w:r>
      <w:r w:rsidRPr="004861EA">
        <w:rPr>
          <w:rFonts w:ascii="Arial" w:hAnsi="Arial" w:cs="Arial"/>
          <w:sz w:val="24"/>
          <w:szCs w:val="24"/>
          <w:lang w:val="en-CA"/>
        </w:rPr>
        <w:t>has 10 days to notify a notice of objection</w:t>
      </w:r>
      <w:r w:rsidR="004B360E">
        <w:rPr>
          <w:rFonts w:ascii="Arial" w:hAnsi="Arial" w:cs="Arial"/>
          <w:sz w:val="24"/>
          <w:szCs w:val="24"/>
          <w:lang w:val="en-CA"/>
        </w:rPr>
        <w:t xml:space="preserve"> to you</w:t>
      </w:r>
      <w:r w:rsidRPr="004861EA">
        <w:rPr>
          <w:rFonts w:ascii="Arial" w:hAnsi="Arial" w:cs="Arial"/>
          <w:sz w:val="24"/>
          <w:szCs w:val="24"/>
          <w:lang w:val="en-CA"/>
        </w:rPr>
        <w:t>. In the case of an objection, you will have to file your application with the Administrative Tribunal of Québec for a decision</w:t>
      </w:r>
      <w:r w:rsidR="000347E5" w:rsidRPr="004861EA">
        <w:rPr>
          <w:rFonts w:ascii="Arial" w:hAnsi="Arial" w:cs="Arial"/>
          <w:sz w:val="24"/>
          <w:szCs w:val="24"/>
          <w:lang w:val="en-CA"/>
        </w:rPr>
        <w:t>.</w:t>
      </w:r>
    </w:p>
    <w:p w14:paraId="1B5D8A61" w14:textId="77777777" w:rsidR="000347E5" w:rsidRPr="004861EA" w:rsidRDefault="000347E5" w:rsidP="001372E6">
      <w:pPr>
        <w:pStyle w:val="Paragraphedeliste"/>
        <w:spacing w:after="0" w:line="240" w:lineRule="auto"/>
        <w:rPr>
          <w:rFonts w:ascii="Arial" w:hAnsi="Arial" w:cs="Arial"/>
          <w:sz w:val="24"/>
          <w:szCs w:val="24"/>
          <w:lang w:val="en-CA"/>
        </w:rPr>
      </w:pPr>
    </w:p>
    <w:p w14:paraId="6E9274AA" w14:textId="77777777" w:rsidR="000347E5" w:rsidRPr="004861EA" w:rsidRDefault="004861EA" w:rsidP="001372E6">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The expropriating party may do the same. If it amends or withdraws its detailed declaration, you may amend your detailed declaration</w:t>
      </w:r>
      <w:r w:rsidR="000E3036">
        <w:rPr>
          <w:rFonts w:ascii="Arial" w:hAnsi="Arial" w:cs="Arial"/>
          <w:sz w:val="24"/>
          <w:szCs w:val="24"/>
          <w:lang w:val="en-CA"/>
        </w:rPr>
        <w:t xml:space="preserve"> accordingly</w:t>
      </w:r>
      <w:r w:rsidR="000347E5" w:rsidRPr="004861EA">
        <w:rPr>
          <w:rFonts w:ascii="Arial" w:hAnsi="Arial" w:cs="Arial"/>
          <w:sz w:val="24"/>
          <w:szCs w:val="24"/>
          <w:lang w:val="en-CA"/>
        </w:rPr>
        <w:t>.</w:t>
      </w:r>
    </w:p>
    <w:p w14:paraId="03929E44" w14:textId="77777777" w:rsidR="000347E5" w:rsidRPr="004861EA" w:rsidRDefault="000347E5" w:rsidP="001372E6">
      <w:pPr>
        <w:pStyle w:val="Paragraphedeliste"/>
        <w:spacing w:after="0" w:line="240" w:lineRule="auto"/>
        <w:ind w:left="0" w:firstLine="426"/>
        <w:jc w:val="both"/>
        <w:rPr>
          <w:rFonts w:ascii="Arial" w:hAnsi="Arial" w:cs="Arial"/>
          <w:sz w:val="24"/>
          <w:szCs w:val="24"/>
          <w:lang w:val="en-CA"/>
        </w:rPr>
      </w:pPr>
    </w:p>
    <w:p w14:paraId="2ACE3799" w14:textId="77777777" w:rsidR="000347E5" w:rsidRPr="00DF3F8A" w:rsidRDefault="00DF3F8A" w:rsidP="001372E6">
      <w:pPr>
        <w:pStyle w:val="Paragraphedeliste"/>
        <w:spacing w:after="0" w:line="240" w:lineRule="auto"/>
        <w:ind w:left="0" w:firstLine="426"/>
        <w:jc w:val="both"/>
        <w:rPr>
          <w:rFonts w:ascii="Arial" w:hAnsi="Arial" w:cs="Arial"/>
          <w:sz w:val="24"/>
          <w:szCs w:val="24"/>
          <w:lang w:val="en-CA"/>
        </w:rPr>
      </w:pPr>
      <w:r w:rsidRPr="00DF3F8A">
        <w:rPr>
          <w:rFonts w:ascii="Arial" w:hAnsi="Arial" w:cs="Arial"/>
          <w:sz w:val="24"/>
          <w:szCs w:val="24"/>
          <w:lang w:val="en-CA"/>
        </w:rPr>
        <w:t>During the hearing and in the presence of the parties, the</w:t>
      </w:r>
      <w:r w:rsidR="004861EA" w:rsidRPr="00DF3F8A">
        <w:rPr>
          <w:rFonts w:ascii="Arial" w:hAnsi="Arial" w:cs="Arial"/>
          <w:sz w:val="24"/>
          <w:szCs w:val="24"/>
          <w:lang w:val="en-CA"/>
        </w:rPr>
        <w:t xml:space="preserve"> Administrative</w:t>
      </w:r>
      <w:r w:rsidR="000347E5" w:rsidRPr="00DF3F8A">
        <w:rPr>
          <w:rFonts w:ascii="Arial" w:hAnsi="Arial" w:cs="Arial"/>
          <w:sz w:val="24"/>
          <w:szCs w:val="24"/>
          <w:lang w:val="en-CA"/>
        </w:rPr>
        <w:t xml:space="preserve"> </w:t>
      </w:r>
      <w:r w:rsidR="00AB3A20" w:rsidRPr="00DF3F8A">
        <w:rPr>
          <w:rFonts w:ascii="Arial" w:hAnsi="Arial" w:cs="Arial"/>
          <w:sz w:val="24"/>
          <w:szCs w:val="24"/>
          <w:lang w:val="en-CA"/>
        </w:rPr>
        <w:t xml:space="preserve">Tribunal </w:t>
      </w:r>
      <w:r w:rsidR="004861EA" w:rsidRPr="00DF3F8A">
        <w:rPr>
          <w:rFonts w:ascii="Arial" w:hAnsi="Arial" w:cs="Arial"/>
          <w:sz w:val="24"/>
          <w:szCs w:val="24"/>
          <w:lang w:val="en-CA"/>
        </w:rPr>
        <w:t>of</w:t>
      </w:r>
      <w:r w:rsidR="00AB3A20" w:rsidRPr="00DF3F8A">
        <w:rPr>
          <w:rFonts w:ascii="Arial" w:hAnsi="Arial" w:cs="Arial"/>
          <w:sz w:val="24"/>
          <w:szCs w:val="24"/>
          <w:lang w:val="en-CA"/>
        </w:rPr>
        <w:t xml:space="preserve"> Québec</w:t>
      </w:r>
      <w:r w:rsidR="000347E5" w:rsidRPr="00DF3F8A">
        <w:rPr>
          <w:rFonts w:ascii="Arial" w:hAnsi="Arial" w:cs="Arial"/>
          <w:sz w:val="24"/>
          <w:szCs w:val="24"/>
          <w:lang w:val="en-CA"/>
        </w:rPr>
        <w:t xml:space="preserve"> </w:t>
      </w:r>
      <w:r w:rsidRPr="00DF3F8A">
        <w:rPr>
          <w:rFonts w:ascii="Arial" w:hAnsi="Arial" w:cs="Arial"/>
          <w:sz w:val="24"/>
          <w:szCs w:val="24"/>
          <w:lang w:val="en-CA"/>
        </w:rPr>
        <w:t xml:space="preserve">may authorize </w:t>
      </w:r>
      <w:r>
        <w:rPr>
          <w:rFonts w:ascii="Arial" w:hAnsi="Arial" w:cs="Arial"/>
          <w:sz w:val="24"/>
          <w:szCs w:val="24"/>
          <w:lang w:val="en-CA"/>
        </w:rPr>
        <w:t>an</w:t>
      </w:r>
      <w:r w:rsidRPr="00DF3F8A">
        <w:rPr>
          <w:rFonts w:ascii="Arial" w:hAnsi="Arial" w:cs="Arial"/>
          <w:sz w:val="24"/>
          <w:szCs w:val="24"/>
          <w:lang w:val="en-CA"/>
        </w:rPr>
        <w:t xml:space="preserve"> amendment or withdrawal of a detailed declaration without the formalities</w:t>
      </w:r>
      <w:r>
        <w:rPr>
          <w:rFonts w:ascii="Arial" w:hAnsi="Arial" w:cs="Arial"/>
          <w:sz w:val="24"/>
          <w:szCs w:val="24"/>
          <w:lang w:val="en-CA"/>
        </w:rPr>
        <w:t xml:space="preserve"> described above</w:t>
      </w:r>
      <w:r w:rsidR="000347E5" w:rsidRPr="00DF3F8A">
        <w:rPr>
          <w:rFonts w:ascii="Arial" w:hAnsi="Arial" w:cs="Arial"/>
          <w:sz w:val="24"/>
          <w:szCs w:val="24"/>
          <w:lang w:val="en-CA"/>
        </w:rPr>
        <w:t>.</w:t>
      </w:r>
    </w:p>
    <w:p w14:paraId="4437B875" w14:textId="77777777" w:rsidR="000347E5" w:rsidRPr="00DF3F8A" w:rsidRDefault="000347E5" w:rsidP="001372E6">
      <w:pPr>
        <w:pStyle w:val="Paragraphedeliste"/>
        <w:spacing w:after="0" w:line="240" w:lineRule="auto"/>
        <w:ind w:left="0" w:firstLine="426"/>
        <w:jc w:val="both"/>
        <w:rPr>
          <w:rFonts w:ascii="Arial" w:hAnsi="Arial" w:cs="Arial"/>
          <w:sz w:val="24"/>
          <w:szCs w:val="24"/>
          <w:lang w:val="en-CA"/>
        </w:rPr>
      </w:pPr>
    </w:p>
    <w:p w14:paraId="28AC2C1C" w14:textId="77777777" w:rsidR="000347E5" w:rsidRPr="0022758A" w:rsidRDefault="00DF3F8A" w:rsidP="001372E6">
      <w:pPr>
        <w:pStyle w:val="Paragraphedeliste"/>
        <w:spacing w:after="0" w:line="240" w:lineRule="auto"/>
        <w:ind w:left="0" w:firstLine="426"/>
        <w:jc w:val="both"/>
        <w:rPr>
          <w:rFonts w:ascii="Arial" w:hAnsi="Arial" w:cs="Arial"/>
          <w:sz w:val="24"/>
          <w:szCs w:val="24"/>
          <w:lang w:val="en-CA"/>
        </w:rPr>
      </w:pPr>
      <w:r w:rsidRPr="0022758A">
        <w:rPr>
          <w:rFonts w:ascii="Arial" w:hAnsi="Arial" w:cs="Arial"/>
          <w:sz w:val="24"/>
          <w:szCs w:val="24"/>
          <w:lang w:val="en-CA"/>
        </w:rPr>
        <w:t>The</w:t>
      </w:r>
      <w:r w:rsidR="000347E5" w:rsidRPr="0022758A">
        <w:rPr>
          <w:rFonts w:ascii="Arial" w:hAnsi="Arial" w:cs="Arial"/>
          <w:sz w:val="24"/>
          <w:szCs w:val="24"/>
          <w:lang w:val="en-CA"/>
        </w:rPr>
        <w:t xml:space="preserve"> </w:t>
      </w:r>
      <w:r w:rsidR="0021187D">
        <w:rPr>
          <w:rFonts w:ascii="Arial" w:hAnsi="Arial" w:cs="Arial"/>
          <w:sz w:val="24"/>
          <w:szCs w:val="24"/>
          <w:lang w:val="en-CA"/>
        </w:rPr>
        <w:t>Administrative Tribunal of</w:t>
      </w:r>
      <w:r w:rsidR="00AB3A20" w:rsidRPr="0022758A">
        <w:rPr>
          <w:rFonts w:ascii="Arial" w:hAnsi="Arial" w:cs="Arial"/>
          <w:sz w:val="24"/>
          <w:szCs w:val="24"/>
          <w:lang w:val="en-CA"/>
        </w:rPr>
        <w:t xml:space="preserve"> Québec</w:t>
      </w:r>
      <w:r w:rsidR="000347E5" w:rsidRPr="0022758A">
        <w:rPr>
          <w:rFonts w:ascii="Arial" w:hAnsi="Arial" w:cs="Arial"/>
          <w:sz w:val="24"/>
          <w:szCs w:val="24"/>
          <w:lang w:val="en-CA"/>
        </w:rPr>
        <w:t xml:space="preserve"> </w:t>
      </w:r>
      <w:r w:rsidR="000E3036">
        <w:rPr>
          <w:rFonts w:ascii="Arial" w:hAnsi="Arial" w:cs="Arial"/>
          <w:sz w:val="24"/>
          <w:szCs w:val="24"/>
          <w:lang w:val="en-CA"/>
        </w:rPr>
        <w:t xml:space="preserve">may, </w:t>
      </w:r>
      <w:r w:rsidRPr="0022758A">
        <w:rPr>
          <w:rFonts w:ascii="Arial" w:hAnsi="Arial" w:cs="Arial"/>
          <w:sz w:val="24"/>
          <w:szCs w:val="24"/>
          <w:lang w:val="en-CA"/>
        </w:rPr>
        <w:t>on an application notified by one party to the other or, if applicable, on an application made by a party during the case management conference, authorize an extension of the time limits set for filing a detailed declaration or amending or withdrawing it if the circumstances warrant doing so</w:t>
      </w:r>
      <w:r w:rsidR="000347E5" w:rsidRPr="0022758A">
        <w:rPr>
          <w:rFonts w:ascii="Arial" w:hAnsi="Arial" w:cs="Arial"/>
          <w:sz w:val="24"/>
          <w:szCs w:val="24"/>
          <w:lang w:val="en-CA"/>
        </w:rPr>
        <w:t>.</w:t>
      </w:r>
    </w:p>
    <w:p w14:paraId="7024EC36" w14:textId="77777777" w:rsidR="000347E5" w:rsidRPr="0022758A" w:rsidRDefault="000347E5" w:rsidP="001372E6">
      <w:pPr>
        <w:pStyle w:val="Paragraphedeliste"/>
        <w:spacing w:after="0" w:line="240" w:lineRule="auto"/>
        <w:rPr>
          <w:rFonts w:ascii="Arial" w:hAnsi="Arial" w:cs="Arial"/>
          <w:sz w:val="24"/>
          <w:szCs w:val="24"/>
          <w:lang w:val="en-CA"/>
        </w:rPr>
      </w:pPr>
    </w:p>
    <w:p w14:paraId="5386BCBE" w14:textId="77777777" w:rsidR="000347E5" w:rsidRPr="0022758A" w:rsidRDefault="0022758A" w:rsidP="001372E6">
      <w:pPr>
        <w:spacing w:after="0" w:line="240" w:lineRule="auto"/>
        <w:contextualSpacing/>
        <w:rPr>
          <w:rFonts w:ascii="Arial" w:hAnsi="Arial" w:cs="Arial"/>
          <w:b/>
          <w:bCs/>
          <w:sz w:val="24"/>
          <w:szCs w:val="24"/>
          <w:lang w:val="en-CA"/>
        </w:rPr>
      </w:pPr>
      <w:r w:rsidRPr="0022758A">
        <w:rPr>
          <w:rFonts w:ascii="Arial" w:hAnsi="Arial" w:cs="Arial"/>
          <w:b/>
          <w:bCs/>
          <w:sz w:val="24"/>
          <w:szCs w:val="24"/>
          <w:lang w:val="en-CA"/>
        </w:rPr>
        <w:t>Application for total or partial expropriation of the remainder</w:t>
      </w:r>
    </w:p>
    <w:p w14:paraId="730398DE" w14:textId="77777777" w:rsidR="000347E5" w:rsidRPr="0022758A" w:rsidRDefault="000347E5" w:rsidP="001372E6">
      <w:pPr>
        <w:pStyle w:val="Paragraphedeliste"/>
        <w:spacing w:after="0" w:line="240" w:lineRule="auto"/>
        <w:rPr>
          <w:rFonts w:ascii="Arial" w:hAnsi="Arial" w:cs="Arial"/>
          <w:sz w:val="24"/>
          <w:szCs w:val="24"/>
          <w:lang w:val="en-CA"/>
        </w:rPr>
      </w:pPr>
    </w:p>
    <w:p w14:paraId="6C0C604D" w14:textId="77777777" w:rsidR="000347E5" w:rsidRPr="00043FBA" w:rsidRDefault="00043FBA" w:rsidP="001372E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043FBA">
        <w:rPr>
          <w:rFonts w:ascii="Arial" w:hAnsi="Arial" w:cs="Arial"/>
          <w:sz w:val="24"/>
          <w:szCs w:val="24"/>
          <w:lang w:val="en-CA"/>
        </w:rPr>
        <w:t xml:space="preserve">Following expropriation of a right in a part of an immovable, </w:t>
      </w:r>
      <w:r w:rsidR="00037602">
        <w:rPr>
          <w:rFonts w:ascii="Arial" w:hAnsi="Arial" w:cs="Arial"/>
          <w:sz w:val="24"/>
          <w:szCs w:val="24"/>
          <w:lang w:val="en-CA"/>
        </w:rPr>
        <w:t xml:space="preserve">you may apply to </w:t>
      </w:r>
      <w:r w:rsidR="004B360E">
        <w:rPr>
          <w:rFonts w:ascii="Arial" w:hAnsi="Arial" w:cs="Arial"/>
          <w:sz w:val="24"/>
          <w:szCs w:val="24"/>
          <w:lang w:val="en-CA"/>
        </w:rPr>
        <w:t xml:space="preserve">have </w:t>
      </w:r>
      <w:r w:rsidR="00037602">
        <w:rPr>
          <w:rFonts w:ascii="Arial" w:hAnsi="Arial" w:cs="Arial"/>
          <w:sz w:val="24"/>
          <w:szCs w:val="24"/>
          <w:lang w:val="en-CA"/>
        </w:rPr>
        <w:t>the Adm</w:t>
      </w:r>
      <w:r w:rsidRPr="00043FBA">
        <w:rPr>
          <w:rFonts w:ascii="Arial" w:hAnsi="Arial" w:cs="Arial"/>
          <w:sz w:val="24"/>
          <w:szCs w:val="24"/>
          <w:lang w:val="en-CA"/>
        </w:rPr>
        <w:t xml:space="preserve">inistrative Tribunal of Québec order that </w:t>
      </w:r>
      <w:r w:rsidR="004B360E">
        <w:rPr>
          <w:rFonts w:ascii="Arial" w:hAnsi="Arial" w:cs="Arial"/>
          <w:sz w:val="24"/>
          <w:szCs w:val="24"/>
          <w:lang w:val="en-CA"/>
        </w:rPr>
        <w:t xml:space="preserve">the </w:t>
      </w:r>
      <w:r w:rsidRPr="00043FBA">
        <w:rPr>
          <w:rFonts w:ascii="Arial" w:hAnsi="Arial" w:cs="Arial"/>
          <w:sz w:val="24"/>
          <w:szCs w:val="24"/>
          <w:lang w:val="en-CA"/>
        </w:rPr>
        <w:t>right or, where th</w:t>
      </w:r>
      <w:r w:rsidR="004B360E">
        <w:rPr>
          <w:rFonts w:ascii="Arial" w:hAnsi="Arial" w:cs="Arial"/>
          <w:sz w:val="24"/>
          <w:szCs w:val="24"/>
          <w:lang w:val="en-CA"/>
        </w:rPr>
        <w:t>e</w:t>
      </w:r>
      <w:r w:rsidRPr="00043FBA">
        <w:rPr>
          <w:rFonts w:ascii="Arial" w:hAnsi="Arial" w:cs="Arial"/>
          <w:sz w:val="24"/>
          <w:szCs w:val="24"/>
          <w:lang w:val="en-CA"/>
        </w:rPr>
        <w:t xml:space="preserve"> right is a dismemberment of the right of ownership, order that </w:t>
      </w:r>
      <w:r w:rsidR="004B360E">
        <w:rPr>
          <w:rFonts w:ascii="Arial" w:hAnsi="Arial" w:cs="Arial"/>
          <w:sz w:val="24"/>
          <w:szCs w:val="24"/>
          <w:lang w:val="en-CA"/>
        </w:rPr>
        <w:t>th</w:t>
      </w:r>
      <w:r w:rsidR="000E3036">
        <w:rPr>
          <w:rFonts w:ascii="Arial" w:hAnsi="Arial" w:cs="Arial"/>
          <w:sz w:val="24"/>
          <w:szCs w:val="24"/>
          <w:lang w:val="en-CA"/>
        </w:rPr>
        <w:t>at</w:t>
      </w:r>
      <w:r w:rsidR="004B360E">
        <w:rPr>
          <w:rFonts w:ascii="Arial" w:hAnsi="Arial" w:cs="Arial"/>
          <w:sz w:val="24"/>
          <w:szCs w:val="24"/>
          <w:lang w:val="en-CA"/>
        </w:rPr>
        <w:t xml:space="preserve"> </w:t>
      </w:r>
      <w:r w:rsidRPr="00043FBA">
        <w:rPr>
          <w:rFonts w:ascii="Arial" w:hAnsi="Arial" w:cs="Arial"/>
          <w:sz w:val="24"/>
          <w:szCs w:val="24"/>
          <w:lang w:val="en-CA"/>
        </w:rPr>
        <w:t>right or the right of ownership in all or part of the remainder also be expropriated</w:t>
      </w:r>
      <w:r w:rsidR="004B360E">
        <w:rPr>
          <w:rFonts w:ascii="Arial" w:hAnsi="Arial" w:cs="Arial"/>
          <w:sz w:val="24"/>
          <w:szCs w:val="24"/>
          <w:lang w:val="en-CA"/>
        </w:rPr>
        <w:t>,</w:t>
      </w:r>
      <w:r w:rsidRPr="00043FBA">
        <w:rPr>
          <w:rFonts w:ascii="Arial" w:hAnsi="Arial" w:cs="Arial"/>
          <w:sz w:val="24"/>
          <w:szCs w:val="24"/>
          <w:lang w:val="en-CA"/>
        </w:rPr>
        <w:t xml:space="preserve"> if the remainder may no longer be used </w:t>
      </w:r>
      <w:r w:rsidR="00037602" w:rsidRPr="00037602">
        <w:rPr>
          <w:rFonts w:ascii="Arial" w:hAnsi="Arial" w:cs="Arial"/>
          <w:sz w:val="24"/>
          <w:szCs w:val="24"/>
          <w:lang w:val="en-CA"/>
        </w:rPr>
        <w:t>according to the high</w:t>
      </w:r>
      <w:r w:rsidR="00037602">
        <w:rPr>
          <w:rFonts w:ascii="Arial" w:hAnsi="Arial" w:cs="Arial"/>
          <w:sz w:val="24"/>
          <w:szCs w:val="24"/>
          <w:lang w:val="en-CA"/>
        </w:rPr>
        <w:t xml:space="preserve">est and best use of the expropriated immovable </w:t>
      </w:r>
      <w:r w:rsidR="004C569B">
        <w:rPr>
          <w:rFonts w:ascii="Arial" w:hAnsi="Arial" w:cs="Arial"/>
          <w:sz w:val="24"/>
          <w:szCs w:val="24"/>
          <w:lang w:val="en-CA"/>
        </w:rPr>
        <w:t>as at</w:t>
      </w:r>
      <w:r w:rsidR="00037602">
        <w:rPr>
          <w:rFonts w:ascii="Arial" w:hAnsi="Arial" w:cs="Arial"/>
          <w:sz w:val="24"/>
          <w:szCs w:val="24"/>
          <w:lang w:val="en-CA"/>
        </w:rPr>
        <w:t xml:space="preserve"> the date of expropriation</w:t>
      </w:r>
      <w:r w:rsidR="000347E5" w:rsidRPr="00043FBA">
        <w:rPr>
          <w:rFonts w:ascii="Arial" w:hAnsi="Arial" w:cs="Arial"/>
          <w:sz w:val="24"/>
          <w:szCs w:val="24"/>
          <w:lang w:val="en-CA"/>
        </w:rPr>
        <w:t>.</w:t>
      </w:r>
    </w:p>
    <w:p w14:paraId="31D75A4B" w14:textId="77777777" w:rsidR="000347E5" w:rsidRPr="00043FBA" w:rsidRDefault="000347E5" w:rsidP="001372E6">
      <w:pPr>
        <w:pStyle w:val="Paragraphedeliste"/>
        <w:tabs>
          <w:tab w:val="left" w:pos="426"/>
        </w:tabs>
        <w:spacing w:after="0" w:line="240" w:lineRule="auto"/>
        <w:ind w:left="0"/>
        <w:jc w:val="both"/>
        <w:rPr>
          <w:rFonts w:ascii="Arial" w:hAnsi="Arial" w:cs="Arial"/>
          <w:sz w:val="24"/>
          <w:szCs w:val="24"/>
          <w:lang w:val="en-CA"/>
        </w:rPr>
      </w:pPr>
    </w:p>
    <w:p w14:paraId="2DAFAD83" w14:textId="77777777" w:rsidR="000347E5" w:rsidRPr="006B0DA8" w:rsidRDefault="00037602" w:rsidP="001372E6">
      <w:pPr>
        <w:pStyle w:val="Paragraphedeliste"/>
        <w:spacing w:after="0" w:line="240" w:lineRule="auto"/>
        <w:ind w:left="0" w:firstLine="426"/>
        <w:jc w:val="both"/>
        <w:rPr>
          <w:rFonts w:ascii="Arial" w:hAnsi="Arial" w:cs="Arial"/>
          <w:sz w:val="24"/>
          <w:szCs w:val="24"/>
          <w:lang w:val="en-CA"/>
        </w:rPr>
      </w:pPr>
      <w:r w:rsidRPr="006B0DA8">
        <w:rPr>
          <w:rFonts w:ascii="Arial" w:hAnsi="Arial" w:cs="Arial"/>
          <w:sz w:val="24"/>
          <w:szCs w:val="24"/>
          <w:lang w:val="en-CA"/>
        </w:rPr>
        <w:t xml:space="preserve">You must make the application </w:t>
      </w:r>
      <w:r w:rsidR="004B0049">
        <w:rPr>
          <w:rFonts w:ascii="Arial" w:hAnsi="Arial" w:cs="Arial"/>
          <w:sz w:val="24"/>
          <w:szCs w:val="24"/>
          <w:lang w:val="en-CA"/>
        </w:rPr>
        <w:t>as part of</w:t>
      </w:r>
      <w:r w:rsidRPr="006B0DA8">
        <w:rPr>
          <w:rFonts w:ascii="Arial" w:hAnsi="Arial" w:cs="Arial"/>
          <w:sz w:val="24"/>
          <w:szCs w:val="24"/>
          <w:lang w:val="en-CA"/>
        </w:rPr>
        <w:t xml:space="preserve"> the expropriation indemnity proceeding</w:t>
      </w:r>
      <w:r w:rsidR="004B0049">
        <w:rPr>
          <w:rFonts w:ascii="Arial" w:hAnsi="Arial" w:cs="Arial"/>
          <w:sz w:val="24"/>
          <w:szCs w:val="24"/>
          <w:lang w:val="en-CA"/>
        </w:rPr>
        <w:t xml:space="preserve"> and notify it to the expropriating party</w:t>
      </w:r>
      <w:r w:rsidR="000347E5" w:rsidRPr="006B0DA8">
        <w:rPr>
          <w:rFonts w:ascii="Arial" w:hAnsi="Arial" w:cs="Arial"/>
          <w:sz w:val="24"/>
          <w:szCs w:val="24"/>
          <w:lang w:val="en-CA"/>
        </w:rPr>
        <w:t>.</w:t>
      </w:r>
    </w:p>
    <w:p w14:paraId="47A05241" w14:textId="77777777" w:rsidR="000347E5" w:rsidRPr="006B0DA8" w:rsidRDefault="000347E5" w:rsidP="001372E6">
      <w:pPr>
        <w:pStyle w:val="Paragraphedeliste"/>
        <w:tabs>
          <w:tab w:val="left" w:pos="426"/>
        </w:tabs>
        <w:spacing w:after="0" w:line="240" w:lineRule="auto"/>
        <w:ind w:left="0"/>
        <w:jc w:val="both"/>
        <w:rPr>
          <w:rFonts w:ascii="Arial" w:hAnsi="Arial" w:cs="Arial"/>
          <w:sz w:val="24"/>
          <w:szCs w:val="24"/>
          <w:lang w:val="en-CA"/>
        </w:rPr>
      </w:pPr>
    </w:p>
    <w:p w14:paraId="6C807561" w14:textId="77777777" w:rsidR="00D765D9" w:rsidRPr="000A3392" w:rsidRDefault="00722A86" w:rsidP="001372E6">
      <w:pPr>
        <w:spacing w:after="0" w:line="240" w:lineRule="auto"/>
        <w:contextualSpacing/>
        <w:rPr>
          <w:rFonts w:ascii="Arial" w:hAnsi="Arial" w:cs="Arial"/>
          <w:b/>
          <w:bCs/>
          <w:sz w:val="24"/>
          <w:szCs w:val="24"/>
          <w:lang w:val="en-CA"/>
        </w:rPr>
      </w:pPr>
      <w:r w:rsidRPr="000A3392">
        <w:rPr>
          <w:rFonts w:ascii="Arial" w:hAnsi="Arial" w:cs="Arial"/>
          <w:b/>
          <w:bCs/>
          <w:sz w:val="24"/>
          <w:szCs w:val="24"/>
          <w:lang w:val="en-CA"/>
        </w:rPr>
        <w:t>Total or partial discontinuance of the expropriation procedure</w:t>
      </w:r>
    </w:p>
    <w:p w14:paraId="17240E6A" w14:textId="77777777" w:rsidR="00D765D9" w:rsidRPr="000A3392" w:rsidRDefault="00D765D9" w:rsidP="001372E6">
      <w:pPr>
        <w:spacing w:after="0" w:line="240" w:lineRule="auto"/>
        <w:contextualSpacing/>
        <w:rPr>
          <w:rFonts w:ascii="Arial" w:hAnsi="Arial" w:cs="Arial"/>
          <w:b/>
          <w:bCs/>
          <w:sz w:val="24"/>
          <w:szCs w:val="24"/>
          <w:lang w:val="en-CA"/>
        </w:rPr>
      </w:pPr>
    </w:p>
    <w:p w14:paraId="5D49BBDE" w14:textId="77777777" w:rsidR="00D765D9" w:rsidRPr="006B0DA8" w:rsidRDefault="006B0DA8" w:rsidP="00D765D9">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sidRPr="006B0DA8">
        <w:rPr>
          <w:rFonts w:ascii="Arial" w:hAnsi="Arial" w:cs="Arial"/>
          <w:sz w:val="24"/>
          <w:szCs w:val="24"/>
          <w:lang w:val="en-CA"/>
        </w:rPr>
        <w:t xml:space="preserve">The expropriating party may, with your written consent, discontinue the expropriation procedure totally or partially at any time </w:t>
      </w:r>
      <w:r w:rsidR="00997E42" w:rsidRPr="00997E42">
        <w:rPr>
          <w:rFonts w:ascii="Arial" w:hAnsi="Arial" w:cs="Arial"/>
          <w:sz w:val="24"/>
          <w:szCs w:val="24"/>
          <w:lang w:val="en-CA"/>
        </w:rPr>
        <w:t>before the expropriated right is transferred to the expropriating party</w:t>
      </w:r>
      <w:r w:rsidR="00D765D9" w:rsidRPr="006B0DA8">
        <w:rPr>
          <w:rFonts w:ascii="Arial" w:hAnsi="Arial" w:cs="Arial"/>
          <w:sz w:val="24"/>
          <w:szCs w:val="24"/>
          <w:lang w:val="en-CA"/>
        </w:rPr>
        <w:t>.</w:t>
      </w:r>
    </w:p>
    <w:p w14:paraId="70B918CD" w14:textId="77777777" w:rsidR="00E65661" w:rsidRPr="006B0DA8" w:rsidRDefault="00E65661" w:rsidP="00E65661">
      <w:pPr>
        <w:tabs>
          <w:tab w:val="left" w:pos="426"/>
        </w:tabs>
        <w:spacing w:after="0" w:line="240" w:lineRule="auto"/>
        <w:jc w:val="both"/>
        <w:rPr>
          <w:rFonts w:ascii="Arial" w:hAnsi="Arial" w:cs="Arial"/>
          <w:sz w:val="24"/>
          <w:szCs w:val="24"/>
          <w:lang w:val="en-CA"/>
        </w:rPr>
      </w:pPr>
    </w:p>
    <w:p w14:paraId="07F9528F" w14:textId="77777777" w:rsidR="00E65661" w:rsidRPr="006B0DA8" w:rsidRDefault="006B0DA8" w:rsidP="00E65661">
      <w:pPr>
        <w:pStyle w:val="Paragraphedeliste"/>
        <w:numPr>
          <w:ilvl w:val="0"/>
          <w:numId w:val="1"/>
        </w:numPr>
        <w:tabs>
          <w:tab w:val="left" w:pos="426"/>
        </w:tabs>
        <w:spacing w:after="0" w:line="240" w:lineRule="auto"/>
        <w:ind w:left="0" w:firstLine="0"/>
        <w:jc w:val="both"/>
        <w:rPr>
          <w:rFonts w:ascii="Arial" w:eastAsia="Times New Roman" w:hAnsi="Arial" w:cs="Arial"/>
          <w:sz w:val="24"/>
          <w:szCs w:val="24"/>
          <w:lang w:val="en-CA"/>
        </w:rPr>
      </w:pPr>
      <w:r w:rsidRPr="006B0DA8">
        <w:rPr>
          <w:rFonts w:ascii="Arial" w:eastAsia="Times New Roman" w:hAnsi="Arial" w:cs="Arial"/>
          <w:sz w:val="24"/>
          <w:szCs w:val="24"/>
          <w:lang w:val="en-CA"/>
        </w:rPr>
        <w:lastRenderedPageBreak/>
        <w:t xml:space="preserve">On an application by the expropriating party, the Administrative Tribunal of </w:t>
      </w:r>
      <w:r w:rsidR="004E4AB4" w:rsidRPr="006B0DA8">
        <w:rPr>
          <w:rFonts w:ascii="Arial" w:eastAsia="Times New Roman" w:hAnsi="Arial" w:cs="Arial"/>
          <w:sz w:val="24"/>
          <w:szCs w:val="24"/>
          <w:lang w:val="en-CA"/>
        </w:rPr>
        <w:t xml:space="preserve">Québec </w:t>
      </w:r>
      <w:r w:rsidRPr="006B0DA8">
        <w:rPr>
          <w:rFonts w:ascii="Arial" w:eastAsia="Times New Roman" w:hAnsi="Arial" w:cs="Arial"/>
          <w:sz w:val="24"/>
          <w:szCs w:val="24"/>
          <w:lang w:val="en-CA"/>
        </w:rPr>
        <w:t>may authorize total or partial discontinuance of the expropriation proce</w:t>
      </w:r>
      <w:r>
        <w:rPr>
          <w:rFonts w:ascii="Arial" w:eastAsia="Times New Roman" w:hAnsi="Arial" w:cs="Arial"/>
          <w:sz w:val="24"/>
          <w:szCs w:val="24"/>
          <w:lang w:val="en-CA"/>
        </w:rPr>
        <w:t>dure</w:t>
      </w:r>
      <w:r w:rsidR="004E4AB4" w:rsidRPr="006B0DA8">
        <w:rPr>
          <w:rFonts w:ascii="Arial" w:eastAsia="Times New Roman" w:hAnsi="Arial" w:cs="Arial"/>
          <w:sz w:val="24"/>
          <w:szCs w:val="24"/>
          <w:lang w:val="en-CA"/>
        </w:rPr>
        <w:t>.</w:t>
      </w:r>
      <w:r w:rsidR="00E65661" w:rsidRPr="006B0DA8">
        <w:rPr>
          <w:rFonts w:ascii="Arial" w:eastAsia="Times New Roman" w:hAnsi="Arial" w:cs="Arial"/>
          <w:sz w:val="24"/>
          <w:szCs w:val="24"/>
          <w:lang w:val="en-CA"/>
        </w:rPr>
        <w:t xml:space="preserve"> </w:t>
      </w:r>
    </w:p>
    <w:p w14:paraId="02E0E296" w14:textId="77777777" w:rsidR="00E65661" w:rsidRPr="006B0DA8" w:rsidRDefault="00E65661" w:rsidP="00E65661">
      <w:pPr>
        <w:pStyle w:val="Paragraphedeliste"/>
        <w:rPr>
          <w:rFonts w:ascii="Arial" w:hAnsi="Arial" w:cs="Arial"/>
          <w:sz w:val="24"/>
          <w:szCs w:val="24"/>
          <w:lang w:val="en-CA"/>
        </w:rPr>
      </w:pPr>
    </w:p>
    <w:p w14:paraId="08615589" w14:textId="77777777" w:rsidR="004E4AB4" w:rsidRPr="00A226C9" w:rsidRDefault="006B0DA8" w:rsidP="00E65661">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 xml:space="preserve">The application must be served on you and be made </w:t>
      </w:r>
      <w:r w:rsidR="00592CEC">
        <w:rPr>
          <w:rFonts w:ascii="Arial" w:hAnsi="Arial" w:cs="Arial"/>
          <w:sz w:val="24"/>
          <w:szCs w:val="24"/>
          <w:lang w:val="en-CA"/>
        </w:rPr>
        <w:t>as part of</w:t>
      </w:r>
      <w:r w:rsidR="004B0049">
        <w:rPr>
          <w:rFonts w:ascii="Arial" w:hAnsi="Arial" w:cs="Arial"/>
          <w:sz w:val="24"/>
          <w:szCs w:val="24"/>
          <w:lang w:val="en-CA"/>
        </w:rPr>
        <w:t xml:space="preserve"> the</w:t>
      </w:r>
      <w:r w:rsidRPr="006B0DA8">
        <w:rPr>
          <w:rFonts w:ascii="Arial" w:hAnsi="Arial" w:cs="Arial"/>
          <w:sz w:val="24"/>
          <w:szCs w:val="24"/>
          <w:lang w:val="en-CA"/>
        </w:rPr>
        <w:t xml:space="preserve"> expropriation indemnity proceeding</w:t>
      </w:r>
      <w:r>
        <w:rPr>
          <w:rFonts w:ascii="Arial" w:hAnsi="Arial" w:cs="Arial"/>
          <w:sz w:val="24"/>
          <w:szCs w:val="24"/>
          <w:lang w:val="en-CA"/>
        </w:rPr>
        <w:t xml:space="preserve">, before a </w:t>
      </w:r>
      <w:r w:rsidR="00432FCD" w:rsidRPr="00A620A9">
        <w:rPr>
          <w:rFonts w:ascii="Arial" w:hAnsi="Arial" w:cs="Arial"/>
          <w:iCs/>
          <w:sz w:val="24"/>
          <w:szCs w:val="24"/>
          <w:lang w:val="en-CA"/>
        </w:rPr>
        <w:t>notice of transfer of right</w:t>
      </w:r>
      <w:r w:rsidR="00432FCD">
        <w:rPr>
          <w:rFonts w:ascii="Arial" w:hAnsi="Arial" w:cs="Arial"/>
          <w:sz w:val="24"/>
          <w:szCs w:val="24"/>
          <w:lang w:val="en-CA"/>
        </w:rPr>
        <w:t xml:space="preserve"> is registered in the land register</w:t>
      </w:r>
      <w:r w:rsidR="004E4AB4" w:rsidRPr="00A226C9">
        <w:rPr>
          <w:rFonts w:ascii="Arial" w:hAnsi="Arial" w:cs="Arial"/>
          <w:sz w:val="24"/>
          <w:szCs w:val="24"/>
          <w:lang w:val="en-CA"/>
        </w:rPr>
        <w:t>.</w:t>
      </w:r>
    </w:p>
    <w:p w14:paraId="191B0F5D" w14:textId="77777777" w:rsidR="00D765D9" w:rsidRPr="00A226C9" w:rsidRDefault="00D765D9" w:rsidP="00D765D9">
      <w:pPr>
        <w:tabs>
          <w:tab w:val="left" w:pos="426"/>
        </w:tabs>
        <w:spacing w:after="0" w:line="240" w:lineRule="auto"/>
        <w:jc w:val="both"/>
        <w:rPr>
          <w:rFonts w:ascii="Arial" w:hAnsi="Arial" w:cs="Arial"/>
          <w:sz w:val="24"/>
          <w:szCs w:val="24"/>
          <w:lang w:val="en-CA"/>
        </w:rPr>
      </w:pPr>
    </w:p>
    <w:p w14:paraId="3E291BCC" w14:textId="77777777" w:rsidR="00747431" w:rsidRPr="00A226C9" w:rsidRDefault="004B0049" w:rsidP="004E4AB4">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Pr>
          <w:rFonts w:ascii="Arial" w:hAnsi="Arial" w:cs="Arial"/>
          <w:sz w:val="24"/>
          <w:szCs w:val="24"/>
          <w:lang w:val="en-CA"/>
        </w:rPr>
        <w:t>If</w:t>
      </w:r>
      <w:r w:rsidR="00A226C9" w:rsidRPr="00A226C9">
        <w:rPr>
          <w:rFonts w:ascii="Arial" w:hAnsi="Arial" w:cs="Arial"/>
          <w:sz w:val="24"/>
          <w:szCs w:val="24"/>
          <w:lang w:val="en-CA"/>
        </w:rPr>
        <w:t xml:space="preserve"> the discontinuance is total, it terminates the expropriation procedure, without however terminating the expropriation indemnity proceeding whereby the Tribunal may, if applicable, determine damages in reparation for </w:t>
      </w:r>
      <w:r w:rsidR="00894770">
        <w:rPr>
          <w:rFonts w:ascii="Arial" w:hAnsi="Arial" w:cs="Arial"/>
          <w:sz w:val="24"/>
          <w:szCs w:val="24"/>
          <w:lang w:val="en-CA"/>
        </w:rPr>
        <w:t>any</w:t>
      </w:r>
      <w:r w:rsidR="00A226C9" w:rsidRPr="00A226C9">
        <w:rPr>
          <w:rFonts w:ascii="Arial" w:hAnsi="Arial" w:cs="Arial"/>
          <w:sz w:val="24"/>
          <w:szCs w:val="24"/>
          <w:lang w:val="en-CA"/>
        </w:rPr>
        <w:t xml:space="preserve"> injury resulting from the discontinuance</w:t>
      </w:r>
      <w:r w:rsidR="00D765D9" w:rsidRPr="00A226C9">
        <w:rPr>
          <w:rFonts w:ascii="Arial" w:hAnsi="Arial" w:cs="Arial"/>
          <w:sz w:val="24"/>
          <w:szCs w:val="24"/>
          <w:lang w:val="en-CA"/>
        </w:rPr>
        <w:t xml:space="preserve">. </w:t>
      </w:r>
    </w:p>
    <w:p w14:paraId="4A1C3478" w14:textId="77777777" w:rsidR="00747431" w:rsidRPr="00A226C9" w:rsidRDefault="00747431" w:rsidP="00747431">
      <w:pPr>
        <w:pStyle w:val="Paragraphedeliste"/>
        <w:tabs>
          <w:tab w:val="left" w:pos="426"/>
        </w:tabs>
        <w:spacing w:after="0" w:line="240" w:lineRule="auto"/>
        <w:ind w:left="0"/>
        <w:jc w:val="both"/>
        <w:rPr>
          <w:rFonts w:ascii="Arial" w:hAnsi="Arial" w:cs="Arial"/>
          <w:sz w:val="24"/>
          <w:szCs w:val="24"/>
          <w:lang w:val="en-CA"/>
        </w:rPr>
      </w:pPr>
    </w:p>
    <w:p w14:paraId="3715A92D" w14:textId="77777777" w:rsidR="00D765D9" w:rsidRPr="00A226C9" w:rsidRDefault="004B0049" w:rsidP="00747431">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If</w:t>
      </w:r>
      <w:r w:rsidR="00A226C9" w:rsidRPr="00A226C9">
        <w:rPr>
          <w:rFonts w:ascii="Arial" w:hAnsi="Arial" w:cs="Arial"/>
          <w:sz w:val="24"/>
          <w:szCs w:val="24"/>
          <w:lang w:val="en-CA"/>
        </w:rPr>
        <w:t xml:space="preserve"> the discontinuance is partial, </w:t>
      </w:r>
      <w:r w:rsidR="00A226C9">
        <w:rPr>
          <w:rFonts w:ascii="Arial" w:hAnsi="Arial" w:cs="Arial"/>
          <w:sz w:val="24"/>
          <w:szCs w:val="24"/>
          <w:lang w:val="en-CA"/>
        </w:rPr>
        <w:t xml:space="preserve">it </w:t>
      </w:r>
      <w:r w:rsidR="00A226C9" w:rsidRPr="00A226C9">
        <w:rPr>
          <w:rFonts w:ascii="Arial" w:hAnsi="Arial" w:cs="Arial"/>
          <w:sz w:val="24"/>
          <w:szCs w:val="24"/>
          <w:lang w:val="en-CA"/>
        </w:rPr>
        <w:t xml:space="preserve">terminates </w:t>
      </w:r>
      <w:r w:rsidR="00A226C9">
        <w:rPr>
          <w:rFonts w:ascii="Arial" w:hAnsi="Arial" w:cs="Arial"/>
          <w:sz w:val="24"/>
          <w:szCs w:val="24"/>
          <w:lang w:val="en-CA"/>
        </w:rPr>
        <w:t xml:space="preserve">only </w:t>
      </w:r>
      <w:r w:rsidR="00A226C9" w:rsidRPr="00A226C9">
        <w:rPr>
          <w:rFonts w:ascii="Arial" w:hAnsi="Arial" w:cs="Arial"/>
          <w:sz w:val="24"/>
          <w:szCs w:val="24"/>
          <w:lang w:val="en-CA"/>
        </w:rPr>
        <w:t>the expropriation procedure with regard to the right that is the subject of the discontinuance</w:t>
      </w:r>
      <w:r w:rsidR="00D765D9" w:rsidRPr="00A226C9">
        <w:rPr>
          <w:rFonts w:ascii="Arial" w:hAnsi="Arial" w:cs="Arial"/>
          <w:sz w:val="24"/>
          <w:szCs w:val="24"/>
          <w:lang w:val="en-CA"/>
        </w:rPr>
        <w:t>.</w:t>
      </w:r>
    </w:p>
    <w:p w14:paraId="5507E50F" w14:textId="77777777" w:rsidR="00D765D9" w:rsidRPr="00A226C9" w:rsidRDefault="00D765D9" w:rsidP="00D765D9">
      <w:pPr>
        <w:tabs>
          <w:tab w:val="left" w:pos="426"/>
        </w:tabs>
        <w:spacing w:after="0" w:line="240" w:lineRule="auto"/>
        <w:jc w:val="both"/>
        <w:rPr>
          <w:rFonts w:ascii="Arial" w:hAnsi="Arial" w:cs="Arial"/>
          <w:sz w:val="24"/>
          <w:szCs w:val="24"/>
          <w:lang w:val="en-CA"/>
        </w:rPr>
      </w:pPr>
    </w:p>
    <w:p w14:paraId="2AEB55C1" w14:textId="77777777" w:rsidR="00460C5F" w:rsidRPr="000A3392" w:rsidRDefault="007B7125" w:rsidP="00460C5F">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You may, as</w:t>
      </w:r>
      <w:r w:rsidR="00722A86">
        <w:rPr>
          <w:rFonts w:ascii="Arial" w:hAnsi="Arial" w:cs="Arial"/>
          <w:sz w:val="24"/>
          <w:szCs w:val="24"/>
          <w:lang w:val="en-CA"/>
        </w:rPr>
        <w:t xml:space="preserve"> part of </w:t>
      </w:r>
      <w:r w:rsidR="00A226C9" w:rsidRPr="00A226C9">
        <w:rPr>
          <w:rFonts w:ascii="Arial" w:hAnsi="Arial" w:cs="Arial"/>
          <w:sz w:val="24"/>
          <w:szCs w:val="24"/>
          <w:lang w:val="en-CA"/>
        </w:rPr>
        <w:t>the expropriation indemnity proceeding and within six months after notification of the notice of discontinuance</w:t>
      </w:r>
      <w:r w:rsidR="00A226C9">
        <w:rPr>
          <w:rFonts w:ascii="Arial" w:hAnsi="Arial" w:cs="Arial"/>
          <w:sz w:val="24"/>
          <w:szCs w:val="24"/>
          <w:lang w:val="en-CA"/>
        </w:rPr>
        <w:t xml:space="preserve"> or</w:t>
      </w:r>
      <w:r w:rsidR="00A226C9" w:rsidRPr="00A226C9">
        <w:rPr>
          <w:rFonts w:ascii="Arial" w:hAnsi="Arial" w:cs="Arial"/>
          <w:sz w:val="24"/>
          <w:szCs w:val="24"/>
          <w:lang w:val="en-CA"/>
        </w:rPr>
        <w:t>,</w:t>
      </w:r>
      <w:r w:rsidR="00A226C9">
        <w:rPr>
          <w:rFonts w:ascii="Arial" w:hAnsi="Arial" w:cs="Arial"/>
          <w:sz w:val="24"/>
          <w:szCs w:val="24"/>
          <w:lang w:val="en-CA"/>
        </w:rPr>
        <w:t xml:space="preserve"> as applicable, </w:t>
      </w:r>
      <w:r w:rsidR="00722A86" w:rsidRPr="00722A86">
        <w:rPr>
          <w:rFonts w:ascii="Arial" w:hAnsi="Arial" w:cs="Arial"/>
          <w:sz w:val="24"/>
          <w:szCs w:val="24"/>
          <w:lang w:val="en-CA"/>
        </w:rPr>
        <w:t xml:space="preserve">the certified statement of registration </w:t>
      </w:r>
      <w:r w:rsidR="00253E41">
        <w:rPr>
          <w:rFonts w:ascii="Arial" w:hAnsi="Arial" w:cs="Arial"/>
          <w:sz w:val="24"/>
          <w:szCs w:val="24"/>
          <w:lang w:val="en-CA"/>
        </w:rPr>
        <w:t xml:space="preserve">of </w:t>
      </w:r>
      <w:r>
        <w:rPr>
          <w:rFonts w:ascii="Arial" w:hAnsi="Arial" w:cs="Arial"/>
          <w:sz w:val="24"/>
          <w:szCs w:val="24"/>
          <w:lang w:val="en-CA"/>
        </w:rPr>
        <w:t xml:space="preserve">the </w:t>
      </w:r>
      <w:r w:rsidR="00253E41">
        <w:rPr>
          <w:rFonts w:ascii="Arial" w:hAnsi="Arial" w:cs="Arial"/>
          <w:sz w:val="24"/>
          <w:szCs w:val="24"/>
          <w:lang w:val="en-CA"/>
        </w:rPr>
        <w:t xml:space="preserve">discontinuance </w:t>
      </w:r>
      <w:r w:rsidR="00722A86" w:rsidRPr="00722A86">
        <w:rPr>
          <w:rFonts w:ascii="Arial" w:hAnsi="Arial" w:cs="Arial"/>
          <w:sz w:val="24"/>
          <w:szCs w:val="24"/>
          <w:lang w:val="en-CA"/>
        </w:rPr>
        <w:t>in the land register</w:t>
      </w:r>
      <w:r w:rsidR="00722A86">
        <w:rPr>
          <w:rFonts w:ascii="Arial" w:hAnsi="Arial" w:cs="Arial"/>
          <w:sz w:val="24"/>
          <w:szCs w:val="24"/>
          <w:lang w:val="en-CA"/>
        </w:rPr>
        <w:t xml:space="preserve">, </w:t>
      </w:r>
      <w:r w:rsidR="00A226C9" w:rsidRPr="00A226C9">
        <w:rPr>
          <w:rFonts w:ascii="Arial" w:hAnsi="Arial" w:cs="Arial"/>
          <w:sz w:val="24"/>
          <w:szCs w:val="24"/>
          <w:lang w:val="en-CA"/>
        </w:rPr>
        <w:t xml:space="preserve">apply to the Tribunal for damages in reparation for </w:t>
      </w:r>
      <w:r w:rsidR="00894770">
        <w:rPr>
          <w:rFonts w:ascii="Arial" w:hAnsi="Arial" w:cs="Arial"/>
          <w:sz w:val="24"/>
          <w:szCs w:val="24"/>
          <w:lang w:val="en-CA"/>
        </w:rPr>
        <w:t>any</w:t>
      </w:r>
      <w:r w:rsidR="00A226C9" w:rsidRPr="00A226C9">
        <w:rPr>
          <w:rFonts w:ascii="Arial" w:hAnsi="Arial" w:cs="Arial"/>
          <w:sz w:val="24"/>
          <w:szCs w:val="24"/>
          <w:lang w:val="en-CA"/>
        </w:rPr>
        <w:t xml:space="preserve"> injury resulting from the discontinuance. </w:t>
      </w:r>
      <w:r w:rsidR="00A226C9" w:rsidRPr="00722A86">
        <w:rPr>
          <w:rFonts w:ascii="Arial" w:hAnsi="Arial" w:cs="Arial"/>
          <w:sz w:val="24"/>
          <w:szCs w:val="24"/>
          <w:lang w:val="en-CA"/>
        </w:rPr>
        <w:t>The application must be notified to the expropriating party within the same time.</w:t>
      </w:r>
      <w:r w:rsidR="00722A86" w:rsidRPr="00722A86">
        <w:rPr>
          <w:rFonts w:ascii="Arial" w:hAnsi="Arial" w:cs="Arial"/>
          <w:sz w:val="24"/>
          <w:szCs w:val="24"/>
          <w:lang w:val="en-CA"/>
        </w:rPr>
        <w:t xml:space="preserve"> </w:t>
      </w:r>
      <w:r w:rsidR="00B23D5C">
        <w:rPr>
          <w:rFonts w:ascii="Arial" w:hAnsi="Arial" w:cs="Arial"/>
          <w:sz w:val="24"/>
          <w:szCs w:val="24"/>
          <w:lang w:val="en-CA"/>
        </w:rPr>
        <w:t>Those time limits are strict</w:t>
      </w:r>
      <w:r w:rsidR="00722A86" w:rsidRPr="000A3392">
        <w:rPr>
          <w:rFonts w:ascii="Arial" w:hAnsi="Arial" w:cs="Arial"/>
          <w:sz w:val="24"/>
          <w:szCs w:val="24"/>
          <w:lang w:val="en-CA"/>
        </w:rPr>
        <w:t xml:space="preserve"> time limits.</w:t>
      </w:r>
    </w:p>
    <w:p w14:paraId="214596C5" w14:textId="77777777" w:rsidR="00460C5F" w:rsidRPr="000A3392" w:rsidRDefault="00460C5F" w:rsidP="00460C5F">
      <w:pPr>
        <w:pStyle w:val="Paragraphedeliste"/>
        <w:spacing w:after="0" w:line="240" w:lineRule="auto"/>
        <w:ind w:left="0" w:firstLine="426"/>
        <w:jc w:val="both"/>
        <w:rPr>
          <w:rFonts w:ascii="Arial" w:hAnsi="Arial" w:cs="Arial"/>
          <w:sz w:val="24"/>
          <w:szCs w:val="24"/>
          <w:lang w:val="en-CA"/>
        </w:rPr>
      </w:pPr>
    </w:p>
    <w:p w14:paraId="05B5CC40" w14:textId="77777777" w:rsidR="00460C5F" w:rsidRPr="00253E41" w:rsidRDefault="00253E41" w:rsidP="00722A86">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A</w:t>
      </w:r>
      <w:r w:rsidR="00722A86" w:rsidRPr="00722A86">
        <w:rPr>
          <w:rFonts w:ascii="Arial" w:hAnsi="Arial" w:cs="Arial"/>
          <w:sz w:val="24"/>
          <w:szCs w:val="24"/>
          <w:lang w:val="en-CA"/>
        </w:rPr>
        <w:t>s part of the same proceeding and within six months after registration of the notice of discontinuance in the land register</w:t>
      </w:r>
      <w:r w:rsidR="00722A86">
        <w:rPr>
          <w:rFonts w:ascii="Arial" w:hAnsi="Arial" w:cs="Arial"/>
          <w:sz w:val="24"/>
          <w:szCs w:val="24"/>
          <w:lang w:val="en-CA"/>
        </w:rPr>
        <w:t xml:space="preserve"> or</w:t>
      </w:r>
      <w:r w:rsidR="00722A86" w:rsidRPr="00A226C9">
        <w:rPr>
          <w:rFonts w:ascii="Arial" w:hAnsi="Arial" w:cs="Arial"/>
          <w:sz w:val="24"/>
          <w:szCs w:val="24"/>
          <w:lang w:val="en-CA"/>
        </w:rPr>
        <w:t>,</w:t>
      </w:r>
      <w:r w:rsidR="00722A86">
        <w:rPr>
          <w:rFonts w:ascii="Arial" w:hAnsi="Arial" w:cs="Arial"/>
          <w:sz w:val="24"/>
          <w:szCs w:val="24"/>
          <w:lang w:val="en-CA"/>
        </w:rPr>
        <w:t xml:space="preserve"> as applicable, </w:t>
      </w:r>
      <w:r w:rsidR="00722A86" w:rsidRPr="00722A86">
        <w:rPr>
          <w:rFonts w:ascii="Arial" w:hAnsi="Arial" w:cs="Arial"/>
          <w:sz w:val="24"/>
          <w:szCs w:val="24"/>
          <w:lang w:val="en-CA"/>
        </w:rPr>
        <w:t xml:space="preserve">the </w:t>
      </w:r>
      <w:r w:rsidR="00722A86">
        <w:rPr>
          <w:rFonts w:ascii="Arial" w:hAnsi="Arial" w:cs="Arial"/>
          <w:sz w:val="24"/>
          <w:szCs w:val="24"/>
          <w:lang w:val="en-CA"/>
        </w:rPr>
        <w:t xml:space="preserve">decision authorizing total or partial discontinuance of the expropriation procedure, </w:t>
      </w:r>
      <w:r>
        <w:rPr>
          <w:rFonts w:ascii="Arial" w:hAnsi="Arial" w:cs="Arial"/>
          <w:sz w:val="24"/>
          <w:szCs w:val="24"/>
          <w:lang w:val="en-CA"/>
        </w:rPr>
        <w:t>the expropriating party may</w:t>
      </w:r>
      <w:r w:rsidRPr="00722A86">
        <w:rPr>
          <w:rFonts w:ascii="Arial" w:hAnsi="Arial" w:cs="Arial"/>
          <w:sz w:val="24"/>
          <w:szCs w:val="24"/>
          <w:lang w:val="en-CA"/>
        </w:rPr>
        <w:t xml:space="preserve"> </w:t>
      </w:r>
      <w:r w:rsidR="00722A86" w:rsidRPr="00722A86">
        <w:rPr>
          <w:rFonts w:ascii="Arial" w:hAnsi="Arial" w:cs="Arial"/>
          <w:sz w:val="24"/>
          <w:szCs w:val="24"/>
          <w:lang w:val="en-CA"/>
        </w:rPr>
        <w:t xml:space="preserve">apply to the Tribunal for an order directing </w:t>
      </w:r>
      <w:r w:rsidR="00722A86">
        <w:rPr>
          <w:rFonts w:ascii="Arial" w:hAnsi="Arial" w:cs="Arial"/>
          <w:sz w:val="24"/>
          <w:szCs w:val="24"/>
          <w:lang w:val="en-CA"/>
        </w:rPr>
        <w:t>you</w:t>
      </w:r>
      <w:r w:rsidR="00722A86" w:rsidRPr="00722A86">
        <w:rPr>
          <w:rFonts w:ascii="Arial" w:hAnsi="Arial" w:cs="Arial"/>
          <w:sz w:val="24"/>
          <w:szCs w:val="24"/>
          <w:lang w:val="en-CA"/>
        </w:rPr>
        <w:t xml:space="preserve"> to return all or</w:t>
      </w:r>
      <w:r w:rsidR="00722A86">
        <w:rPr>
          <w:rFonts w:ascii="Arial" w:hAnsi="Arial" w:cs="Arial"/>
          <w:sz w:val="24"/>
          <w:szCs w:val="24"/>
          <w:lang w:val="en-CA"/>
        </w:rPr>
        <w:t xml:space="preserve"> </w:t>
      </w:r>
      <w:r w:rsidR="00722A86" w:rsidRPr="00722A86">
        <w:rPr>
          <w:rFonts w:ascii="Arial" w:hAnsi="Arial" w:cs="Arial"/>
          <w:sz w:val="24"/>
          <w:szCs w:val="24"/>
          <w:lang w:val="en-CA"/>
        </w:rPr>
        <w:t xml:space="preserve">part of the provisional indemnities. The application must be notified to you within the same time. </w:t>
      </w:r>
      <w:r w:rsidR="00B23D5C" w:rsidRPr="00B23D5C">
        <w:rPr>
          <w:rFonts w:ascii="Arial" w:hAnsi="Arial" w:cs="Arial"/>
          <w:sz w:val="24"/>
          <w:szCs w:val="24"/>
          <w:lang w:val="en-CA"/>
        </w:rPr>
        <w:t>Those time limits are strict</w:t>
      </w:r>
      <w:r w:rsidR="00722A86" w:rsidRPr="00253E41">
        <w:rPr>
          <w:rFonts w:ascii="Arial" w:hAnsi="Arial" w:cs="Arial"/>
          <w:sz w:val="24"/>
          <w:szCs w:val="24"/>
          <w:lang w:val="en-CA"/>
        </w:rPr>
        <w:t xml:space="preserve"> time limits.</w:t>
      </w:r>
    </w:p>
    <w:p w14:paraId="2A696E12" w14:textId="77777777" w:rsidR="00D765D9" w:rsidRPr="00253E41" w:rsidRDefault="00D765D9" w:rsidP="001372E6">
      <w:pPr>
        <w:spacing w:after="0" w:line="240" w:lineRule="auto"/>
        <w:contextualSpacing/>
        <w:rPr>
          <w:rFonts w:ascii="Arial" w:hAnsi="Arial" w:cs="Arial"/>
          <w:b/>
          <w:bCs/>
          <w:sz w:val="24"/>
          <w:szCs w:val="24"/>
          <w:lang w:val="en-CA"/>
        </w:rPr>
      </w:pPr>
    </w:p>
    <w:p w14:paraId="29B07292" w14:textId="77777777" w:rsidR="000347E5" w:rsidRPr="00253E41" w:rsidRDefault="000347E5" w:rsidP="001372E6">
      <w:pPr>
        <w:spacing w:after="0" w:line="240" w:lineRule="auto"/>
        <w:contextualSpacing/>
        <w:rPr>
          <w:rFonts w:ascii="Arial" w:hAnsi="Arial" w:cs="Arial"/>
          <w:b/>
          <w:bCs/>
          <w:sz w:val="24"/>
          <w:szCs w:val="24"/>
          <w:lang w:val="en-CA"/>
        </w:rPr>
      </w:pPr>
      <w:r w:rsidRPr="00253E41">
        <w:rPr>
          <w:rFonts w:ascii="Arial" w:hAnsi="Arial" w:cs="Arial"/>
          <w:b/>
          <w:bCs/>
          <w:sz w:val="24"/>
          <w:szCs w:val="24"/>
          <w:lang w:val="en-CA"/>
        </w:rPr>
        <w:t>Transfer</w:t>
      </w:r>
      <w:r w:rsidR="00011133" w:rsidRPr="00253E41">
        <w:rPr>
          <w:rFonts w:ascii="Arial" w:hAnsi="Arial" w:cs="Arial"/>
          <w:b/>
          <w:bCs/>
          <w:sz w:val="24"/>
          <w:szCs w:val="24"/>
          <w:lang w:val="en-CA"/>
        </w:rPr>
        <w:t xml:space="preserve"> of the expropriated right</w:t>
      </w:r>
    </w:p>
    <w:p w14:paraId="71281032" w14:textId="77777777" w:rsidR="000347E5" w:rsidRPr="00253E41" w:rsidRDefault="000347E5" w:rsidP="001372E6">
      <w:pPr>
        <w:pStyle w:val="Paragraphedeliste"/>
        <w:tabs>
          <w:tab w:val="left" w:pos="426"/>
        </w:tabs>
        <w:spacing w:after="0" w:line="240" w:lineRule="auto"/>
        <w:ind w:left="0"/>
        <w:jc w:val="both"/>
        <w:rPr>
          <w:rFonts w:ascii="Arial" w:hAnsi="Arial" w:cs="Arial"/>
          <w:sz w:val="24"/>
          <w:szCs w:val="24"/>
          <w:lang w:val="en-CA"/>
        </w:rPr>
      </w:pPr>
    </w:p>
    <w:p w14:paraId="2902411B" w14:textId="77777777" w:rsidR="007C0812" w:rsidRPr="00A620A9" w:rsidRDefault="00011133" w:rsidP="007C0812">
      <w:pPr>
        <w:pStyle w:val="Paragraphedeliste"/>
        <w:numPr>
          <w:ilvl w:val="0"/>
          <w:numId w:val="1"/>
        </w:numPr>
        <w:tabs>
          <w:tab w:val="left" w:pos="426"/>
        </w:tabs>
        <w:spacing w:after="0" w:line="240" w:lineRule="auto"/>
        <w:ind w:left="0" w:firstLine="0"/>
        <w:jc w:val="both"/>
        <w:rPr>
          <w:rFonts w:ascii="Arial" w:hAnsi="Arial" w:cs="Arial"/>
          <w:i/>
          <w:iCs/>
          <w:sz w:val="16"/>
          <w:szCs w:val="16"/>
          <w:lang w:val="en-CA"/>
        </w:rPr>
      </w:pPr>
      <w:r w:rsidRPr="00A620A9">
        <w:rPr>
          <w:rFonts w:ascii="Arial" w:hAnsi="Arial" w:cs="Arial"/>
          <w:sz w:val="24"/>
          <w:szCs w:val="24"/>
          <w:lang w:val="en-CA"/>
        </w:rPr>
        <w:t xml:space="preserve">The expropriating party may transfer the expropriated right by having a </w:t>
      </w:r>
      <w:r w:rsidRPr="00A620A9">
        <w:rPr>
          <w:rFonts w:ascii="Arial" w:hAnsi="Arial" w:cs="Arial"/>
          <w:iCs/>
          <w:sz w:val="24"/>
          <w:szCs w:val="24"/>
          <w:lang w:val="en-CA"/>
        </w:rPr>
        <w:t>notice of transfer of right</w:t>
      </w:r>
      <w:r w:rsidRPr="00A620A9">
        <w:rPr>
          <w:rFonts w:ascii="Arial" w:hAnsi="Arial" w:cs="Arial"/>
          <w:sz w:val="24"/>
          <w:szCs w:val="24"/>
          <w:lang w:val="en-CA"/>
        </w:rPr>
        <w:t xml:space="preserve"> registered in the land register. </w:t>
      </w:r>
      <w:r w:rsidR="000347E5" w:rsidRPr="00011133">
        <w:rPr>
          <w:rFonts w:ascii="Arial" w:hAnsi="Arial" w:cs="Arial"/>
          <w:sz w:val="24"/>
          <w:szCs w:val="24"/>
          <w:lang w:val="en-CA"/>
        </w:rPr>
        <w:t>[</w:t>
      </w:r>
      <w:r w:rsidRPr="00011133">
        <w:rPr>
          <w:rFonts w:ascii="Arial" w:hAnsi="Arial" w:cs="Arial"/>
          <w:i/>
          <w:iCs/>
          <w:sz w:val="24"/>
          <w:szCs w:val="24"/>
          <w:lang w:val="en-CA"/>
        </w:rPr>
        <w:t>The expropriating party</w:t>
      </w:r>
      <w:r w:rsidR="007C0812" w:rsidRPr="00011133">
        <w:rPr>
          <w:rFonts w:ascii="Arial" w:hAnsi="Arial" w:cs="Arial"/>
          <w:i/>
          <w:iCs/>
          <w:sz w:val="24"/>
          <w:szCs w:val="24"/>
          <w:lang w:val="en-CA"/>
        </w:rPr>
        <w:t> / </w:t>
      </w:r>
      <w:r w:rsidRPr="00011133">
        <w:rPr>
          <w:rFonts w:ascii="Arial" w:hAnsi="Arial" w:cs="Arial"/>
          <w:i/>
          <w:iCs/>
          <w:sz w:val="24"/>
          <w:szCs w:val="24"/>
          <w:lang w:val="en-CA"/>
        </w:rPr>
        <w:t>The party on whose behalf the expropriating party is expropriating</w:t>
      </w:r>
      <w:r w:rsidR="000347E5" w:rsidRPr="00011133">
        <w:rPr>
          <w:rFonts w:ascii="Arial" w:hAnsi="Arial" w:cs="Arial"/>
          <w:sz w:val="24"/>
          <w:szCs w:val="24"/>
          <w:lang w:val="en-CA"/>
        </w:rPr>
        <w:t xml:space="preserve">] </w:t>
      </w:r>
      <w:r w:rsidRPr="00011133">
        <w:rPr>
          <w:rFonts w:ascii="Arial" w:hAnsi="Arial" w:cs="Arial"/>
          <w:sz w:val="24"/>
          <w:szCs w:val="24"/>
          <w:lang w:val="en-CA"/>
        </w:rPr>
        <w:t>becomes</w:t>
      </w:r>
      <w:r w:rsidR="000347E5" w:rsidRPr="00011133">
        <w:rPr>
          <w:rFonts w:ascii="Arial" w:hAnsi="Arial" w:cs="Arial"/>
          <w:sz w:val="24"/>
          <w:szCs w:val="24"/>
          <w:lang w:val="en-CA"/>
        </w:rPr>
        <w:t xml:space="preserve"> </w:t>
      </w:r>
      <w:r w:rsidR="006E1802" w:rsidRPr="00011133">
        <w:rPr>
          <w:rFonts w:ascii="Arial" w:hAnsi="Arial" w:cs="Arial"/>
          <w:sz w:val="24"/>
          <w:szCs w:val="24"/>
          <w:lang w:val="en-CA"/>
        </w:rPr>
        <w:t xml:space="preserve">the holder of the expropriated right </w:t>
      </w:r>
      <w:r w:rsidRPr="00011133">
        <w:rPr>
          <w:rFonts w:ascii="Arial" w:hAnsi="Arial" w:cs="Arial"/>
          <w:sz w:val="24"/>
          <w:szCs w:val="24"/>
          <w:lang w:val="en-CA"/>
        </w:rPr>
        <w:t>on the</w:t>
      </w:r>
      <w:r w:rsidR="000347E5" w:rsidRPr="00011133">
        <w:rPr>
          <w:rFonts w:ascii="Arial" w:hAnsi="Arial" w:cs="Arial"/>
          <w:sz w:val="24"/>
          <w:szCs w:val="24"/>
          <w:lang w:val="en-CA"/>
        </w:rPr>
        <w:t xml:space="preserve"> </w:t>
      </w:r>
      <w:r w:rsidRPr="00A620A9">
        <w:rPr>
          <w:rFonts w:ascii="Arial" w:hAnsi="Arial" w:cs="Arial"/>
          <w:iCs/>
          <w:sz w:val="24"/>
          <w:szCs w:val="24"/>
          <w:lang w:val="en-CA"/>
        </w:rPr>
        <w:t>vacancy d</w:t>
      </w:r>
      <w:r w:rsidR="000347E5" w:rsidRPr="00A620A9">
        <w:rPr>
          <w:rFonts w:ascii="Arial" w:hAnsi="Arial" w:cs="Arial"/>
          <w:iCs/>
          <w:sz w:val="24"/>
          <w:szCs w:val="24"/>
          <w:lang w:val="en-CA"/>
        </w:rPr>
        <w:t>ate</w:t>
      </w:r>
      <w:r w:rsidR="000347E5" w:rsidRPr="00011133">
        <w:rPr>
          <w:rFonts w:ascii="Arial" w:hAnsi="Arial" w:cs="Arial"/>
          <w:sz w:val="24"/>
          <w:szCs w:val="24"/>
          <w:lang w:val="en-CA"/>
        </w:rPr>
        <w:t xml:space="preserve"> </w:t>
      </w:r>
      <w:r>
        <w:rPr>
          <w:rFonts w:ascii="Arial" w:hAnsi="Arial" w:cs="Arial"/>
          <w:sz w:val="24"/>
          <w:szCs w:val="24"/>
          <w:lang w:val="en-CA"/>
        </w:rPr>
        <w:t xml:space="preserve">entered </w:t>
      </w:r>
      <w:r w:rsidR="004B43B5">
        <w:rPr>
          <w:rFonts w:ascii="Arial" w:hAnsi="Arial" w:cs="Arial"/>
          <w:sz w:val="24"/>
          <w:szCs w:val="24"/>
          <w:lang w:val="en-CA"/>
        </w:rPr>
        <w:t>o</w:t>
      </w:r>
      <w:r>
        <w:rPr>
          <w:rFonts w:ascii="Arial" w:hAnsi="Arial" w:cs="Arial"/>
          <w:sz w:val="24"/>
          <w:szCs w:val="24"/>
          <w:lang w:val="en-CA"/>
        </w:rPr>
        <w:t xml:space="preserve">n the notice. </w:t>
      </w:r>
      <w:r w:rsidRPr="00A620A9">
        <w:rPr>
          <w:rFonts w:ascii="Arial" w:hAnsi="Arial" w:cs="Arial"/>
          <w:sz w:val="24"/>
          <w:szCs w:val="24"/>
          <w:lang w:val="en-CA"/>
        </w:rPr>
        <w:t>The notice will be served on</w:t>
      </w:r>
      <w:r w:rsidR="00B60C69">
        <w:rPr>
          <w:rFonts w:ascii="Arial" w:hAnsi="Arial" w:cs="Arial"/>
          <w:sz w:val="24"/>
          <w:szCs w:val="24"/>
          <w:lang w:val="en-CA"/>
        </w:rPr>
        <w:t xml:space="preserve"> you</w:t>
      </w:r>
      <w:r w:rsidR="007C0812" w:rsidRPr="00A620A9">
        <w:rPr>
          <w:rFonts w:ascii="Arial" w:hAnsi="Arial" w:cs="Arial"/>
          <w:i/>
          <w:iCs/>
          <w:sz w:val="24"/>
          <w:szCs w:val="24"/>
          <w:lang w:val="en-CA"/>
        </w:rPr>
        <w:t>.</w:t>
      </w:r>
    </w:p>
    <w:p w14:paraId="568874DC" w14:textId="77777777" w:rsidR="007C0812" w:rsidRPr="00A620A9" w:rsidRDefault="007C0812" w:rsidP="004A6F5E">
      <w:pPr>
        <w:pStyle w:val="Paragraphedeliste"/>
        <w:tabs>
          <w:tab w:val="left" w:pos="426"/>
        </w:tabs>
        <w:spacing w:after="0" w:line="240" w:lineRule="auto"/>
        <w:ind w:left="0"/>
        <w:jc w:val="both"/>
        <w:rPr>
          <w:rFonts w:ascii="Arial" w:hAnsi="Arial" w:cs="Arial"/>
          <w:i/>
          <w:iCs/>
          <w:sz w:val="24"/>
          <w:szCs w:val="24"/>
          <w:lang w:val="en-CA"/>
        </w:rPr>
      </w:pPr>
    </w:p>
    <w:p w14:paraId="4BF803C6" w14:textId="77777777" w:rsidR="000347E5" w:rsidRPr="00CB09C6" w:rsidRDefault="005A6210" w:rsidP="005A6210">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b/>
          <w:sz w:val="24"/>
          <w:szCs w:val="24"/>
          <w:lang w:val="en-CA"/>
        </w:rPr>
        <w:t>25.</w:t>
      </w:r>
      <w:r>
        <w:rPr>
          <w:rFonts w:ascii="Arial" w:hAnsi="Arial" w:cs="Arial"/>
          <w:sz w:val="24"/>
          <w:szCs w:val="24"/>
          <w:lang w:val="en-CA"/>
        </w:rPr>
        <w:tab/>
      </w:r>
      <w:r w:rsidR="00CB09C6" w:rsidRPr="00CB09C6">
        <w:rPr>
          <w:rFonts w:ascii="Arial" w:hAnsi="Arial" w:cs="Arial"/>
          <w:sz w:val="24"/>
          <w:szCs w:val="24"/>
          <w:lang w:val="en-CA"/>
        </w:rPr>
        <w:t xml:space="preserve">The expropriating party may also apply to the Superior Court to authorize at any time the transfer of the expropriated right if the following conditions are met: </w:t>
      </w:r>
    </w:p>
    <w:p w14:paraId="04B59355" w14:textId="77777777" w:rsidR="000347E5" w:rsidRPr="00CB09C6" w:rsidRDefault="000347E5" w:rsidP="001372E6">
      <w:pPr>
        <w:pStyle w:val="Paragraphedeliste"/>
        <w:spacing w:after="0" w:line="240" w:lineRule="auto"/>
        <w:ind w:left="0" w:firstLine="426"/>
        <w:jc w:val="both"/>
        <w:rPr>
          <w:rFonts w:ascii="Arial" w:hAnsi="Arial" w:cs="Arial"/>
          <w:sz w:val="24"/>
          <w:szCs w:val="24"/>
          <w:lang w:val="en-CA"/>
        </w:rPr>
      </w:pPr>
    </w:p>
    <w:p w14:paraId="44E1D389" w14:textId="77777777" w:rsidR="000347E5" w:rsidRPr="00DA34A3" w:rsidRDefault="00DA34A3" w:rsidP="001372E6">
      <w:pPr>
        <w:pStyle w:val="Paragraphedeliste"/>
        <w:spacing w:after="0" w:line="240" w:lineRule="auto"/>
        <w:ind w:left="0" w:firstLine="426"/>
        <w:jc w:val="both"/>
        <w:rPr>
          <w:rFonts w:ascii="Arial" w:hAnsi="Arial" w:cs="Arial"/>
          <w:sz w:val="24"/>
          <w:szCs w:val="24"/>
          <w:lang w:val="en-CA"/>
        </w:rPr>
      </w:pPr>
      <w:r w:rsidRPr="00DA34A3">
        <w:rPr>
          <w:rFonts w:ascii="Arial" w:hAnsi="Arial" w:cs="Arial"/>
          <w:sz w:val="24"/>
          <w:szCs w:val="24"/>
          <w:lang w:val="en-CA"/>
        </w:rPr>
        <w:t>(</w:t>
      </w:r>
      <w:r w:rsidR="000347E5" w:rsidRPr="00DA34A3">
        <w:rPr>
          <w:rFonts w:ascii="Arial" w:hAnsi="Arial" w:cs="Arial"/>
          <w:sz w:val="24"/>
          <w:szCs w:val="24"/>
          <w:lang w:val="en-CA"/>
        </w:rPr>
        <w:t>1</w:t>
      </w:r>
      <w:r w:rsidRPr="00DA34A3">
        <w:rPr>
          <w:rFonts w:ascii="Arial" w:hAnsi="Arial" w:cs="Arial"/>
          <w:sz w:val="24"/>
          <w:szCs w:val="24"/>
          <w:lang w:val="en-CA"/>
        </w:rPr>
        <w:t>)</w:t>
      </w:r>
      <w:r w:rsidR="000347E5" w:rsidRPr="00DA34A3">
        <w:rPr>
          <w:rFonts w:ascii="Arial" w:hAnsi="Arial" w:cs="Arial"/>
          <w:sz w:val="24"/>
          <w:szCs w:val="24"/>
          <w:lang w:val="en-CA"/>
        </w:rPr>
        <w:t>   </w:t>
      </w:r>
      <w:r>
        <w:rPr>
          <w:rFonts w:ascii="Arial" w:hAnsi="Arial" w:cs="Arial"/>
          <w:sz w:val="24"/>
          <w:szCs w:val="24"/>
          <w:lang w:val="en-CA"/>
        </w:rPr>
        <w:t xml:space="preserve">it is so urgent </w:t>
      </w:r>
      <w:r w:rsidRPr="00DA34A3">
        <w:rPr>
          <w:rFonts w:ascii="Arial" w:hAnsi="Arial" w:cs="Arial"/>
          <w:sz w:val="24"/>
          <w:szCs w:val="24"/>
          <w:lang w:val="en-CA"/>
        </w:rPr>
        <w:t xml:space="preserve">for </w:t>
      </w:r>
      <w:r w:rsidR="000347E5" w:rsidRPr="00DA34A3">
        <w:rPr>
          <w:rFonts w:ascii="Arial" w:hAnsi="Arial" w:cs="Arial"/>
          <w:sz w:val="24"/>
          <w:szCs w:val="24"/>
          <w:lang w:val="en-CA"/>
        </w:rPr>
        <w:t>[</w:t>
      </w:r>
      <w:r w:rsidRPr="00DA34A3">
        <w:rPr>
          <w:rFonts w:ascii="Arial" w:hAnsi="Arial" w:cs="Arial"/>
          <w:i/>
          <w:sz w:val="24"/>
          <w:szCs w:val="24"/>
          <w:lang w:val="en-CA"/>
        </w:rPr>
        <w:t>t</w:t>
      </w:r>
      <w:r w:rsidRPr="00011133">
        <w:rPr>
          <w:rFonts w:ascii="Arial" w:hAnsi="Arial" w:cs="Arial"/>
          <w:i/>
          <w:iCs/>
          <w:sz w:val="24"/>
          <w:szCs w:val="24"/>
          <w:lang w:val="en-CA"/>
        </w:rPr>
        <w:t>he expropriating party / </w:t>
      </w:r>
      <w:r>
        <w:rPr>
          <w:rFonts w:ascii="Arial" w:hAnsi="Arial" w:cs="Arial"/>
          <w:i/>
          <w:iCs/>
          <w:sz w:val="24"/>
          <w:szCs w:val="24"/>
          <w:lang w:val="en-CA"/>
        </w:rPr>
        <w:t>t</w:t>
      </w:r>
      <w:r w:rsidRPr="00011133">
        <w:rPr>
          <w:rFonts w:ascii="Arial" w:hAnsi="Arial" w:cs="Arial"/>
          <w:i/>
          <w:iCs/>
          <w:sz w:val="24"/>
          <w:szCs w:val="24"/>
          <w:lang w:val="en-CA"/>
        </w:rPr>
        <w:t>he party on whose behalf the expropriating party is expropriating</w:t>
      </w:r>
      <w:r w:rsidR="000347E5" w:rsidRPr="00DA34A3">
        <w:rPr>
          <w:rFonts w:ascii="Arial" w:hAnsi="Arial" w:cs="Arial"/>
          <w:sz w:val="24"/>
          <w:szCs w:val="24"/>
          <w:lang w:val="en-CA"/>
        </w:rPr>
        <w:t xml:space="preserve">], </w:t>
      </w:r>
      <w:r w:rsidRPr="00DA34A3">
        <w:rPr>
          <w:rFonts w:ascii="Arial" w:hAnsi="Arial" w:cs="Arial"/>
          <w:sz w:val="24"/>
          <w:szCs w:val="24"/>
          <w:lang w:val="en-CA"/>
        </w:rPr>
        <w:t xml:space="preserve">that any delay in the transfer of the expropriated right would entail a considerable prejudice for </w:t>
      </w:r>
      <w:r>
        <w:rPr>
          <w:rFonts w:ascii="Arial" w:hAnsi="Arial" w:cs="Arial"/>
          <w:sz w:val="24"/>
          <w:szCs w:val="24"/>
          <w:lang w:val="en-CA"/>
        </w:rPr>
        <w:t>the party</w:t>
      </w:r>
      <w:r w:rsidR="000347E5" w:rsidRPr="00DA34A3">
        <w:rPr>
          <w:rFonts w:ascii="Arial" w:hAnsi="Arial" w:cs="Arial"/>
          <w:sz w:val="24"/>
          <w:szCs w:val="24"/>
          <w:lang w:val="en-CA"/>
        </w:rPr>
        <w:t>;</w:t>
      </w:r>
    </w:p>
    <w:p w14:paraId="267CF654" w14:textId="77777777" w:rsidR="000347E5" w:rsidRPr="00DA34A3" w:rsidRDefault="000347E5" w:rsidP="001372E6">
      <w:pPr>
        <w:pStyle w:val="Paragraphedeliste"/>
        <w:tabs>
          <w:tab w:val="left" w:pos="426"/>
        </w:tabs>
        <w:spacing w:after="0" w:line="240" w:lineRule="auto"/>
        <w:ind w:left="0"/>
        <w:jc w:val="both"/>
        <w:rPr>
          <w:rFonts w:ascii="Arial" w:hAnsi="Arial" w:cs="Arial"/>
          <w:sz w:val="24"/>
          <w:szCs w:val="24"/>
          <w:lang w:val="en-CA"/>
        </w:rPr>
      </w:pPr>
    </w:p>
    <w:p w14:paraId="2302B9E7" w14:textId="77777777" w:rsidR="000347E5" w:rsidRPr="00DA34A3" w:rsidRDefault="00DA34A3" w:rsidP="001372E6">
      <w:pPr>
        <w:pStyle w:val="Paragraphedeliste"/>
        <w:spacing w:after="0" w:line="240" w:lineRule="auto"/>
        <w:ind w:left="0" w:firstLine="426"/>
        <w:jc w:val="both"/>
        <w:rPr>
          <w:rFonts w:ascii="Arial" w:hAnsi="Arial" w:cs="Arial"/>
          <w:sz w:val="24"/>
          <w:szCs w:val="24"/>
          <w:lang w:val="en-CA"/>
        </w:rPr>
      </w:pPr>
      <w:r w:rsidRPr="00DA34A3">
        <w:rPr>
          <w:rFonts w:ascii="Arial" w:hAnsi="Arial" w:cs="Arial"/>
          <w:sz w:val="24"/>
          <w:szCs w:val="24"/>
          <w:lang w:val="en-CA"/>
        </w:rPr>
        <w:lastRenderedPageBreak/>
        <w:t>(</w:t>
      </w:r>
      <w:r w:rsidR="000347E5" w:rsidRPr="00DA34A3">
        <w:rPr>
          <w:rFonts w:ascii="Arial" w:hAnsi="Arial" w:cs="Arial"/>
          <w:sz w:val="24"/>
          <w:szCs w:val="24"/>
          <w:lang w:val="en-CA"/>
        </w:rPr>
        <w:t>2</w:t>
      </w:r>
      <w:r w:rsidRPr="00DA34A3">
        <w:rPr>
          <w:rFonts w:ascii="Arial" w:hAnsi="Arial" w:cs="Arial"/>
          <w:sz w:val="24"/>
          <w:szCs w:val="24"/>
          <w:lang w:val="en-CA"/>
        </w:rPr>
        <w:t>)</w:t>
      </w:r>
      <w:r w:rsidR="000347E5" w:rsidRPr="00DA34A3">
        <w:rPr>
          <w:rFonts w:ascii="Arial" w:hAnsi="Arial" w:cs="Arial"/>
          <w:sz w:val="24"/>
          <w:szCs w:val="24"/>
          <w:lang w:val="en-CA"/>
        </w:rPr>
        <w:t>   </w:t>
      </w:r>
      <w:r w:rsidRPr="00DA34A3">
        <w:rPr>
          <w:rFonts w:ascii="Arial" w:hAnsi="Arial" w:cs="Arial"/>
          <w:sz w:val="24"/>
          <w:szCs w:val="24"/>
          <w:lang w:val="en-CA"/>
        </w:rPr>
        <w:t>you</w:t>
      </w:r>
      <w:r w:rsidR="000347E5" w:rsidRPr="00DA34A3">
        <w:rPr>
          <w:rFonts w:ascii="Arial" w:hAnsi="Arial" w:cs="Arial"/>
          <w:sz w:val="24"/>
          <w:szCs w:val="24"/>
          <w:lang w:val="en-CA"/>
        </w:rPr>
        <w:t xml:space="preserve">, </w:t>
      </w:r>
      <w:r w:rsidRPr="00DA34A3">
        <w:rPr>
          <w:rFonts w:ascii="Arial" w:hAnsi="Arial" w:cs="Arial"/>
          <w:sz w:val="24"/>
          <w:szCs w:val="24"/>
          <w:lang w:val="en-CA"/>
        </w:rPr>
        <w:t>the lessees and occupants in good faith of the expropriated immovable suffer no irremediable prejudice as a result</w:t>
      </w:r>
      <w:r w:rsidR="000347E5" w:rsidRPr="00DA34A3">
        <w:rPr>
          <w:rFonts w:ascii="Arial" w:hAnsi="Arial" w:cs="Arial"/>
          <w:sz w:val="24"/>
          <w:szCs w:val="24"/>
          <w:lang w:val="en-CA"/>
        </w:rPr>
        <w:t>;</w:t>
      </w:r>
    </w:p>
    <w:p w14:paraId="3AA28E09" w14:textId="77777777" w:rsidR="000347E5" w:rsidRPr="00DA34A3" w:rsidRDefault="000347E5" w:rsidP="001372E6">
      <w:pPr>
        <w:pStyle w:val="Paragraphedeliste"/>
        <w:tabs>
          <w:tab w:val="left" w:pos="426"/>
        </w:tabs>
        <w:spacing w:after="0" w:line="240" w:lineRule="auto"/>
        <w:ind w:left="0"/>
        <w:jc w:val="both"/>
        <w:rPr>
          <w:rFonts w:ascii="Arial" w:hAnsi="Arial" w:cs="Arial"/>
          <w:sz w:val="24"/>
          <w:szCs w:val="24"/>
          <w:lang w:val="en-CA"/>
        </w:rPr>
      </w:pPr>
    </w:p>
    <w:p w14:paraId="092FD52D" w14:textId="77777777" w:rsidR="000347E5" w:rsidRPr="00DA34A3" w:rsidRDefault="00DA34A3" w:rsidP="001372E6">
      <w:pPr>
        <w:pStyle w:val="Paragraphedeliste"/>
        <w:spacing w:after="0" w:line="240" w:lineRule="auto"/>
        <w:ind w:left="0" w:firstLine="426"/>
        <w:jc w:val="both"/>
        <w:rPr>
          <w:rFonts w:ascii="Arial" w:hAnsi="Arial" w:cs="Arial"/>
          <w:sz w:val="24"/>
          <w:szCs w:val="24"/>
          <w:lang w:val="en-CA"/>
        </w:rPr>
      </w:pPr>
      <w:r w:rsidRPr="00DA34A3">
        <w:rPr>
          <w:rFonts w:ascii="Arial" w:hAnsi="Arial" w:cs="Arial"/>
          <w:sz w:val="24"/>
          <w:szCs w:val="24"/>
          <w:lang w:val="en-CA"/>
        </w:rPr>
        <w:t>(</w:t>
      </w:r>
      <w:r w:rsidR="000347E5" w:rsidRPr="00DA34A3">
        <w:rPr>
          <w:rFonts w:ascii="Arial" w:hAnsi="Arial" w:cs="Arial"/>
          <w:sz w:val="24"/>
          <w:szCs w:val="24"/>
          <w:lang w:val="en-CA"/>
        </w:rPr>
        <w:t>3</w:t>
      </w:r>
      <w:r w:rsidRPr="00DA34A3">
        <w:rPr>
          <w:rFonts w:ascii="Arial" w:hAnsi="Arial" w:cs="Arial"/>
          <w:sz w:val="24"/>
          <w:szCs w:val="24"/>
          <w:lang w:val="en-CA"/>
        </w:rPr>
        <w:t>)</w:t>
      </w:r>
      <w:r w:rsidR="000347E5" w:rsidRPr="00DA34A3">
        <w:rPr>
          <w:rFonts w:ascii="Arial" w:hAnsi="Arial" w:cs="Arial"/>
          <w:sz w:val="24"/>
          <w:szCs w:val="24"/>
          <w:lang w:val="en-CA"/>
        </w:rPr>
        <w:t>   </w:t>
      </w:r>
      <w:r w:rsidRPr="00DA34A3">
        <w:rPr>
          <w:rFonts w:ascii="Arial" w:hAnsi="Arial" w:cs="Arial"/>
          <w:sz w:val="24"/>
          <w:szCs w:val="24"/>
          <w:lang w:val="en-CA"/>
        </w:rPr>
        <w:t xml:space="preserve">the initial provisional indemnity has been paid </w:t>
      </w:r>
      <w:r>
        <w:rPr>
          <w:rFonts w:ascii="Arial" w:hAnsi="Arial" w:cs="Arial"/>
          <w:sz w:val="24"/>
          <w:szCs w:val="24"/>
          <w:lang w:val="en-CA"/>
        </w:rPr>
        <w:t xml:space="preserve">to you or deposited, on your behalf, </w:t>
      </w:r>
      <w:r w:rsidR="00C159EA">
        <w:rPr>
          <w:rFonts w:ascii="Arial" w:hAnsi="Arial" w:cs="Arial"/>
          <w:sz w:val="24"/>
          <w:szCs w:val="24"/>
          <w:lang w:val="en-CA"/>
        </w:rPr>
        <w:t>in the office</w:t>
      </w:r>
      <w:r w:rsidRPr="00DA34A3">
        <w:rPr>
          <w:rFonts w:ascii="Arial" w:hAnsi="Arial" w:cs="Arial"/>
          <w:sz w:val="24"/>
          <w:szCs w:val="24"/>
          <w:lang w:val="en-CA"/>
        </w:rPr>
        <w:t xml:space="preserve"> of the Superior Court</w:t>
      </w:r>
      <w:r w:rsidR="000347E5" w:rsidRPr="00DA34A3">
        <w:rPr>
          <w:rFonts w:ascii="Arial" w:hAnsi="Arial" w:cs="Arial"/>
          <w:sz w:val="24"/>
          <w:szCs w:val="24"/>
          <w:lang w:val="en-CA"/>
        </w:rPr>
        <w:t>;</w:t>
      </w:r>
      <w:r>
        <w:rPr>
          <w:rFonts w:ascii="Arial" w:hAnsi="Arial" w:cs="Arial"/>
          <w:sz w:val="24"/>
          <w:szCs w:val="24"/>
          <w:lang w:val="en-CA"/>
        </w:rPr>
        <w:t xml:space="preserve"> and</w:t>
      </w:r>
    </w:p>
    <w:p w14:paraId="0B11D407" w14:textId="77777777" w:rsidR="000347E5" w:rsidRPr="00DA34A3" w:rsidRDefault="000347E5" w:rsidP="001372E6">
      <w:pPr>
        <w:pStyle w:val="Paragraphedeliste"/>
        <w:tabs>
          <w:tab w:val="left" w:pos="426"/>
        </w:tabs>
        <w:spacing w:after="0" w:line="240" w:lineRule="auto"/>
        <w:ind w:left="0"/>
        <w:jc w:val="both"/>
        <w:rPr>
          <w:rFonts w:ascii="Arial" w:hAnsi="Arial" w:cs="Arial"/>
          <w:sz w:val="24"/>
          <w:szCs w:val="24"/>
          <w:lang w:val="en-CA"/>
        </w:rPr>
      </w:pPr>
    </w:p>
    <w:p w14:paraId="45FFB841" w14:textId="77777777" w:rsidR="000347E5" w:rsidRPr="00DA34A3" w:rsidRDefault="00DA34A3" w:rsidP="001372E6">
      <w:pPr>
        <w:pStyle w:val="Paragraphedeliste"/>
        <w:spacing w:after="0" w:line="240" w:lineRule="auto"/>
        <w:ind w:left="0" w:firstLine="426"/>
        <w:jc w:val="both"/>
        <w:rPr>
          <w:rFonts w:ascii="Arial" w:hAnsi="Arial" w:cs="Arial"/>
          <w:sz w:val="24"/>
          <w:szCs w:val="24"/>
          <w:lang w:val="en-CA"/>
        </w:rPr>
      </w:pPr>
      <w:r w:rsidRPr="00DA34A3">
        <w:rPr>
          <w:rFonts w:ascii="Arial" w:hAnsi="Arial" w:cs="Arial"/>
          <w:sz w:val="24"/>
          <w:szCs w:val="24"/>
          <w:lang w:val="en-CA"/>
        </w:rPr>
        <w:t>(</w:t>
      </w:r>
      <w:r w:rsidR="000347E5" w:rsidRPr="00DA34A3">
        <w:rPr>
          <w:rFonts w:ascii="Arial" w:hAnsi="Arial" w:cs="Arial"/>
          <w:sz w:val="24"/>
          <w:szCs w:val="24"/>
          <w:lang w:val="en-CA"/>
        </w:rPr>
        <w:t>4</w:t>
      </w:r>
      <w:r w:rsidRPr="00DA34A3">
        <w:rPr>
          <w:rFonts w:ascii="Arial" w:hAnsi="Arial" w:cs="Arial"/>
          <w:sz w:val="24"/>
          <w:szCs w:val="24"/>
          <w:lang w:val="en-CA"/>
        </w:rPr>
        <w:t>)</w:t>
      </w:r>
      <w:r w:rsidR="000347E5" w:rsidRPr="00DA34A3">
        <w:rPr>
          <w:rFonts w:ascii="Arial" w:hAnsi="Arial" w:cs="Arial"/>
          <w:sz w:val="24"/>
          <w:szCs w:val="24"/>
          <w:lang w:val="en-CA"/>
        </w:rPr>
        <w:t>   </w:t>
      </w:r>
      <w:r w:rsidRPr="00DA34A3">
        <w:rPr>
          <w:rFonts w:ascii="Arial" w:hAnsi="Arial" w:cs="Arial"/>
          <w:sz w:val="24"/>
          <w:szCs w:val="24"/>
          <w:lang w:val="en-CA"/>
        </w:rPr>
        <w:t xml:space="preserve">the initial provisional indemnity has been paid to the lessees and occupants in good faith of the expropriated immovable or deposited, on </w:t>
      </w:r>
      <w:r>
        <w:rPr>
          <w:rFonts w:ascii="Arial" w:hAnsi="Arial" w:cs="Arial"/>
          <w:sz w:val="24"/>
          <w:szCs w:val="24"/>
          <w:lang w:val="en-CA"/>
        </w:rPr>
        <w:t>their</w:t>
      </w:r>
      <w:r w:rsidRPr="00DA34A3">
        <w:rPr>
          <w:rFonts w:ascii="Arial" w:hAnsi="Arial" w:cs="Arial"/>
          <w:sz w:val="24"/>
          <w:szCs w:val="24"/>
          <w:lang w:val="en-CA"/>
        </w:rPr>
        <w:t xml:space="preserve"> behalf, </w:t>
      </w:r>
      <w:r w:rsidR="00C159EA">
        <w:rPr>
          <w:rFonts w:ascii="Arial" w:hAnsi="Arial" w:cs="Arial"/>
          <w:sz w:val="24"/>
          <w:szCs w:val="24"/>
          <w:lang w:val="en-CA"/>
        </w:rPr>
        <w:t>in the office</w:t>
      </w:r>
      <w:r w:rsidRPr="00DA34A3">
        <w:rPr>
          <w:rFonts w:ascii="Arial" w:hAnsi="Arial" w:cs="Arial"/>
          <w:sz w:val="24"/>
          <w:szCs w:val="24"/>
          <w:lang w:val="en-CA"/>
        </w:rPr>
        <w:t xml:space="preserve"> of the Superior Court</w:t>
      </w:r>
      <w:r w:rsidR="000347E5" w:rsidRPr="00DA34A3">
        <w:rPr>
          <w:rFonts w:ascii="Arial" w:hAnsi="Arial" w:cs="Arial"/>
          <w:sz w:val="24"/>
          <w:szCs w:val="24"/>
          <w:lang w:val="en-CA"/>
        </w:rPr>
        <w:t>.</w:t>
      </w:r>
    </w:p>
    <w:p w14:paraId="7E4C79CA" w14:textId="77777777" w:rsidR="000347E5" w:rsidRPr="00DA34A3" w:rsidRDefault="000347E5" w:rsidP="001372E6">
      <w:pPr>
        <w:pStyle w:val="Paragraphedeliste"/>
        <w:tabs>
          <w:tab w:val="left" w:pos="426"/>
        </w:tabs>
        <w:spacing w:after="0" w:line="240" w:lineRule="auto"/>
        <w:ind w:left="0"/>
        <w:jc w:val="both"/>
        <w:rPr>
          <w:rFonts w:ascii="Arial" w:hAnsi="Arial" w:cs="Arial"/>
          <w:sz w:val="24"/>
          <w:szCs w:val="24"/>
          <w:lang w:val="en-CA"/>
        </w:rPr>
      </w:pPr>
    </w:p>
    <w:p w14:paraId="56E934F7" w14:textId="77777777" w:rsidR="000347E5" w:rsidRPr="00DA34A3" w:rsidRDefault="00DA34A3" w:rsidP="001372E6">
      <w:pPr>
        <w:pStyle w:val="Paragraphedeliste"/>
        <w:spacing w:after="0" w:line="240" w:lineRule="auto"/>
        <w:ind w:left="0" w:firstLine="426"/>
        <w:jc w:val="both"/>
        <w:rPr>
          <w:rFonts w:ascii="Arial" w:hAnsi="Arial" w:cs="Arial"/>
          <w:sz w:val="24"/>
          <w:szCs w:val="24"/>
          <w:lang w:val="en-CA"/>
        </w:rPr>
      </w:pPr>
      <w:r w:rsidRPr="00DA34A3">
        <w:rPr>
          <w:rFonts w:ascii="Arial" w:hAnsi="Arial" w:cs="Arial"/>
          <w:sz w:val="24"/>
          <w:szCs w:val="24"/>
          <w:lang w:val="en-CA"/>
        </w:rPr>
        <w:t>The application will be served on you</w:t>
      </w:r>
      <w:r w:rsidR="000347E5" w:rsidRPr="00DA34A3">
        <w:rPr>
          <w:rFonts w:ascii="Arial" w:hAnsi="Arial" w:cs="Arial"/>
          <w:sz w:val="24"/>
          <w:szCs w:val="24"/>
          <w:lang w:val="en-CA"/>
        </w:rPr>
        <w:t>.</w:t>
      </w:r>
    </w:p>
    <w:p w14:paraId="4BA1C7DD" w14:textId="77777777" w:rsidR="007178AB" w:rsidRPr="00DA34A3" w:rsidRDefault="007178AB" w:rsidP="001372E6">
      <w:pPr>
        <w:pStyle w:val="Paragraphedeliste"/>
        <w:tabs>
          <w:tab w:val="left" w:pos="426"/>
        </w:tabs>
        <w:spacing w:after="0" w:line="240" w:lineRule="auto"/>
        <w:ind w:left="0"/>
        <w:jc w:val="both"/>
        <w:rPr>
          <w:rFonts w:ascii="Arial" w:hAnsi="Arial" w:cs="Arial"/>
          <w:sz w:val="24"/>
          <w:szCs w:val="24"/>
          <w:lang w:val="en-CA"/>
        </w:rPr>
      </w:pPr>
    </w:p>
    <w:p w14:paraId="187D44DA" w14:textId="77777777" w:rsidR="000347E5" w:rsidRPr="009303AE" w:rsidRDefault="000347E5" w:rsidP="001372E6">
      <w:pPr>
        <w:spacing w:after="0" w:line="240" w:lineRule="auto"/>
        <w:contextualSpacing/>
        <w:rPr>
          <w:rFonts w:ascii="Arial" w:hAnsi="Arial" w:cs="Arial"/>
          <w:b/>
          <w:bCs/>
          <w:sz w:val="24"/>
          <w:szCs w:val="24"/>
          <w:lang w:val="en-CA"/>
        </w:rPr>
      </w:pPr>
      <w:r w:rsidRPr="009303AE">
        <w:rPr>
          <w:rFonts w:ascii="Arial" w:hAnsi="Arial" w:cs="Arial"/>
          <w:b/>
          <w:bCs/>
          <w:sz w:val="24"/>
          <w:szCs w:val="24"/>
          <w:lang w:val="en-CA"/>
        </w:rPr>
        <w:t xml:space="preserve">Occupation </w:t>
      </w:r>
      <w:r w:rsidR="009303AE" w:rsidRPr="009303AE">
        <w:rPr>
          <w:rFonts w:ascii="Arial" w:hAnsi="Arial" w:cs="Arial"/>
          <w:b/>
          <w:bCs/>
          <w:sz w:val="24"/>
          <w:szCs w:val="24"/>
          <w:lang w:val="en-CA"/>
        </w:rPr>
        <w:t>of the expropriated immovable after the transfer</w:t>
      </w:r>
    </w:p>
    <w:p w14:paraId="18C71153" w14:textId="77777777" w:rsidR="000347E5" w:rsidRPr="009303AE" w:rsidRDefault="000347E5" w:rsidP="001372E6">
      <w:pPr>
        <w:pStyle w:val="Paragraphedeliste"/>
        <w:tabs>
          <w:tab w:val="left" w:pos="426"/>
        </w:tabs>
        <w:spacing w:after="0" w:line="240" w:lineRule="auto"/>
        <w:ind w:left="0"/>
        <w:jc w:val="both"/>
        <w:rPr>
          <w:rFonts w:ascii="Arial" w:hAnsi="Arial" w:cs="Arial"/>
          <w:sz w:val="24"/>
          <w:szCs w:val="24"/>
          <w:lang w:val="en-CA"/>
        </w:rPr>
      </w:pPr>
    </w:p>
    <w:p w14:paraId="27F0647C" w14:textId="77777777" w:rsidR="000347E5" w:rsidRPr="005A6210" w:rsidRDefault="005A6210" w:rsidP="005A6210">
      <w:pPr>
        <w:tabs>
          <w:tab w:val="left" w:pos="426"/>
        </w:tabs>
        <w:spacing w:after="0" w:line="240" w:lineRule="auto"/>
        <w:jc w:val="both"/>
        <w:rPr>
          <w:rFonts w:ascii="Arial" w:hAnsi="Arial" w:cs="Arial"/>
          <w:sz w:val="24"/>
          <w:szCs w:val="24"/>
          <w:lang w:val="en-CA"/>
        </w:rPr>
      </w:pPr>
      <w:r w:rsidRPr="005A6210">
        <w:rPr>
          <w:rFonts w:ascii="Arial" w:hAnsi="Arial" w:cs="Arial"/>
          <w:b/>
          <w:sz w:val="24"/>
          <w:szCs w:val="24"/>
          <w:lang w:val="en-CA"/>
        </w:rPr>
        <w:t>26.</w:t>
      </w:r>
      <w:r>
        <w:rPr>
          <w:rFonts w:ascii="Arial" w:hAnsi="Arial" w:cs="Arial"/>
          <w:sz w:val="24"/>
          <w:szCs w:val="24"/>
          <w:lang w:val="en-CA"/>
        </w:rPr>
        <w:tab/>
      </w:r>
      <w:r w:rsidR="00173C3C" w:rsidRPr="005A6210">
        <w:rPr>
          <w:rFonts w:ascii="Arial" w:hAnsi="Arial" w:cs="Arial"/>
          <w:sz w:val="24"/>
          <w:szCs w:val="24"/>
          <w:lang w:val="en-CA"/>
        </w:rPr>
        <w:t xml:space="preserve">If you do not vacate the expropriated immovable on the date the expropriated right is transferred, the expropriating party may apply to the Superior Court for an order to have you evicted. The application </w:t>
      </w:r>
      <w:r w:rsidR="004F6DD1">
        <w:rPr>
          <w:rFonts w:ascii="Arial" w:hAnsi="Arial" w:cs="Arial"/>
          <w:sz w:val="24"/>
          <w:szCs w:val="24"/>
          <w:lang w:val="en-CA"/>
        </w:rPr>
        <w:t xml:space="preserve">will </w:t>
      </w:r>
      <w:r w:rsidR="00173C3C" w:rsidRPr="005A6210">
        <w:rPr>
          <w:rFonts w:ascii="Arial" w:hAnsi="Arial" w:cs="Arial"/>
          <w:sz w:val="24"/>
          <w:szCs w:val="24"/>
          <w:lang w:val="en-CA"/>
        </w:rPr>
        <w:t>be served on you unless the judge decides otherwise</w:t>
      </w:r>
      <w:r w:rsidR="000347E5" w:rsidRPr="005A6210">
        <w:rPr>
          <w:rFonts w:ascii="Arial" w:hAnsi="Arial" w:cs="Arial"/>
          <w:sz w:val="24"/>
          <w:szCs w:val="24"/>
          <w:lang w:val="en-CA"/>
        </w:rPr>
        <w:t>.</w:t>
      </w:r>
    </w:p>
    <w:p w14:paraId="4C4BBFE3" w14:textId="77777777" w:rsidR="007178AB" w:rsidRPr="00173C3C" w:rsidRDefault="007178AB" w:rsidP="001372E6">
      <w:pPr>
        <w:pStyle w:val="Paragraphedeliste"/>
        <w:tabs>
          <w:tab w:val="left" w:pos="426"/>
        </w:tabs>
        <w:spacing w:after="0" w:line="240" w:lineRule="auto"/>
        <w:ind w:left="0"/>
        <w:jc w:val="both"/>
        <w:rPr>
          <w:rFonts w:ascii="Arial" w:hAnsi="Arial" w:cs="Arial"/>
          <w:sz w:val="24"/>
          <w:szCs w:val="24"/>
          <w:lang w:val="en-CA"/>
        </w:rPr>
      </w:pPr>
    </w:p>
    <w:p w14:paraId="110D5550" w14:textId="77777777" w:rsidR="000347E5" w:rsidRPr="008968D5" w:rsidRDefault="008968D5" w:rsidP="004A6F5E">
      <w:pPr>
        <w:pStyle w:val="Paragraphedeliste"/>
        <w:spacing w:after="0" w:line="240" w:lineRule="auto"/>
        <w:ind w:left="0" w:firstLine="426"/>
        <w:jc w:val="both"/>
        <w:rPr>
          <w:rFonts w:ascii="Arial" w:hAnsi="Arial" w:cs="Arial"/>
          <w:sz w:val="24"/>
          <w:szCs w:val="24"/>
          <w:lang w:val="en-CA"/>
        </w:rPr>
      </w:pPr>
      <w:r w:rsidRPr="008968D5">
        <w:rPr>
          <w:rFonts w:ascii="Arial" w:hAnsi="Arial" w:cs="Arial"/>
          <w:sz w:val="24"/>
          <w:szCs w:val="24"/>
          <w:lang w:val="en-CA"/>
        </w:rPr>
        <w:t>You may apply to the Superior Court, for serious reasons and if it is not so urgent for the expropriating party as to entail a serious prejudice for it should there be any delay in taking possession of the expropriated immovable, to allow you to remain in possession of the expropriated immovable for such period and on such condit</w:t>
      </w:r>
      <w:r>
        <w:rPr>
          <w:rFonts w:ascii="Arial" w:hAnsi="Arial" w:cs="Arial"/>
          <w:sz w:val="24"/>
          <w:szCs w:val="24"/>
          <w:lang w:val="en-CA"/>
        </w:rPr>
        <w:t>ions as the Court may determine, although that</w:t>
      </w:r>
      <w:r w:rsidRPr="008968D5">
        <w:rPr>
          <w:rFonts w:ascii="Arial" w:hAnsi="Arial" w:cs="Arial"/>
          <w:sz w:val="24"/>
          <w:szCs w:val="24"/>
          <w:lang w:val="en-CA"/>
        </w:rPr>
        <w:t xml:space="preserve"> period </w:t>
      </w:r>
      <w:r w:rsidR="005C47B5">
        <w:rPr>
          <w:rFonts w:ascii="Arial" w:hAnsi="Arial" w:cs="Arial"/>
          <w:sz w:val="24"/>
          <w:szCs w:val="24"/>
          <w:lang w:val="en-CA"/>
        </w:rPr>
        <w:t>cannot</w:t>
      </w:r>
      <w:r w:rsidRPr="008968D5">
        <w:rPr>
          <w:rFonts w:ascii="Arial" w:hAnsi="Arial" w:cs="Arial"/>
          <w:sz w:val="24"/>
          <w:szCs w:val="24"/>
          <w:lang w:val="en-CA"/>
        </w:rPr>
        <w:t xml:space="preserve"> exceed </w:t>
      </w:r>
      <w:r w:rsidR="00764137" w:rsidRPr="008968D5">
        <w:rPr>
          <w:rFonts w:ascii="Arial" w:hAnsi="Arial" w:cs="Arial"/>
          <w:sz w:val="24"/>
          <w:szCs w:val="24"/>
          <w:lang w:val="en-CA"/>
        </w:rPr>
        <w:t xml:space="preserve">the vacancy date </w:t>
      </w:r>
      <w:r w:rsidR="00764137">
        <w:rPr>
          <w:rFonts w:ascii="Arial" w:hAnsi="Arial" w:cs="Arial"/>
          <w:sz w:val="24"/>
          <w:szCs w:val="24"/>
          <w:lang w:val="en-CA"/>
        </w:rPr>
        <w:t xml:space="preserve">by more than </w:t>
      </w:r>
      <w:r w:rsidRPr="008968D5">
        <w:rPr>
          <w:rFonts w:ascii="Arial" w:hAnsi="Arial" w:cs="Arial"/>
          <w:sz w:val="24"/>
          <w:szCs w:val="24"/>
          <w:lang w:val="en-CA"/>
        </w:rPr>
        <w:t>six months</w:t>
      </w:r>
      <w:r w:rsidR="00576408">
        <w:rPr>
          <w:rFonts w:ascii="Arial" w:hAnsi="Arial" w:cs="Arial"/>
          <w:sz w:val="24"/>
          <w:szCs w:val="24"/>
          <w:lang w:val="en-CA"/>
        </w:rPr>
        <w:t>.</w:t>
      </w:r>
      <w:r>
        <w:rPr>
          <w:rFonts w:ascii="Arial" w:hAnsi="Arial" w:cs="Arial"/>
          <w:sz w:val="24"/>
          <w:szCs w:val="24"/>
          <w:lang w:val="en-CA"/>
        </w:rPr>
        <w:t xml:space="preserve"> You must serve the application on the expropriating party</w:t>
      </w:r>
      <w:r w:rsidR="000347E5" w:rsidRPr="008968D5">
        <w:rPr>
          <w:rFonts w:ascii="Arial" w:hAnsi="Arial" w:cs="Arial"/>
          <w:sz w:val="24"/>
          <w:szCs w:val="24"/>
          <w:lang w:val="en-CA"/>
        </w:rPr>
        <w:t>.</w:t>
      </w:r>
    </w:p>
    <w:p w14:paraId="478E9C7A" w14:textId="77777777" w:rsidR="000347E5" w:rsidRPr="008968D5" w:rsidRDefault="000347E5" w:rsidP="001372E6">
      <w:pPr>
        <w:pStyle w:val="Paragraphedeliste"/>
        <w:spacing w:after="0" w:line="240" w:lineRule="auto"/>
        <w:rPr>
          <w:rFonts w:ascii="Arial" w:hAnsi="Arial" w:cs="Arial"/>
          <w:sz w:val="24"/>
          <w:szCs w:val="24"/>
          <w:lang w:val="en-CA"/>
        </w:rPr>
      </w:pPr>
    </w:p>
    <w:p w14:paraId="4515D9EC" w14:textId="77777777" w:rsidR="000347E5" w:rsidRPr="008968D5" w:rsidRDefault="008968D5" w:rsidP="001372E6">
      <w:pPr>
        <w:pStyle w:val="Paragraphedeliste"/>
        <w:spacing w:after="0" w:line="240" w:lineRule="auto"/>
        <w:ind w:left="0" w:firstLine="426"/>
        <w:jc w:val="both"/>
        <w:rPr>
          <w:rFonts w:ascii="Arial" w:hAnsi="Arial" w:cs="Arial"/>
          <w:sz w:val="24"/>
          <w:szCs w:val="24"/>
          <w:lang w:val="en-CA"/>
        </w:rPr>
      </w:pPr>
      <w:r w:rsidRPr="008968D5">
        <w:rPr>
          <w:rFonts w:ascii="Arial" w:hAnsi="Arial" w:cs="Arial"/>
          <w:sz w:val="24"/>
          <w:szCs w:val="24"/>
          <w:lang w:val="en-CA"/>
        </w:rPr>
        <w:t>The Superior Court fixes the rent owed to the expropriating party for the occupation of the expropriated immovable during that period.</w:t>
      </w:r>
    </w:p>
    <w:p w14:paraId="72561842" w14:textId="77777777" w:rsidR="000347E5" w:rsidRPr="008968D5" w:rsidRDefault="000347E5" w:rsidP="001372E6">
      <w:pPr>
        <w:pStyle w:val="Paragraphedeliste"/>
        <w:spacing w:after="0" w:line="240" w:lineRule="auto"/>
        <w:rPr>
          <w:rFonts w:ascii="Arial" w:hAnsi="Arial" w:cs="Arial"/>
          <w:sz w:val="24"/>
          <w:szCs w:val="24"/>
          <w:lang w:val="en-CA"/>
        </w:rPr>
      </w:pPr>
    </w:p>
    <w:p w14:paraId="6BEDA0E6" w14:textId="77777777" w:rsidR="000347E5" w:rsidRPr="000A3392" w:rsidRDefault="000347E5" w:rsidP="001372E6">
      <w:pPr>
        <w:spacing w:after="0" w:line="240" w:lineRule="auto"/>
        <w:contextualSpacing/>
        <w:rPr>
          <w:rFonts w:ascii="Arial" w:hAnsi="Arial" w:cs="Arial"/>
          <w:b/>
          <w:bCs/>
          <w:sz w:val="24"/>
          <w:szCs w:val="24"/>
          <w:lang w:val="en-CA"/>
        </w:rPr>
      </w:pPr>
      <w:r w:rsidRPr="000A3392">
        <w:rPr>
          <w:rFonts w:ascii="Arial" w:hAnsi="Arial" w:cs="Arial"/>
          <w:b/>
          <w:bCs/>
          <w:sz w:val="24"/>
          <w:szCs w:val="24"/>
          <w:lang w:val="en-CA"/>
        </w:rPr>
        <w:t>Transfer</w:t>
      </w:r>
      <w:r w:rsidR="001600C4" w:rsidRPr="000A3392">
        <w:rPr>
          <w:rFonts w:ascii="Arial" w:hAnsi="Arial" w:cs="Arial"/>
          <w:b/>
          <w:bCs/>
          <w:sz w:val="24"/>
          <w:szCs w:val="24"/>
          <w:lang w:val="en-CA"/>
        </w:rPr>
        <w:t xml:space="preserve"> of a right in the expropriated immovable to a third party</w:t>
      </w:r>
    </w:p>
    <w:p w14:paraId="16427A63" w14:textId="77777777" w:rsidR="000347E5" w:rsidRPr="000A3392" w:rsidRDefault="000347E5" w:rsidP="001372E6">
      <w:pPr>
        <w:pStyle w:val="Paragraphedeliste"/>
        <w:spacing w:after="0" w:line="240" w:lineRule="auto"/>
        <w:rPr>
          <w:rFonts w:ascii="Arial" w:hAnsi="Arial" w:cs="Arial"/>
          <w:sz w:val="24"/>
          <w:szCs w:val="24"/>
          <w:lang w:val="en-CA"/>
        </w:rPr>
      </w:pPr>
    </w:p>
    <w:p w14:paraId="0F5DF1EC" w14:textId="77777777" w:rsidR="000347E5" w:rsidRPr="005A6210" w:rsidRDefault="005A6210" w:rsidP="005A6210">
      <w:pPr>
        <w:tabs>
          <w:tab w:val="left" w:pos="426"/>
        </w:tabs>
        <w:spacing w:after="0" w:line="240" w:lineRule="auto"/>
        <w:jc w:val="both"/>
        <w:rPr>
          <w:rFonts w:ascii="Arial" w:hAnsi="Arial" w:cs="Arial"/>
          <w:sz w:val="24"/>
          <w:szCs w:val="24"/>
          <w:lang w:val="en-CA"/>
        </w:rPr>
      </w:pPr>
      <w:r w:rsidRPr="005A6210">
        <w:rPr>
          <w:rFonts w:ascii="Arial" w:hAnsi="Arial" w:cs="Arial"/>
          <w:b/>
          <w:sz w:val="24"/>
          <w:szCs w:val="24"/>
          <w:lang w:val="en-CA"/>
        </w:rPr>
        <w:t>27.</w:t>
      </w:r>
      <w:r w:rsidRPr="005A6210">
        <w:rPr>
          <w:rFonts w:ascii="Arial" w:hAnsi="Arial" w:cs="Arial"/>
          <w:sz w:val="24"/>
          <w:szCs w:val="24"/>
          <w:lang w:val="en-CA"/>
        </w:rPr>
        <w:tab/>
      </w:r>
      <w:r w:rsidR="001600C4" w:rsidRPr="005A6210">
        <w:rPr>
          <w:rFonts w:ascii="Arial" w:hAnsi="Arial" w:cs="Arial"/>
          <w:sz w:val="24"/>
          <w:szCs w:val="24"/>
          <w:lang w:val="en-CA"/>
        </w:rPr>
        <w:t>If you transfer a right in all or part of the expropriated immovable to a third party, you must inform the new holder of the right of the existence of the expropriation procedure and of the expropriation indemnity proceeding.</w:t>
      </w:r>
    </w:p>
    <w:p w14:paraId="2216A8ED" w14:textId="77777777" w:rsidR="00D7536E" w:rsidRPr="005A6210" w:rsidRDefault="00D7536E" w:rsidP="001372E6">
      <w:pPr>
        <w:pStyle w:val="Paragraphedeliste"/>
        <w:tabs>
          <w:tab w:val="left" w:pos="426"/>
        </w:tabs>
        <w:spacing w:after="0" w:line="240" w:lineRule="auto"/>
        <w:ind w:left="0"/>
        <w:jc w:val="both"/>
        <w:rPr>
          <w:rFonts w:ascii="Arial" w:hAnsi="Arial" w:cs="Arial"/>
          <w:sz w:val="24"/>
          <w:szCs w:val="24"/>
          <w:lang w:val="en-CA"/>
        </w:rPr>
      </w:pPr>
    </w:p>
    <w:p w14:paraId="5A5B5CCB" w14:textId="048564AE" w:rsidR="00D7536E" w:rsidRPr="001600C4" w:rsidRDefault="001600C4" w:rsidP="00E56B80">
      <w:pPr>
        <w:pStyle w:val="Paragraphedeliste"/>
        <w:spacing w:after="0" w:line="240" w:lineRule="auto"/>
        <w:ind w:left="0" w:firstLine="426"/>
        <w:jc w:val="both"/>
        <w:rPr>
          <w:rFonts w:ascii="Arial" w:hAnsi="Arial" w:cs="Arial"/>
          <w:sz w:val="24"/>
          <w:szCs w:val="24"/>
          <w:lang w:val="en-CA"/>
        </w:rPr>
      </w:pPr>
      <w:r w:rsidRPr="001600C4">
        <w:rPr>
          <w:rFonts w:ascii="Arial" w:hAnsi="Arial" w:cs="Arial"/>
          <w:sz w:val="24"/>
          <w:szCs w:val="24"/>
          <w:lang w:val="en-CA"/>
        </w:rPr>
        <w:t xml:space="preserve">The deed transferring the right must specify who, </w:t>
      </w:r>
      <w:r>
        <w:rPr>
          <w:rFonts w:ascii="Arial" w:hAnsi="Arial" w:cs="Arial"/>
          <w:sz w:val="24"/>
          <w:szCs w:val="24"/>
          <w:lang w:val="en-CA"/>
        </w:rPr>
        <w:t>either you or the new right holder</w:t>
      </w:r>
      <w:r w:rsidRPr="001600C4">
        <w:rPr>
          <w:rFonts w:ascii="Arial" w:hAnsi="Arial" w:cs="Arial"/>
          <w:sz w:val="24"/>
          <w:szCs w:val="24"/>
          <w:lang w:val="en-CA"/>
        </w:rPr>
        <w:t>, is entitled to the indemnities and damages paid under th</w:t>
      </w:r>
      <w:r>
        <w:rPr>
          <w:rFonts w:ascii="Arial" w:hAnsi="Arial" w:cs="Arial"/>
          <w:sz w:val="24"/>
          <w:szCs w:val="24"/>
          <w:lang w:val="en-CA"/>
        </w:rPr>
        <w:t xml:space="preserve">e Act respecting expropriation </w:t>
      </w:r>
      <w:r w:rsidR="009C4AD8">
        <w:rPr>
          <w:rFonts w:ascii="Arial" w:hAnsi="Arial" w:cs="Arial"/>
          <w:sz w:val="24"/>
          <w:szCs w:val="24"/>
          <w:lang w:val="en-CA"/>
        </w:rPr>
        <w:t>(CQLR, chapter E</w:t>
      </w:r>
      <w:r w:rsidR="008D3836">
        <w:rPr>
          <w:rFonts w:ascii="Arial" w:hAnsi="Arial" w:cs="Arial"/>
          <w:sz w:val="24"/>
          <w:szCs w:val="24"/>
          <w:lang w:val="en-CA"/>
        </w:rPr>
        <w:noBreakHyphen/>
      </w:r>
      <w:r w:rsidR="009C4AD8">
        <w:rPr>
          <w:rFonts w:ascii="Arial" w:hAnsi="Arial" w:cs="Arial"/>
          <w:sz w:val="24"/>
          <w:szCs w:val="24"/>
          <w:lang w:val="en-CA"/>
        </w:rPr>
        <w:t>25)</w:t>
      </w:r>
      <w:r>
        <w:rPr>
          <w:rFonts w:ascii="Arial" w:hAnsi="Arial" w:cs="Arial"/>
          <w:sz w:val="24"/>
          <w:szCs w:val="24"/>
          <w:lang w:val="en-CA"/>
        </w:rPr>
        <w:t>.</w:t>
      </w:r>
      <w:r w:rsidRPr="001600C4">
        <w:rPr>
          <w:rFonts w:ascii="Arial" w:hAnsi="Arial" w:cs="Arial"/>
          <w:sz w:val="24"/>
          <w:szCs w:val="24"/>
          <w:lang w:val="en-CA"/>
        </w:rPr>
        <w:t xml:space="preserve"> If not specified in the deed, the new right holder is the person entitled to those indemnities and to those damages, except the indemnity arising after the establishment of a reserve</w:t>
      </w:r>
      <w:r w:rsidR="00D7536E" w:rsidRPr="001600C4">
        <w:rPr>
          <w:rFonts w:ascii="Arial" w:hAnsi="Arial" w:cs="Arial"/>
          <w:sz w:val="24"/>
          <w:szCs w:val="24"/>
          <w:lang w:val="en-CA"/>
        </w:rPr>
        <w:t>.</w:t>
      </w:r>
    </w:p>
    <w:p w14:paraId="7E03C9A2" w14:textId="77777777" w:rsidR="00D7536E" w:rsidRPr="001600C4" w:rsidRDefault="00D7536E" w:rsidP="00E56B80">
      <w:pPr>
        <w:pStyle w:val="Paragraphedeliste"/>
        <w:spacing w:after="0" w:line="240" w:lineRule="auto"/>
        <w:ind w:left="0" w:firstLine="426"/>
        <w:jc w:val="both"/>
        <w:rPr>
          <w:rFonts w:ascii="Arial" w:hAnsi="Arial" w:cs="Arial"/>
          <w:sz w:val="24"/>
          <w:szCs w:val="24"/>
          <w:lang w:val="en-CA"/>
        </w:rPr>
      </w:pPr>
    </w:p>
    <w:p w14:paraId="725B4FA6" w14:textId="77777777" w:rsidR="00D7536E" w:rsidRPr="00123146" w:rsidRDefault="001600C4" w:rsidP="00E56B80">
      <w:pPr>
        <w:pStyle w:val="Paragraphedeliste"/>
        <w:spacing w:after="0" w:line="240" w:lineRule="auto"/>
        <w:ind w:left="0" w:firstLine="426"/>
        <w:jc w:val="both"/>
        <w:rPr>
          <w:rFonts w:ascii="Arial" w:hAnsi="Arial" w:cs="Arial"/>
          <w:sz w:val="24"/>
          <w:szCs w:val="24"/>
          <w:lang w:val="en-CA"/>
        </w:rPr>
      </w:pPr>
      <w:r w:rsidRPr="00123146">
        <w:rPr>
          <w:rFonts w:ascii="Arial" w:hAnsi="Arial" w:cs="Arial"/>
          <w:sz w:val="24"/>
          <w:szCs w:val="24"/>
          <w:lang w:val="en-CA"/>
        </w:rPr>
        <w:t xml:space="preserve">The new </w:t>
      </w:r>
      <w:r w:rsidR="000A3392">
        <w:rPr>
          <w:rFonts w:ascii="Arial" w:hAnsi="Arial" w:cs="Arial"/>
          <w:sz w:val="24"/>
          <w:szCs w:val="24"/>
          <w:lang w:val="en-CA"/>
        </w:rPr>
        <w:t xml:space="preserve">right </w:t>
      </w:r>
      <w:r w:rsidRPr="00123146">
        <w:rPr>
          <w:rFonts w:ascii="Arial" w:hAnsi="Arial" w:cs="Arial"/>
          <w:sz w:val="24"/>
          <w:szCs w:val="24"/>
          <w:lang w:val="en-CA"/>
        </w:rPr>
        <w:t>holder must inform the expropriating part</w:t>
      </w:r>
      <w:r w:rsidR="000A3392">
        <w:rPr>
          <w:rFonts w:ascii="Arial" w:hAnsi="Arial" w:cs="Arial"/>
          <w:sz w:val="24"/>
          <w:szCs w:val="24"/>
          <w:lang w:val="en-CA"/>
        </w:rPr>
        <w:t>y</w:t>
      </w:r>
      <w:r w:rsidRPr="00123146">
        <w:rPr>
          <w:rFonts w:ascii="Arial" w:hAnsi="Arial" w:cs="Arial"/>
          <w:sz w:val="24"/>
          <w:szCs w:val="24"/>
          <w:lang w:val="en-CA"/>
        </w:rPr>
        <w:t xml:space="preserve"> of the transfer </w:t>
      </w:r>
      <w:r w:rsidR="00123146" w:rsidRPr="00123146">
        <w:rPr>
          <w:rFonts w:ascii="Arial" w:hAnsi="Arial" w:cs="Arial"/>
          <w:sz w:val="24"/>
          <w:szCs w:val="24"/>
          <w:lang w:val="en-CA"/>
        </w:rPr>
        <w:t xml:space="preserve">and </w:t>
      </w:r>
      <w:r w:rsidR="0031604A">
        <w:rPr>
          <w:rFonts w:ascii="Arial" w:hAnsi="Arial" w:cs="Arial"/>
          <w:sz w:val="24"/>
          <w:szCs w:val="24"/>
          <w:lang w:val="en-CA"/>
        </w:rPr>
        <w:t xml:space="preserve">specification </w:t>
      </w:r>
      <w:r w:rsidR="00123146" w:rsidRPr="00123146">
        <w:rPr>
          <w:rFonts w:ascii="Arial" w:hAnsi="Arial" w:cs="Arial"/>
          <w:sz w:val="24"/>
          <w:szCs w:val="24"/>
          <w:lang w:val="en-CA"/>
        </w:rPr>
        <w:t xml:space="preserve">of who is entitled to the indemnities and damages. </w:t>
      </w:r>
      <w:r w:rsidR="000A3392">
        <w:rPr>
          <w:rFonts w:ascii="Arial" w:hAnsi="Arial" w:cs="Arial"/>
          <w:sz w:val="24"/>
          <w:szCs w:val="24"/>
          <w:lang w:val="en-CA"/>
        </w:rPr>
        <w:t>If not so informed, the</w:t>
      </w:r>
      <w:r w:rsidR="00123146" w:rsidRPr="00123146">
        <w:rPr>
          <w:rFonts w:ascii="Arial" w:hAnsi="Arial" w:cs="Arial"/>
          <w:sz w:val="24"/>
          <w:szCs w:val="24"/>
          <w:lang w:val="en-CA"/>
        </w:rPr>
        <w:t xml:space="preserve"> expropriating party </w:t>
      </w:r>
      <w:r w:rsidR="000A3392">
        <w:rPr>
          <w:rFonts w:ascii="Arial" w:hAnsi="Arial" w:cs="Arial"/>
          <w:sz w:val="24"/>
          <w:szCs w:val="24"/>
          <w:lang w:val="en-CA"/>
        </w:rPr>
        <w:t>has</w:t>
      </w:r>
      <w:r w:rsidR="00123146" w:rsidRPr="00123146">
        <w:rPr>
          <w:rFonts w:ascii="Arial" w:hAnsi="Arial" w:cs="Arial"/>
          <w:sz w:val="24"/>
          <w:szCs w:val="24"/>
          <w:lang w:val="en-CA"/>
        </w:rPr>
        <w:t xml:space="preserve"> no obligation toward the new right holder </w:t>
      </w:r>
      <w:r w:rsidR="000A3392">
        <w:rPr>
          <w:rFonts w:ascii="Arial" w:hAnsi="Arial" w:cs="Arial"/>
          <w:sz w:val="24"/>
          <w:szCs w:val="24"/>
          <w:lang w:val="en-CA"/>
        </w:rPr>
        <w:t>with</w:t>
      </w:r>
      <w:r w:rsidR="00123146" w:rsidRPr="00123146">
        <w:rPr>
          <w:rFonts w:ascii="Arial" w:hAnsi="Arial" w:cs="Arial"/>
          <w:sz w:val="24"/>
          <w:szCs w:val="24"/>
          <w:lang w:val="en-CA"/>
        </w:rPr>
        <w:t xml:space="preserve"> regard</w:t>
      </w:r>
      <w:r w:rsidR="000A3392">
        <w:rPr>
          <w:rFonts w:ascii="Arial" w:hAnsi="Arial" w:cs="Arial"/>
          <w:sz w:val="24"/>
          <w:szCs w:val="24"/>
          <w:lang w:val="en-CA"/>
        </w:rPr>
        <w:t xml:space="preserve"> to</w:t>
      </w:r>
      <w:r w:rsidR="00123146" w:rsidRPr="00123146">
        <w:rPr>
          <w:rFonts w:ascii="Arial" w:hAnsi="Arial" w:cs="Arial"/>
          <w:sz w:val="24"/>
          <w:szCs w:val="24"/>
          <w:lang w:val="en-CA"/>
        </w:rPr>
        <w:t xml:space="preserve"> th</w:t>
      </w:r>
      <w:r w:rsidR="000A3392">
        <w:rPr>
          <w:rFonts w:ascii="Arial" w:hAnsi="Arial" w:cs="Arial"/>
          <w:sz w:val="24"/>
          <w:szCs w:val="24"/>
          <w:lang w:val="en-CA"/>
        </w:rPr>
        <w:t>ose</w:t>
      </w:r>
      <w:r w:rsidR="00123146" w:rsidRPr="00123146">
        <w:rPr>
          <w:rFonts w:ascii="Arial" w:hAnsi="Arial" w:cs="Arial"/>
          <w:sz w:val="24"/>
          <w:szCs w:val="24"/>
          <w:lang w:val="en-CA"/>
        </w:rPr>
        <w:t xml:space="preserve"> indemnities and damages</w:t>
      </w:r>
      <w:r w:rsidR="00D7536E" w:rsidRPr="00123146">
        <w:rPr>
          <w:rFonts w:ascii="Arial" w:hAnsi="Arial" w:cs="Arial"/>
          <w:sz w:val="24"/>
          <w:szCs w:val="24"/>
          <w:lang w:val="en-CA"/>
        </w:rPr>
        <w:t>.</w:t>
      </w:r>
    </w:p>
    <w:p w14:paraId="340B80A0" w14:textId="77777777" w:rsidR="00D7536E" w:rsidRPr="00123146" w:rsidRDefault="00D7536E" w:rsidP="00E56B80">
      <w:pPr>
        <w:pStyle w:val="Paragraphedeliste"/>
        <w:spacing w:after="0" w:line="240" w:lineRule="auto"/>
        <w:ind w:left="0" w:firstLine="426"/>
        <w:jc w:val="both"/>
        <w:rPr>
          <w:rFonts w:ascii="Arial" w:hAnsi="Arial" w:cs="Arial"/>
          <w:sz w:val="24"/>
          <w:szCs w:val="24"/>
          <w:lang w:val="en-CA"/>
        </w:rPr>
      </w:pPr>
    </w:p>
    <w:p w14:paraId="38525490" w14:textId="77777777" w:rsidR="00123146" w:rsidRPr="00123146" w:rsidRDefault="00123146" w:rsidP="00123146">
      <w:pPr>
        <w:pStyle w:val="Paragraphedeliste"/>
        <w:spacing w:after="0" w:line="240" w:lineRule="auto"/>
        <w:ind w:left="0" w:firstLine="426"/>
        <w:jc w:val="both"/>
        <w:rPr>
          <w:rFonts w:ascii="Arial" w:hAnsi="Arial" w:cs="Arial"/>
          <w:sz w:val="24"/>
          <w:szCs w:val="24"/>
          <w:lang w:val="en-CA"/>
        </w:rPr>
      </w:pPr>
      <w:r w:rsidRPr="00123146">
        <w:rPr>
          <w:rFonts w:ascii="Arial" w:hAnsi="Arial" w:cs="Arial"/>
          <w:sz w:val="24"/>
          <w:szCs w:val="24"/>
          <w:lang w:val="en-CA"/>
        </w:rPr>
        <w:t xml:space="preserve">The expropriation procedure continues by operation of law against the new right holder, while the proceeding to determine the indemnity continues against </w:t>
      </w:r>
      <w:r>
        <w:rPr>
          <w:rFonts w:ascii="Arial" w:hAnsi="Arial" w:cs="Arial"/>
          <w:sz w:val="24"/>
          <w:szCs w:val="24"/>
          <w:lang w:val="en-CA"/>
        </w:rPr>
        <w:t>you</w:t>
      </w:r>
      <w:r w:rsidRPr="00123146">
        <w:rPr>
          <w:rFonts w:ascii="Arial" w:hAnsi="Arial" w:cs="Arial"/>
          <w:sz w:val="24"/>
          <w:szCs w:val="24"/>
          <w:lang w:val="en-CA"/>
        </w:rPr>
        <w:t xml:space="preserve"> as long as the new right holder has not continued the proceeding or intervened.</w:t>
      </w:r>
    </w:p>
    <w:p w14:paraId="4982FB5E" w14:textId="77777777" w:rsidR="00123146" w:rsidRDefault="00123146" w:rsidP="00123146">
      <w:pPr>
        <w:pStyle w:val="Paragraphedeliste"/>
        <w:spacing w:after="0" w:line="240" w:lineRule="auto"/>
        <w:ind w:left="0" w:firstLine="426"/>
        <w:jc w:val="both"/>
        <w:rPr>
          <w:rFonts w:ascii="Arial" w:hAnsi="Arial" w:cs="Arial"/>
          <w:sz w:val="24"/>
          <w:szCs w:val="24"/>
          <w:lang w:val="en-CA"/>
        </w:rPr>
      </w:pPr>
    </w:p>
    <w:p w14:paraId="40F223EF" w14:textId="77777777" w:rsidR="00D7536E" w:rsidRPr="00123146" w:rsidRDefault="00123146" w:rsidP="00123146">
      <w:pPr>
        <w:pStyle w:val="Paragraphedeliste"/>
        <w:spacing w:after="0" w:line="240" w:lineRule="auto"/>
        <w:ind w:left="0" w:firstLine="426"/>
        <w:jc w:val="both"/>
        <w:rPr>
          <w:rFonts w:ascii="Arial" w:hAnsi="Arial" w:cs="Arial"/>
          <w:sz w:val="24"/>
          <w:szCs w:val="24"/>
          <w:lang w:val="en-CA"/>
        </w:rPr>
      </w:pPr>
      <w:r w:rsidRPr="00123146">
        <w:rPr>
          <w:rFonts w:ascii="Arial" w:hAnsi="Arial" w:cs="Arial"/>
          <w:sz w:val="24"/>
          <w:szCs w:val="24"/>
          <w:lang w:val="en-CA"/>
        </w:rPr>
        <w:t xml:space="preserve">The cumulative amount of the final indemnities and damages determined for </w:t>
      </w:r>
      <w:r>
        <w:rPr>
          <w:rFonts w:ascii="Arial" w:hAnsi="Arial" w:cs="Arial"/>
          <w:sz w:val="24"/>
          <w:szCs w:val="24"/>
          <w:lang w:val="en-CA"/>
        </w:rPr>
        <w:t>you</w:t>
      </w:r>
      <w:r w:rsidRPr="00123146">
        <w:rPr>
          <w:rFonts w:ascii="Arial" w:hAnsi="Arial" w:cs="Arial"/>
          <w:sz w:val="24"/>
          <w:szCs w:val="24"/>
          <w:lang w:val="en-CA"/>
        </w:rPr>
        <w:t xml:space="preserve"> and the new right holder </w:t>
      </w:r>
      <w:r w:rsidR="0031604A">
        <w:rPr>
          <w:rFonts w:ascii="Arial" w:hAnsi="Arial" w:cs="Arial"/>
          <w:sz w:val="24"/>
          <w:szCs w:val="24"/>
          <w:lang w:val="en-CA"/>
        </w:rPr>
        <w:t>can</w:t>
      </w:r>
      <w:r w:rsidRPr="00123146">
        <w:rPr>
          <w:rFonts w:ascii="Arial" w:hAnsi="Arial" w:cs="Arial"/>
          <w:sz w:val="24"/>
          <w:szCs w:val="24"/>
          <w:lang w:val="en-CA"/>
        </w:rPr>
        <w:t xml:space="preserve">not be greater than the cumulative amount of the final indemnity and damages that would have </w:t>
      </w:r>
      <w:r w:rsidR="0031604A">
        <w:rPr>
          <w:rFonts w:ascii="Arial" w:hAnsi="Arial" w:cs="Arial"/>
          <w:sz w:val="24"/>
          <w:szCs w:val="24"/>
          <w:lang w:val="en-CA"/>
        </w:rPr>
        <w:t xml:space="preserve">been </w:t>
      </w:r>
      <w:r w:rsidRPr="00123146">
        <w:rPr>
          <w:rFonts w:ascii="Arial" w:hAnsi="Arial" w:cs="Arial"/>
          <w:sz w:val="24"/>
          <w:szCs w:val="24"/>
          <w:lang w:val="en-CA"/>
        </w:rPr>
        <w:t xml:space="preserve">paid </w:t>
      </w:r>
      <w:r>
        <w:rPr>
          <w:rFonts w:ascii="Arial" w:hAnsi="Arial" w:cs="Arial"/>
          <w:sz w:val="24"/>
          <w:szCs w:val="24"/>
          <w:lang w:val="en-CA"/>
        </w:rPr>
        <w:t xml:space="preserve">to you </w:t>
      </w:r>
      <w:r w:rsidRPr="00123146">
        <w:rPr>
          <w:rFonts w:ascii="Arial" w:hAnsi="Arial" w:cs="Arial"/>
          <w:sz w:val="24"/>
          <w:szCs w:val="24"/>
          <w:lang w:val="en-CA"/>
        </w:rPr>
        <w:t>by the expropriating party had there been no continuance of proceeding or intervention.</w:t>
      </w:r>
    </w:p>
    <w:p w14:paraId="2459590C" w14:textId="77777777" w:rsidR="00D7536E" w:rsidRPr="00123146" w:rsidRDefault="00D7536E" w:rsidP="001372E6">
      <w:pPr>
        <w:pStyle w:val="Paragraphedeliste"/>
        <w:tabs>
          <w:tab w:val="left" w:pos="426"/>
        </w:tabs>
        <w:spacing w:after="0" w:line="240" w:lineRule="auto"/>
        <w:ind w:left="0"/>
        <w:jc w:val="both"/>
        <w:rPr>
          <w:rFonts w:ascii="Arial" w:hAnsi="Arial" w:cs="Arial"/>
          <w:sz w:val="24"/>
          <w:szCs w:val="24"/>
          <w:lang w:val="en-CA"/>
        </w:rPr>
      </w:pPr>
    </w:p>
    <w:p w14:paraId="12B9F74E" w14:textId="77777777" w:rsidR="00D7536E" w:rsidRPr="00123146" w:rsidRDefault="00D7536E" w:rsidP="001372E6">
      <w:pPr>
        <w:spacing w:after="0" w:line="240" w:lineRule="auto"/>
        <w:contextualSpacing/>
        <w:rPr>
          <w:rFonts w:ascii="Arial" w:hAnsi="Arial" w:cs="Arial"/>
          <w:sz w:val="24"/>
          <w:szCs w:val="24"/>
          <w:lang w:val="en-CA"/>
        </w:rPr>
      </w:pPr>
      <w:r w:rsidRPr="00123146">
        <w:rPr>
          <w:rFonts w:ascii="Arial" w:hAnsi="Arial" w:cs="Arial"/>
          <w:b/>
          <w:bCs/>
          <w:sz w:val="24"/>
          <w:szCs w:val="24"/>
          <w:lang w:val="en-CA"/>
        </w:rPr>
        <w:t>Pa</w:t>
      </w:r>
      <w:r w:rsidR="00123146" w:rsidRPr="00123146">
        <w:rPr>
          <w:rFonts w:ascii="Arial" w:hAnsi="Arial" w:cs="Arial"/>
          <w:b/>
          <w:bCs/>
          <w:sz w:val="24"/>
          <w:szCs w:val="24"/>
          <w:lang w:val="en-CA"/>
        </w:rPr>
        <w:t xml:space="preserve">yment made under the Act respecting </w:t>
      </w:r>
      <w:r w:rsidRPr="00123146">
        <w:rPr>
          <w:rFonts w:ascii="Arial" w:hAnsi="Arial" w:cs="Arial"/>
          <w:b/>
          <w:bCs/>
          <w:sz w:val="24"/>
          <w:szCs w:val="24"/>
          <w:lang w:val="en-CA"/>
        </w:rPr>
        <w:t>expropriation</w:t>
      </w:r>
    </w:p>
    <w:p w14:paraId="03512BEE" w14:textId="77777777" w:rsidR="00D7536E" w:rsidRPr="00123146" w:rsidRDefault="00D7536E" w:rsidP="001372E6">
      <w:pPr>
        <w:pStyle w:val="Paragraphedeliste"/>
        <w:tabs>
          <w:tab w:val="left" w:pos="426"/>
        </w:tabs>
        <w:spacing w:after="0" w:line="240" w:lineRule="auto"/>
        <w:ind w:left="0"/>
        <w:jc w:val="both"/>
        <w:rPr>
          <w:rFonts w:ascii="Arial" w:hAnsi="Arial" w:cs="Arial"/>
          <w:sz w:val="24"/>
          <w:szCs w:val="24"/>
          <w:lang w:val="en-CA"/>
        </w:rPr>
      </w:pPr>
    </w:p>
    <w:p w14:paraId="5C0EEC9A" w14:textId="00FE5347" w:rsidR="003D2D41" w:rsidRPr="005A6210" w:rsidRDefault="005A6210" w:rsidP="005A6210">
      <w:pPr>
        <w:tabs>
          <w:tab w:val="left" w:pos="426"/>
        </w:tabs>
        <w:spacing w:after="0" w:line="240" w:lineRule="auto"/>
        <w:jc w:val="both"/>
        <w:rPr>
          <w:rFonts w:ascii="Arial" w:hAnsi="Arial" w:cs="Arial"/>
          <w:sz w:val="24"/>
          <w:szCs w:val="24"/>
          <w:lang w:val="en-CA"/>
        </w:rPr>
      </w:pPr>
      <w:r w:rsidRPr="005A6210">
        <w:rPr>
          <w:rFonts w:ascii="Arial" w:hAnsi="Arial" w:cs="Arial"/>
          <w:b/>
          <w:sz w:val="24"/>
          <w:szCs w:val="24"/>
          <w:lang w:val="en-CA"/>
        </w:rPr>
        <w:t>28.</w:t>
      </w:r>
      <w:r>
        <w:rPr>
          <w:rFonts w:ascii="Arial" w:hAnsi="Arial" w:cs="Arial"/>
          <w:sz w:val="24"/>
          <w:szCs w:val="24"/>
          <w:lang w:val="en-CA"/>
        </w:rPr>
        <w:tab/>
      </w:r>
      <w:r w:rsidR="00B575AE" w:rsidRPr="005A6210">
        <w:rPr>
          <w:rFonts w:ascii="Arial" w:hAnsi="Arial" w:cs="Arial"/>
          <w:sz w:val="24"/>
          <w:szCs w:val="24"/>
          <w:lang w:val="en-CA"/>
        </w:rPr>
        <w:t>A p</w:t>
      </w:r>
      <w:r w:rsidR="00123146" w:rsidRPr="005A6210">
        <w:rPr>
          <w:rFonts w:ascii="Arial" w:hAnsi="Arial" w:cs="Arial"/>
          <w:sz w:val="24"/>
          <w:szCs w:val="24"/>
          <w:lang w:val="en-CA"/>
        </w:rPr>
        <w:t xml:space="preserve">ayment made under the Act respecting </w:t>
      </w:r>
      <w:r w:rsidR="00D7536E" w:rsidRPr="005A6210">
        <w:rPr>
          <w:rFonts w:ascii="Arial" w:hAnsi="Arial" w:cs="Arial"/>
          <w:sz w:val="24"/>
          <w:szCs w:val="24"/>
          <w:lang w:val="en-CA"/>
        </w:rPr>
        <w:t>expropriation</w:t>
      </w:r>
      <w:r w:rsidR="00C25D6E" w:rsidRPr="005A6210">
        <w:rPr>
          <w:rFonts w:ascii="Arial" w:hAnsi="Arial" w:cs="Arial"/>
          <w:sz w:val="24"/>
          <w:szCs w:val="24"/>
          <w:lang w:val="en-CA"/>
        </w:rPr>
        <w:t xml:space="preserve"> </w:t>
      </w:r>
      <w:r w:rsidR="009C4AD8">
        <w:rPr>
          <w:rFonts w:ascii="Arial" w:hAnsi="Arial" w:cs="Arial"/>
          <w:sz w:val="24"/>
          <w:szCs w:val="24"/>
          <w:lang w:val="en-CA"/>
        </w:rPr>
        <w:t>(CQLR, chapter E</w:t>
      </w:r>
      <w:r w:rsidR="008D3836">
        <w:rPr>
          <w:rFonts w:ascii="Arial" w:hAnsi="Arial" w:cs="Arial"/>
          <w:sz w:val="24"/>
          <w:szCs w:val="24"/>
          <w:lang w:val="en-CA"/>
        </w:rPr>
        <w:noBreakHyphen/>
      </w:r>
      <w:r w:rsidR="009C4AD8">
        <w:rPr>
          <w:rFonts w:ascii="Arial" w:hAnsi="Arial" w:cs="Arial"/>
          <w:sz w:val="24"/>
          <w:szCs w:val="24"/>
          <w:lang w:val="en-CA"/>
        </w:rPr>
        <w:t>25)</w:t>
      </w:r>
      <w:r w:rsidR="00D7536E" w:rsidRPr="005A6210">
        <w:rPr>
          <w:rFonts w:ascii="Arial" w:hAnsi="Arial" w:cs="Arial"/>
          <w:sz w:val="24"/>
          <w:szCs w:val="24"/>
          <w:lang w:val="en-CA"/>
        </w:rPr>
        <w:t xml:space="preserve"> </w:t>
      </w:r>
      <w:r w:rsidR="00123146" w:rsidRPr="005A6210">
        <w:rPr>
          <w:rFonts w:ascii="Arial" w:hAnsi="Arial" w:cs="Arial"/>
          <w:sz w:val="24"/>
          <w:szCs w:val="24"/>
          <w:lang w:val="en-CA"/>
        </w:rPr>
        <w:t xml:space="preserve">to one of your creditors </w:t>
      </w:r>
      <w:r w:rsidR="00B575AE" w:rsidRPr="005A6210">
        <w:rPr>
          <w:rFonts w:ascii="Arial" w:hAnsi="Arial" w:cs="Arial"/>
          <w:sz w:val="24"/>
          <w:szCs w:val="24"/>
          <w:lang w:val="en-CA"/>
        </w:rPr>
        <w:t>does not constitute advance repayment for which the creditor may claim an indemnity.</w:t>
      </w:r>
    </w:p>
    <w:sectPr w:rsidR="003D2D41" w:rsidRPr="005A6210" w:rsidSect="001023B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5253" w14:textId="77777777" w:rsidR="00D64548" w:rsidRDefault="00D64548" w:rsidP="000723AC">
      <w:pPr>
        <w:spacing w:after="0" w:line="240" w:lineRule="auto"/>
      </w:pPr>
      <w:r>
        <w:separator/>
      </w:r>
    </w:p>
  </w:endnote>
  <w:endnote w:type="continuationSeparator" w:id="0">
    <w:p w14:paraId="64C27727" w14:textId="77777777" w:rsidR="00D64548" w:rsidRDefault="00D64548" w:rsidP="0007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F839" w14:textId="77777777" w:rsidR="000723AC" w:rsidRDefault="000723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B750" w14:textId="77777777" w:rsidR="000723AC" w:rsidRDefault="000723A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DEE1" w14:textId="77777777" w:rsidR="000723AC" w:rsidRDefault="000723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0304" w14:textId="77777777" w:rsidR="00D64548" w:rsidRDefault="00D64548" w:rsidP="000723AC">
      <w:pPr>
        <w:spacing w:after="0" w:line="240" w:lineRule="auto"/>
      </w:pPr>
      <w:r>
        <w:separator/>
      </w:r>
    </w:p>
  </w:footnote>
  <w:footnote w:type="continuationSeparator" w:id="0">
    <w:p w14:paraId="303FBCC3" w14:textId="77777777" w:rsidR="00D64548" w:rsidRDefault="00D64548" w:rsidP="0007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E5D3" w14:textId="77777777" w:rsidR="000723AC" w:rsidRDefault="000723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EBBC" w14:textId="77777777" w:rsidR="000723AC" w:rsidRDefault="000723A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7A14" w14:textId="77777777" w:rsidR="000723AC" w:rsidRDefault="000723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48007361">
    <w:abstractNumId w:val="8"/>
  </w:num>
  <w:num w:numId="2" w16cid:durableId="1994983316">
    <w:abstractNumId w:val="13"/>
  </w:num>
  <w:num w:numId="3" w16cid:durableId="1008144356">
    <w:abstractNumId w:val="11"/>
  </w:num>
  <w:num w:numId="4" w16cid:durableId="887305869">
    <w:abstractNumId w:val="12"/>
  </w:num>
  <w:num w:numId="5" w16cid:durableId="593561024">
    <w:abstractNumId w:val="7"/>
  </w:num>
  <w:num w:numId="6" w16cid:durableId="348676968">
    <w:abstractNumId w:val="3"/>
  </w:num>
  <w:num w:numId="7" w16cid:durableId="269706748">
    <w:abstractNumId w:val="4"/>
  </w:num>
  <w:num w:numId="8" w16cid:durableId="1864399573">
    <w:abstractNumId w:val="5"/>
  </w:num>
  <w:num w:numId="9" w16cid:durableId="2032105792">
    <w:abstractNumId w:val="6"/>
  </w:num>
  <w:num w:numId="10" w16cid:durableId="848444618">
    <w:abstractNumId w:val="2"/>
  </w:num>
  <w:num w:numId="11" w16cid:durableId="2010787898">
    <w:abstractNumId w:val="10"/>
  </w:num>
  <w:num w:numId="12" w16cid:durableId="1217624596">
    <w:abstractNumId w:val="0"/>
  </w:num>
  <w:num w:numId="13" w16cid:durableId="1577977065">
    <w:abstractNumId w:val="1"/>
  </w:num>
  <w:num w:numId="14" w16cid:durableId="142746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07830"/>
    <w:rsid w:val="00011133"/>
    <w:rsid w:val="0001769E"/>
    <w:rsid w:val="00027DC5"/>
    <w:rsid w:val="00031749"/>
    <w:rsid w:val="000347E5"/>
    <w:rsid w:val="00037602"/>
    <w:rsid w:val="00043FBA"/>
    <w:rsid w:val="0004743F"/>
    <w:rsid w:val="00056811"/>
    <w:rsid w:val="00071D68"/>
    <w:rsid w:val="000723AC"/>
    <w:rsid w:val="00073A16"/>
    <w:rsid w:val="000A2275"/>
    <w:rsid w:val="000A3392"/>
    <w:rsid w:val="000B6F96"/>
    <w:rsid w:val="000C6468"/>
    <w:rsid w:val="000D1C94"/>
    <w:rsid w:val="000E29C0"/>
    <w:rsid w:val="000E3036"/>
    <w:rsid w:val="00101918"/>
    <w:rsid w:val="001023B7"/>
    <w:rsid w:val="00110F2D"/>
    <w:rsid w:val="001138BE"/>
    <w:rsid w:val="00117932"/>
    <w:rsid w:val="00123146"/>
    <w:rsid w:val="00126FEA"/>
    <w:rsid w:val="001369AA"/>
    <w:rsid w:val="001372E6"/>
    <w:rsid w:val="00137A08"/>
    <w:rsid w:val="001420C4"/>
    <w:rsid w:val="001432D3"/>
    <w:rsid w:val="001600C4"/>
    <w:rsid w:val="00167711"/>
    <w:rsid w:val="00171A91"/>
    <w:rsid w:val="00172497"/>
    <w:rsid w:val="00173C3C"/>
    <w:rsid w:val="00174A51"/>
    <w:rsid w:val="00180F81"/>
    <w:rsid w:val="00190D8F"/>
    <w:rsid w:val="00195B30"/>
    <w:rsid w:val="00195C32"/>
    <w:rsid w:val="001A2CEC"/>
    <w:rsid w:val="001A738F"/>
    <w:rsid w:val="001C1651"/>
    <w:rsid w:val="001D12B3"/>
    <w:rsid w:val="001E0451"/>
    <w:rsid w:val="001E7E9B"/>
    <w:rsid w:val="001F5DD8"/>
    <w:rsid w:val="00205891"/>
    <w:rsid w:val="0021187D"/>
    <w:rsid w:val="00217E75"/>
    <w:rsid w:val="00224F85"/>
    <w:rsid w:val="0022758A"/>
    <w:rsid w:val="00253E41"/>
    <w:rsid w:val="00256F88"/>
    <w:rsid w:val="00257F9B"/>
    <w:rsid w:val="0026016E"/>
    <w:rsid w:val="002621B5"/>
    <w:rsid w:val="002669C1"/>
    <w:rsid w:val="00281740"/>
    <w:rsid w:val="002A0227"/>
    <w:rsid w:val="002A1F40"/>
    <w:rsid w:val="002A2F64"/>
    <w:rsid w:val="002B130D"/>
    <w:rsid w:val="002B3864"/>
    <w:rsid w:val="002C7E06"/>
    <w:rsid w:val="002E18B6"/>
    <w:rsid w:val="002F0E79"/>
    <w:rsid w:val="002F4645"/>
    <w:rsid w:val="002F4953"/>
    <w:rsid w:val="00303A31"/>
    <w:rsid w:val="00311776"/>
    <w:rsid w:val="0031604A"/>
    <w:rsid w:val="003258B6"/>
    <w:rsid w:val="003402B6"/>
    <w:rsid w:val="00361A68"/>
    <w:rsid w:val="00373267"/>
    <w:rsid w:val="00383059"/>
    <w:rsid w:val="003876D2"/>
    <w:rsid w:val="003A0A35"/>
    <w:rsid w:val="003B61B2"/>
    <w:rsid w:val="003C0624"/>
    <w:rsid w:val="003C0A07"/>
    <w:rsid w:val="003D2D41"/>
    <w:rsid w:val="003E287C"/>
    <w:rsid w:val="00402C3F"/>
    <w:rsid w:val="00404EC7"/>
    <w:rsid w:val="0041697B"/>
    <w:rsid w:val="00420943"/>
    <w:rsid w:val="00422B7E"/>
    <w:rsid w:val="00432FCD"/>
    <w:rsid w:val="00460C5F"/>
    <w:rsid w:val="00463118"/>
    <w:rsid w:val="004650A9"/>
    <w:rsid w:val="00473AE6"/>
    <w:rsid w:val="0047656F"/>
    <w:rsid w:val="004861EA"/>
    <w:rsid w:val="004905C9"/>
    <w:rsid w:val="004A6F5E"/>
    <w:rsid w:val="004B0049"/>
    <w:rsid w:val="004B360E"/>
    <w:rsid w:val="004B43B5"/>
    <w:rsid w:val="004C1067"/>
    <w:rsid w:val="004C47C9"/>
    <w:rsid w:val="004C569B"/>
    <w:rsid w:val="004E4AB4"/>
    <w:rsid w:val="004F6DD1"/>
    <w:rsid w:val="0050276F"/>
    <w:rsid w:val="005275B4"/>
    <w:rsid w:val="005313D7"/>
    <w:rsid w:val="00540045"/>
    <w:rsid w:val="00547A9B"/>
    <w:rsid w:val="0055766A"/>
    <w:rsid w:val="00562BF3"/>
    <w:rsid w:val="005742F5"/>
    <w:rsid w:val="005749A2"/>
    <w:rsid w:val="00576408"/>
    <w:rsid w:val="00590679"/>
    <w:rsid w:val="00592CEC"/>
    <w:rsid w:val="005A3EE4"/>
    <w:rsid w:val="005A6210"/>
    <w:rsid w:val="005B5281"/>
    <w:rsid w:val="005C47B5"/>
    <w:rsid w:val="005C7F57"/>
    <w:rsid w:val="005D62F3"/>
    <w:rsid w:val="005F1DEE"/>
    <w:rsid w:val="005F62D6"/>
    <w:rsid w:val="00601A47"/>
    <w:rsid w:val="00607E7C"/>
    <w:rsid w:val="00621E8C"/>
    <w:rsid w:val="006423E1"/>
    <w:rsid w:val="00652953"/>
    <w:rsid w:val="0065683D"/>
    <w:rsid w:val="00660427"/>
    <w:rsid w:val="006663C0"/>
    <w:rsid w:val="006675BF"/>
    <w:rsid w:val="006A3600"/>
    <w:rsid w:val="006B0DA8"/>
    <w:rsid w:val="006B2FEA"/>
    <w:rsid w:val="006C1EF5"/>
    <w:rsid w:val="006D0F2A"/>
    <w:rsid w:val="006D13B3"/>
    <w:rsid w:val="006E1802"/>
    <w:rsid w:val="00711E5B"/>
    <w:rsid w:val="007178AB"/>
    <w:rsid w:val="00722A86"/>
    <w:rsid w:val="0072742D"/>
    <w:rsid w:val="00744A88"/>
    <w:rsid w:val="00747431"/>
    <w:rsid w:val="00761172"/>
    <w:rsid w:val="00764137"/>
    <w:rsid w:val="0078346A"/>
    <w:rsid w:val="007A0161"/>
    <w:rsid w:val="007A3B59"/>
    <w:rsid w:val="007A58F9"/>
    <w:rsid w:val="007B7125"/>
    <w:rsid w:val="007C0812"/>
    <w:rsid w:val="007C4832"/>
    <w:rsid w:val="007E3112"/>
    <w:rsid w:val="008059B4"/>
    <w:rsid w:val="00811AF6"/>
    <w:rsid w:val="00812D3C"/>
    <w:rsid w:val="00834232"/>
    <w:rsid w:val="0083590E"/>
    <w:rsid w:val="00850126"/>
    <w:rsid w:val="008553C9"/>
    <w:rsid w:val="0085651D"/>
    <w:rsid w:val="0086610F"/>
    <w:rsid w:val="0086796C"/>
    <w:rsid w:val="00877C77"/>
    <w:rsid w:val="00886E1D"/>
    <w:rsid w:val="00894770"/>
    <w:rsid w:val="008968D5"/>
    <w:rsid w:val="008C20DD"/>
    <w:rsid w:val="008D3836"/>
    <w:rsid w:val="008F49B7"/>
    <w:rsid w:val="00904984"/>
    <w:rsid w:val="00911B4A"/>
    <w:rsid w:val="009165ED"/>
    <w:rsid w:val="009176E9"/>
    <w:rsid w:val="00921DC2"/>
    <w:rsid w:val="009303AE"/>
    <w:rsid w:val="009546EE"/>
    <w:rsid w:val="00965447"/>
    <w:rsid w:val="009666FB"/>
    <w:rsid w:val="00967FB4"/>
    <w:rsid w:val="00997E42"/>
    <w:rsid w:val="009A5C2D"/>
    <w:rsid w:val="009A6710"/>
    <w:rsid w:val="009C4AD8"/>
    <w:rsid w:val="009D10BC"/>
    <w:rsid w:val="009D5ABF"/>
    <w:rsid w:val="009E3869"/>
    <w:rsid w:val="009F3BED"/>
    <w:rsid w:val="00A04ACF"/>
    <w:rsid w:val="00A15621"/>
    <w:rsid w:val="00A162B7"/>
    <w:rsid w:val="00A20C53"/>
    <w:rsid w:val="00A226C9"/>
    <w:rsid w:val="00A314EF"/>
    <w:rsid w:val="00A3253B"/>
    <w:rsid w:val="00A443A3"/>
    <w:rsid w:val="00A620A9"/>
    <w:rsid w:val="00A71F45"/>
    <w:rsid w:val="00A74A25"/>
    <w:rsid w:val="00AA2AC6"/>
    <w:rsid w:val="00AB3A20"/>
    <w:rsid w:val="00AC0C8B"/>
    <w:rsid w:val="00AF27BB"/>
    <w:rsid w:val="00AF4635"/>
    <w:rsid w:val="00AF6BC9"/>
    <w:rsid w:val="00B0716E"/>
    <w:rsid w:val="00B23D5C"/>
    <w:rsid w:val="00B355A1"/>
    <w:rsid w:val="00B542B1"/>
    <w:rsid w:val="00B575AE"/>
    <w:rsid w:val="00B60C69"/>
    <w:rsid w:val="00B66F13"/>
    <w:rsid w:val="00B76474"/>
    <w:rsid w:val="00B92018"/>
    <w:rsid w:val="00B93F31"/>
    <w:rsid w:val="00BB152F"/>
    <w:rsid w:val="00BB5328"/>
    <w:rsid w:val="00BD50C9"/>
    <w:rsid w:val="00BE6FC4"/>
    <w:rsid w:val="00BE7BE1"/>
    <w:rsid w:val="00BF5F75"/>
    <w:rsid w:val="00C024D4"/>
    <w:rsid w:val="00C10FD2"/>
    <w:rsid w:val="00C12B06"/>
    <w:rsid w:val="00C12CA3"/>
    <w:rsid w:val="00C12F50"/>
    <w:rsid w:val="00C14806"/>
    <w:rsid w:val="00C159EA"/>
    <w:rsid w:val="00C25CBF"/>
    <w:rsid w:val="00C25D6E"/>
    <w:rsid w:val="00C37FC8"/>
    <w:rsid w:val="00C536F8"/>
    <w:rsid w:val="00C54018"/>
    <w:rsid w:val="00C61345"/>
    <w:rsid w:val="00C70D95"/>
    <w:rsid w:val="00C779D1"/>
    <w:rsid w:val="00CA3002"/>
    <w:rsid w:val="00CA48BE"/>
    <w:rsid w:val="00CB09C6"/>
    <w:rsid w:val="00CB1732"/>
    <w:rsid w:val="00CC257B"/>
    <w:rsid w:val="00CC47EA"/>
    <w:rsid w:val="00CD4092"/>
    <w:rsid w:val="00CE017D"/>
    <w:rsid w:val="00CE0DA8"/>
    <w:rsid w:val="00CF49A1"/>
    <w:rsid w:val="00D13991"/>
    <w:rsid w:val="00D20D9B"/>
    <w:rsid w:val="00D247FA"/>
    <w:rsid w:val="00D36B56"/>
    <w:rsid w:val="00D45C99"/>
    <w:rsid w:val="00D64548"/>
    <w:rsid w:val="00D73643"/>
    <w:rsid w:val="00D74CA1"/>
    <w:rsid w:val="00D7536E"/>
    <w:rsid w:val="00D765D9"/>
    <w:rsid w:val="00D83A33"/>
    <w:rsid w:val="00D96D4B"/>
    <w:rsid w:val="00DA26F2"/>
    <w:rsid w:val="00DA34A3"/>
    <w:rsid w:val="00DA5B26"/>
    <w:rsid w:val="00DD348D"/>
    <w:rsid w:val="00DD4C87"/>
    <w:rsid w:val="00DE3500"/>
    <w:rsid w:val="00DF02D0"/>
    <w:rsid w:val="00DF3F8A"/>
    <w:rsid w:val="00DF6546"/>
    <w:rsid w:val="00E20C73"/>
    <w:rsid w:val="00E22F74"/>
    <w:rsid w:val="00E5434D"/>
    <w:rsid w:val="00E569C4"/>
    <w:rsid w:val="00E56B80"/>
    <w:rsid w:val="00E62C2D"/>
    <w:rsid w:val="00E6523B"/>
    <w:rsid w:val="00E6526E"/>
    <w:rsid w:val="00E65661"/>
    <w:rsid w:val="00E73163"/>
    <w:rsid w:val="00E832DA"/>
    <w:rsid w:val="00E8438A"/>
    <w:rsid w:val="00EA46CF"/>
    <w:rsid w:val="00EA5914"/>
    <w:rsid w:val="00EB12CB"/>
    <w:rsid w:val="00EB21EE"/>
    <w:rsid w:val="00EF6B8F"/>
    <w:rsid w:val="00EF7DD5"/>
    <w:rsid w:val="00F02333"/>
    <w:rsid w:val="00F11629"/>
    <w:rsid w:val="00F37C18"/>
    <w:rsid w:val="00F40CA5"/>
    <w:rsid w:val="00F413B6"/>
    <w:rsid w:val="00F50A8F"/>
    <w:rsid w:val="00F678B4"/>
    <w:rsid w:val="00F76466"/>
    <w:rsid w:val="00F8104E"/>
    <w:rsid w:val="00F83656"/>
    <w:rsid w:val="00F8409E"/>
    <w:rsid w:val="00F949BD"/>
    <w:rsid w:val="00FA06A1"/>
    <w:rsid w:val="00FA4DA8"/>
    <w:rsid w:val="00FB4C53"/>
    <w:rsid w:val="00FB7A8A"/>
    <w:rsid w:val="00FD59FF"/>
    <w:rsid w:val="00FF55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BF7"/>
  <w15:docId w15:val="{16C53094-816C-4446-BFA4-11FCC2F1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3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paragraph" w:styleId="En-tte">
    <w:name w:val="header"/>
    <w:basedOn w:val="Normal"/>
    <w:link w:val="En-tteCar"/>
    <w:uiPriority w:val="99"/>
    <w:unhideWhenUsed/>
    <w:rsid w:val="000723AC"/>
    <w:pPr>
      <w:tabs>
        <w:tab w:val="center" w:pos="4320"/>
        <w:tab w:val="right" w:pos="8640"/>
      </w:tabs>
      <w:spacing w:after="0" w:line="240" w:lineRule="auto"/>
    </w:pPr>
  </w:style>
  <w:style w:type="character" w:customStyle="1" w:styleId="En-tteCar">
    <w:name w:val="En-tête Car"/>
    <w:basedOn w:val="Policepardfaut"/>
    <w:link w:val="En-tte"/>
    <w:uiPriority w:val="99"/>
    <w:rsid w:val="000723AC"/>
  </w:style>
  <w:style w:type="paragraph" w:styleId="Pieddepage">
    <w:name w:val="footer"/>
    <w:basedOn w:val="Normal"/>
    <w:link w:val="PieddepageCar"/>
    <w:uiPriority w:val="99"/>
    <w:unhideWhenUsed/>
    <w:rsid w:val="000723A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723AC"/>
  </w:style>
  <w:style w:type="character" w:styleId="Marquedecommentaire">
    <w:name w:val="annotation reference"/>
    <w:basedOn w:val="Policepardfaut"/>
    <w:uiPriority w:val="99"/>
    <w:semiHidden/>
    <w:unhideWhenUsed/>
    <w:rsid w:val="00F413B6"/>
    <w:rPr>
      <w:sz w:val="16"/>
      <w:szCs w:val="16"/>
    </w:rPr>
  </w:style>
  <w:style w:type="paragraph" w:styleId="Commentaire">
    <w:name w:val="annotation text"/>
    <w:basedOn w:val="Normal"/>
    <w:link w:val="CommentaireCar"/>
    <w:uiPriority w:val="99"/>
    <w:unhideWhenUsed/>
    <w:rsid w:val="00F413B6"/>
    <w:pPr>
      <w:spacing w:line="240" w:lineRule="auto"/>
    </w:pPr>
    <w:rPr>
      <w:sz w:val="20"/>
      <w:szCs w:val="20"/>
    </w:rPr>
  </w:style>
  <w:style w:type="character" w:customStyle="1" w:styleId="CommentaireCar">
    <w:name w:val="Commentaire Car"/>
    <w:basedOn w:val="Policepardfaut"/>
    <w:link w:val="Commentaire"/>
    <w:uiPriority w:val="99"/>
    <w:rsid w:val="00F413B6"/>
    <w:rPr>
      <w:sz w:val="20"/>
      <w:szCs w:val="20"/>
    </w:rPr>
  </w:style>
  <w:style w:type="paragraph" w:styleId="Objetducommentaire">
    <w:name w:val="annotation subject"/>
    <w:basedOn w:val="Commentaire"/>
    <w:next w:val="Commentaire"/>
    <w:link w:val="ObjetducommentaireCar"/>
    <w:uiPriority w:val="99"/>
    <w:semiHidden/>
    <w:unhideWhenUsed/>
    <w:rsid w:val="00F413B6"/>
    <w:rPr>
      <w:b/>
      <w:bCs/>
    </w:rPr>
  </w:style>
  <w:style w:type="character" w:customStyle="1" w:styleId="ObjetducommentaireCar">
    <w:name w:val="Objet du commentaire Car"/>
    <w:basedOn w:val="CommentaireCar"/>
    <w:link w:val="Objetducommentaire"/>
    <w:uiPriority w:val="99"/>
    <w:semiHidden/>
    <w:rsid w:val="00F41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UMXZNRYXENRP-800-16</_dlc_DocId>
    <_dlc_DocIdUrl xmlns="35ae7812-1ab0-4572-a6c7-91e90b93790a">
      <Url>http://edition.simtq.mtq.min.intra/en/_layouts/15/DocIdRedir.aspx?ID=UMXZNRYXENRP-800-16</Url>
      <Description>UMXZNRYXENRP-800-16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482A750592D24BB999632BD5CA2FDF" ma:contentTypeVersion="2" ma:contentTypeDescription="Create a new document." ma:contentTypeScope="" ma:versionID="0adf0bf7e7de2e3108b46c5a8cc0c305">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a1d1055be76427240161b1bbbfa0a64"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A8E6F-3CA8-40FD-A9F6-498F36405DB9}">
  <ds:schemaRefs>
    <ds:schemaRef ds:uri="http://schemas.microsoft.com/office/2006/metadata/properties"/>
    <ds:schemaRef ds:uri="http://schemas.microsoft.com/office/infopath/2007/PartnerControls"/>
    <ds:schemaRef ds:uri="http://schemas.microsoft.com/sharepoint/v3"/>
    <ds:schemaRef ds:uri="35ae7812-1ab0-4572-a6c7-91e90b93790a"/>
  </ds:schemaRefs>
</ds:datastoreItem>
</file>

<file path=customXml/itemProps2.xml><?xml version="1.0" encoding="utf-8"?>
<ds:datastoreItem xmlns:ds="http://schemas.openxmlformats.org/officeDocument/2006/customXml" ds:itemID="{C74F4A9B-AF8B-4B09-8554-7EA0E1A6BE65}">
  <ds:schemaRefs>
    <ds:schemaRef ds:uri="http://schemas.openxmlformats.org/officeDocument/2006/bibliography"/>
  </ds:schemaRefs>
</ds:datastoreItem>
</file>

<file path=customXml/itemProps3.xml><?xml version="1.0" encoding="utf-8"?>
<ds:datastoreItem xmlns:ds="http://schemas.openxmlformats.org/officeDocument/2006/customXml" ds:itemID="{5784A827-731A-4447-ADB4-41D726EE71FC}"/>
</file>

<file path=customXml/itemProps4.xml><?xml version="1.0" encoding="utf-8"?>
<ds:datastoreItem xmlns:ds="http://schemas.openxmlformats.org/officeDocument/2006/customXml" ds:itemID="{5D2EB40F-098B-47EC-83E4-970557980EB6}">
  <ds:schemaRefs>
    <ds:schemaRef ds:uri="http://schemas.microsoft.com/sharepoint/events"/>
  </ds:schemaRefs>
</ds:datastoreItem>
</file>

<file path=customXml/itemProps5.xml><?xml version="1.0" encoding="utf-8"?>
<ds:datastoreItem xmlns:ds="http://schemas.openxmlformats.org/officeDocument/2006/customXml" ds:itemID="{6B7E34C9-746F-4A57-A50A-93D55C906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3368</Words>
  <Characters>18530</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Information text for the notice of expropriation</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text for the notice of expropriation</dc:title>
  <dc:creator>Ministère des Transports et de la Mobilité durable</dc:creator>
  <cp:keywords>Information; text; notice; expropriation</cp:keywords>
  <cp:lastModifiedBy>Michaud, Martine (MJQ)</cp:lastModifiedBy>
  <cp:revision>4</cp:revision>
  <cp:lastPrinted>2023-12-22T17:07:00Z</cp:lastPrinted>
  <dcterms:created xsi:type="dcterms:W3CDTF">2024-06-21T16:36:00Z</dcterms:created>
  <dcterms:modified xsi:type="dcterms:W3CDTF">2024-06-21T16:59:00Z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0x01010013482A750592D24BB999632BD5CA2FDF</vt:lpwstr>
  </property>
  <property fmtid="{D5CDD505-2E9C-101B-9397-08002B2CF9AE}" pid="3" name="_dlc_DocIdItemGuid">
    <vt:lpwstr>9a98dd57-54e4-4102-ad75-3371ee281f0c</vt:lpwstr>
  </property>
  <property fmtid="{D5CDD505-2E9C-101B-9397-08002B2CF9AE}" pid="4" name="Theme">
    <vt:lpwstr>9;#</vt:lpwstr>
  </property>
</Properties>
</file>