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12CF" w14:textId="7EA4C8E5" w:rsidR="00367C01" w:rsidRPr="00DF6133" w:rsidRDefault="002702BF" w:rsidP="002702BF">
      <w:pPr>
        <w:tabs>
          <w:tab w:val="left" w:pos="2880"/>
        </w:tabs>
        <w:ind w:left="2880" w:hanging="288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BD93672" wp14:editId="26922CE8">
            <wp:simplePos x="0" y="0"/>
            <wp:positionH relativeFrom="column">
              <wp:posOffset>-73660</wp:posOffset>
            </wp:positionH>
            <wp:positionV relativeFrom="page">
              <wp:posOffset>301625</wp:posOffset>
            </wp:positionV>
            <wp:extent cx="1595120" cy="608965"/>
            <wp:effectExtent l="0" t="0" r="0" b="0"/>
            <wp:wrapTight wrapText="bothSides">
              <wp:wrapPolygon edited="0">
                <wp:start x="1032" y="2703"/>
                <wp:lineTo x="1032" y="8784"/>
                <wp:lineTo x="3096" y="14865"/>
                <wp:lineTo x="4643" y="15541"/>
                <wp:lineTo x="6191" y="18244"/>
                <wp:lineTo x="6707" y="19595"/>
                <wp:lineTo x="8255" y="19595"/>
                <wp:lineTo x="20637" y="17568"/>
                <wp:lineTo x="20895" y="10136"/>
                <wp:lineTo x="19605" y="8784"/>
                <wp:lineTo x="8255" y="2703"/>
                <wp:lineTo x="1032" y="2703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C01" w:rsidRPr="00367C01">
        <w:rPr>
          <w:rFonts w:ascii="Arial" w:hAnsi="Arial" w:cs="Arial"/>
        </w:rPr>
        <w:tab/>
        <w:t xml:space="preserve">ATTESTATION DE CONFORMITÉ </w:t>
      </w:r>
      <w:r w:rsidR="00367C01" w:rsidRPr="00367C01">
        <w:rPr>
          <w:rFonts w:ascii="Arial" w:hAnsi="Arial" w:cs="Arial"/>
          <w:caps/>
        </w:rPr>
        <w:t>DES TRAVAUX et de la surveillance des travaux</w:t>
      </w:r>
    </w:p>
    <w:p w14:paraId="27005137" w14:textId="77777777" w:rsidR="00367C01" w:rsidRPr="00367C01" w:rsidRDefault="00367C01" w:rsidP="00367C01">
      <w:pPr>
        <w:rPr>
          <w:rFonts w:ascii="Arial" w:hAnsi="Arial" w:cs="Arial"/>
        </w:rPr>
      </w:pPr>
    </w:p>
    <w:tbl>
      <w:tblPr>
        <w:tblW w:w="97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67"/>
        <w:gridCol w:w="1559"/>
        <w:gridCol w:w="425"/>
        <w:gridCol w:w="1294"/>
        <w:gridCol w:w="3303"/>
      </w:tblGrid>
      <w:tr w:rsidR="0091505A" w:rsidRPr="00367C01" w14:paraId="1C2274C0" w14:textId="77777777" w:rsidTr="00F7389B">
        <w:trPr>
          <w:cantSplit/>
          <w:trHeight w:val="339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8766F" w14:textId="77777777" w:rsidR="0091505A" w:rsidRPr="00367C01" w:rsidRDefault="0091505A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67C01">
              <w:rPr>
                <w:rFonts w:ascii="Arial" w:hAnsi="Arial" w:cs="Arial"/>
                <w:sz w:val="20"/>
              </w:rPr>
              <w:t>Direction</w:t>
            </w:r>
            <w:r>
              <w:rPr>
                <w:rFonts w:ascii="Arial" w:hAnsi="Arial" w:cs="Arial"/>
                <w:sz w:val="20"/>
              </w:rPr>
              <w:t xml:space="preserve"> générale territoriale</w:t>
            </w:r>
            <w:r w:rsidRPr="00367C01">
              <w:rPr>
                <w:rFonts w:ascii="Arial" w:hAnsi="Arial" w:cs="Arial"/>
                <w:sz w:val="20"/>
              </w:rPr>
              <w:t> :</w:t>
            </w:r>
          </w:p>
        </w:tc>
        <w:tc>
          <w:tcPr>
            <w:tcW w:w="65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56CA" w14:textId="77777777" w:rsidR="0091505A" w:rsidRPr="00367C01" w:rsidRDefault="0091505A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67C01">
              <w:rPr>
                <w:rFonts w:ascii="Arial" w:hAnsi="Arial" w:cs="Arial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67C0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7C01">
              <w:rPr>
                <w:rFonts w:ascii="Arial" w:hAnsi="Arial" w:cs="Arial"/>
                <w:sz w:val="20"/>
              </w:rPr>
            </w:r>
            <w:r w:rsidRPr="00367C01">
              <w:rPr>
                <w:rFonts w:ascii="Arial" w:hAnsi="Arial" w:cs="Arial"/>
                <w:sz w:val="20"/>
              </w:rPr>
              <w:fldChar w:fldCharType="separate"/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505A" w:rsidRPr="00367C01" w14:paraId="4942F575" w14:textId="77777777" w:rsidTr="00F7389B">
        <w:trPr>
          <w:cantSplit/>
          <w:trHeight w:val="339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E5BCC5" w14:textId="77777777" w:rsidR="0091505A" w:rsidRPr="00367C01" w:rsidRDefault="0091505A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Chargé d’activités responsable de la surveillance du Ministère</w:t>
            </w:r>
            <w:r w:rsidRPr="00367C01">
              <w:rPr>
                <w:rFonts w:ascii="Arial" w:hAnsi="Arial" w:cs="Arial"/>
                <w:sz w:val="20"/>
              </w:rPr>
              <w:t> :</w:t>
            </w:r>
            <w:bookmarkStart w:id="0" w:name="Texte4"/>
          </w:p>
        </w:tc>
        <w:bookmarkEnd w:id="0"/>
        <w:tc>
          <w:tcPr>
            <w:tcW w:w="658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87B54C" w14:textId="77777777" w:rsidR="0091505A" w:rsidRPr="00367C01" w:rsidRDefault="0091505A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67C01">
              <w:rPr>
                <w:rFonts w:ascii="Arial" w:hAnsi="Arial" w:cs="Arial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367C0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7C01">
              <w:rPr>
                <w:rFonts w:ascii="Arial" w:hAnsi="Arial" w:cs="Arial"/>
                <w:sz w:val="20"/>
              </w:rPr>
            </w:r>
            <w:r w:rsidRPr="00367C01">
              <w:rPr>
                <w:rFonts w:ascii="Arial" w:hAnsi="Arial" w:cs="Arial"/>
                <w:sz w:val="20"/>
              </w:rPr>
              <w:fldChar w:fldCharType="separate"/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505A" w:rsidRPr="00367C01" w14:paraId="66203EF0" w14:textId="77777777" w:rsidTr="00F7389B">
        <w:trPr>
          <w:cantSplit/>
          <w:trHeight w:val="4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F62F8" w14:textId="77777777" w:rsidR="0091505A" w:rsidRPr="00367C01" w:rsidRDefault="0091505A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67C01">
              <w:rPr>
                <w:rFonts w:ascii="Arial" w:hAnsi="Arial" w:cs="Arial"/>
                <w:sz w:val="20"/>
              </w:rPr>
              <w:t>Surveillant 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4994A" w14:textId="77777777" w:rsidR="0091505A" w:rsidRPr="00367C01" w:rsidRDefault="00000000" w:rsidP="00F7389B">
            <w:pPr>
              <w:spacing w:before="120" w:after="120"/>
              <w:rPr>
                <w:rFonts w:ascii="Arial" w:hAnsi="Arial" w:cs="Arial"/>
                <w:b w:val="0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5634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50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1505A">
              <w:rPr>
                <w:rFonts w:ascii="Arial" w:hAnsi="Arial" w:cs="Arial"/>
                <w:sz w:val="20"/>
              </w:rPr>
              <w:t xml:space="preserve"> Ministère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143001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497384" w14:textId="77777777" w:rsidR="0091505A" w:rsidRPr="00367C01" w:rsidRDefault="0091505A" w:rsidP="00F7389B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15B4F" w14:textId="77777777" w:rsidR="0091505A" w:rsidRPr="00367C01" w:rsidRDefault="0091505A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Entreprise</w:t>
            </w:r>
            <w:r w:rsidRPr="00367C01">
              <w:rPr>
                <w:rFonts w:ascii="Arial" w:hAnsi="Arial" w:cs="Arial"/>
                <w:sz w:val="20"/>
              </w:rPr>
              <w:t> :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789CB3" w14:textId="77777777" w:rsidR="0091505A" w:rsidRPr="00367C01" w:rsidRDefault="0091505A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67C01">
              <w:rPr>
                <w:rFonts w:ascii="Arial" w:hAnsi="Arial" w:cs="Arial"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367C0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7C01">
              <w:rPr>
                <w:rFonts w:ascii="Arial" w:hAnsi="Arial" w:cs="Arial"/>
                <w:sz w:val="20"/>
              </w:rPr>
            </w:r>
            <w:r w:rsidRPr="00367C01">
              <w:rPr>
                <w:rFonts w:ascii="Arial" w:hAnsi="Arial" w:cs="Arial"/>
                <w:sz w:val="20"/>
              </w:rPr>
              <w:fldChar w:fldCharType="separate"/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505A" w:rsidRPr="00367C01" w14:paraId="180D1A94" w14:textId="77777777" w:rsidTr="00F7389B">
        <w:trPr>
          <w:cantSplit/>
          <w:trHeight w:val="33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B7B10" w14:textId="77777777" w:rsidR="0091505A" w:rsidRPr="00367C01" w:rsidRDefault="0091505A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67C01">
              <w:rPr>
                <w:rFonts w:ascii="Arial" w:hAnsi="Arial" w:cs="Arial"/>
                <w:sz w:val="20"/>
              </w:rPr>
              <w:t>Représentant technique :</w:t>
            </w:r>
          </w:p>
        </w:tc>
        <w:bookmarkStart w:id="1" w:name="Texte13"/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D1B01" w14:textId="77777777" w:rsidR="0091505A" w:rsidRPr="00367C01" w:rsidRDefault="00000000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4963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50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1505A">
              <w:rPr>
                <w:rFonts w:ascii="Arial" w:hAnsi="Arial" w:cs="Arial"/>
                <w:sz w:val="20"/>
              </w:rPr>
              <w:t xml:space="preserve"> Ministère</w:t>
            </w:r>
            <w:bookmarkEnd w:id="1"/>
          </w:p>
        </w:tc>
        <w:sdt>
          <w:sdtPr>
            <w:rPr>
              <w:rFonts w:ascii="Arial" w:hAnsi="Arial" w:cs="Arial"/>
              <w:sz w:val="22"/>
              <w:szCs w:val="22"/>
            </w:rPr>
            <w:id w:val="198927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C1201DA" w14:textId="77777777" w:rsidR="0091505A" w:rsidRPr="00367C01" w:rsidRDefault="0091505A" w:rsidP="00F7389B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DF836" w14:textId="77777777" w:rsidR="0091505A" w:rsidRPr="00367C01" w:rsidRDefault="0091505A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Entreprise</w:t>
            </w:r>
            <w:r w:rsidRPr="00367C01">
              <w:rPr>
                <w:rFonts w:ascii="Arial" w:hAnsi="Arial" w:cs="Arial"/>
                <w:sz w:val="20"/>
              </w:rPr>
              <w:t> :</w:t>
            </w:r>
          </w:p>
        </w:tc>
        <w:tc>
          <w:tcPr>
            <w:tcW w:w="3303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3881EAA" w14:textId="77777777" w:rsidR="0091505A" w:rsidRPr="00367C01" w:rsidRDefault="0091505A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67C01">
              <w:rPr>
                <w:rFonts w:ascii="Arial" w:hAnsi="Arial" w:cs="Arial"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367C0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7C01">
              <w:rPr>
                <w:rFonts w:ascii="Arial" w:hAnsi="Arial" w:cs="Arial"/>
                <w:sz w:val="20"/>
              </w:rPr>
            </w:r>
            <w:r w:rsidRPr="00367C01">
              <w:rPr>
                <w:rFonts w:ascii="Arial" w:hAnsi="Arial" w:cs="Arial"/>
                <w:sz w:val="20"/>
              </w:rPr>
              <w:fldChar w:fldCharType="separate"/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505A" w:rsidRPr="00367C01" w14:paraId="10DB181E" w14:textId="77777777" w:rsidTr="00F7389B">
        <w:trPr>
          <w:cantSplit/>
          <w:trHeight w:val="33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169CB" w14:textId="77777777" w:rsidR="0091505A" w:rsidRPr="00367C01" w:rsidRDefault="0091505A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67C01">
              <w:rPr>
                <w:rFonts w:ascii="Arial" w:hAnsi="Arial" w:cs="Arial"/>
                <w:sz w:val="20"/>
              </w:rPr>
              <w:t>Représentant de l’assurance de la qualité 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47C45" w14:textId="77777777" w:rsidR="0091505A" w:rsidRPr="00367C01" w:rsidRDefault="00000000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5986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389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1505A">
              <w:rPr>
                <w:rFonts w:ascii="Arial" w:hAnsi="Arial" w:cs="Arial"/>
                <w:sz w:val="20"/>
              </w:rPr>
              <w:t xml:space="preserve"> Ministère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9813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3202FA4" w14:textId="77777777" w:rsidR="0091505A" w:rsidRPr="00367C01" w:rsidRDefault="0091505A" w:rsidP="00F7389B">
                <w:pPr>
                  <w:spacing w:before="120" w:after="12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098D8" w14:textId="77777777" w:rsidR="0091505A" w:rsidRPr="00367C01" w:rsidRDefault="0091505A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Entreprise</w:t>
            </w:r>
            <w:r w:rsidRPr="00367C01">
              <w:rPr>
                <w:rFonts w:ascii="Arial" w:hAnsi="Arial" w:cs="Arial"/>
                <w:sz w:val="20"/>
              </w:rPr>
              <w:t> :</w:t>
            </w:r>
          </w:p>
        </w:tc>
        <w:tc>
          <w:tcPr>
            <w:tcW w:w="330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7075" w14:textId="77777777" w:rsidR="0091505A" w:rsidRPr="00367C01" w:rsidRDefault="0091505A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67C01">
              <w:rPr>
                <w:rFonts w:ascii="Arial" w:hAnsi="Arial" w:cs="Arial"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367C0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7C01">
              <w:rPr>
                <w:rFonts w:ascii="Arial" w:hAnsi="Arial" w:cs="Arial"/>
                <w:sz w:val="20"/>
              </w:rPr>
            </w:r>
            <w:r w:rsidRPr="00367C01">
              <w:rPr>
                <w:rFonts w:ascii="Arial" w:hAnsi="Arial" w:cs="Arial"/>
                <w:sz w:val="20"/>
              </w:rPr>
              <w:fldChar w:fldCharType="separate"/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038E1AF" w14:textId="77777777" w:rsidR="00367C01" w:rsidRPr="00367C01" w:rsidRDefault="00367C01" w:rsidP="00F7389B">
      <w:pPr>
        <w:spacing w:before="120" w:after="120"/>
        <w:rPr>
          <w:rFonts w:ascii="Arial" w:hAnsi="Arial" w:cs="Arial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976"/>
        <w:gridCol w:w="160"/>
        <w:gridCol w:w="2250"/>
        <w:gridCol w:w="3161"/>
      </w:tblGrid>
      <w:tr w:rsidR="00367C01" w:rsidRPr="00367C01" w14:paraId="0D4576EF" w14:textId="77777777" w:rsidTr="008F022D">
        <w:trPr>
          <w:cantSplit/>
          <w:trHeight w:val="339"/>
        </w:trPr>
        <w:tc>
          <w:tcPr>
            <w:tcW w:w="96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6136C58C" w14:textId="77777777" w:rsidR="00367C01" w:rsidRPr="00367C01" w:rsidRDefault="0091505A" w:rsidP="00F7389B">
            <w:pPr>
              <w:spacing w:before="120" w:after="120"/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P</w:t>
            </w:r>
            <w:r w:rsidR="00367C01" w:rsidRPr="00367C01">
              <w:rPr>
                <w:rFonts w:ascii="Arial" w:hAnsi="Arial" w:cs="Arial"/>
                <w:smallCaps/>
                <w:sz w:val="20"/>
              </w:rPr>
              <w:t>rojet</w:t>
            </w:r>
          </w:p>
        </w:tc>
      </w:tr>
      <w:tr w:rsidR="00F7389B" w:rsidRPr="00367C01" w14:paraId="456EBDE7" w14:textId="77777777" w:rsidTr="00D40FE9">
        <w:trPr>
          <w:cantSplit/>
          <w:trHeight w:val="33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077F4" w14:textId="77777777" w:rsidR="00F7389B" w:rsidRPr="00367C01" w:rsidRDefault="00D40FE9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  <w:bookmarkStart w:id="2" w:name="Texte11"/>
            <w:r>
              <w:rPr>
                <w:rFonts w:ascii="Arial" w:hAnsi="Arial" w:cs="Arial"/>
                <w:sz w:val="20"/>
              </w:rPr>
              <w:t>D</w:t>
            </w:r>
            <w:r w:rsidR="00F7389B" w:rsidRPr="00367C01">
              <w:rPr>
                <w:rFonts w:ascii="Arial" w:hAnsi="Arial" w:cs="Arial"/>
                <w:sz w:val="20"/>
              </w:rPr>
              <w:t>ossier :</w:t>
            </w:r>
          </w:p>
        </w:tc>
        <w:bookmarkStart w:id="3" w:name="Texte20"/>
        <w:tc>
          <w:tcPr>
            <w:tcW w:w="297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36B044" w14:textId="77777777" w:rsidR="00F7389B" w:rsidRPr="00367C01" w:rsidRDefault="00F7389B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51EBB" w14:textId="77777777" w:rsidR="00F7389B" w:rsidRPr="00367C01" w:rsidRDefault="00F7389B" w:rsidP="00F7389B">
            <w:pPr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8D9DB" w14:textId="77777777" w:rsidR="00F7389B" w:rsidRPr="00367C01" w:rsidRDefault="00F7389B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67C01">
              <w:rPr>
                <w:rFonts w:ascii="Arial" w:hAnsi="Arial" w:cs="Arial"/>
                <w:sz w:val="20"/>
              </w:rPr>
              <w:t>Municipalité :</w:t>
            </w:r>
          </w:p>
        </w:tc>
        <w:bookmarkStart w:id="4" w:name="Texte6"/>
        <w:bookmarkEnd w:id="2"/>
        <w:tc>
          <w:tcPr>
            <w:tcW w:w="31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DA6C05" w14:textId="77777777" w:rsidR="00F7389B" w:rsidRPr="00367C01" w:rsidRDefault="00F7389B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67C01">
              <w:rPr>
                <w:rFonts w:ascii="Arial" w:hAnsi="Arial" w:cs="Arial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67C0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7C01">
              <w:rPr>
                <w:rFonts w:ascii="Arial" w:hAnsi="Arial" w:cs="Arial"/>
                <w:sz w:val="20"/>
              </w:rPr>
            </w:r>
            <w:r w:rsidRPr="00367C01">
              <w:rPr>
                <w:rFonts w:ascii="Arial" w:hAnsi="Arial" w:cs="Arial"/>
                <w:sz w:val="20"/>
              </w:rPr>
              <w:fldChar w:fldCharType="separate"/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F7389B" w:rsidRPr="00367C01" w14:paraId="78D474C3" w14:textId="77777777" w:rsidTr="00D40FE9">
        <w:trPr>
          <w:cantSplit/>
          <w:trHeight w:val="33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828B3" w14:textId="77777777" w:rsidR="00F7389B" w:rsidRPr="00367C01" w:rsidRDefault="00F7389B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67C01">
              <w:rPr>
                <w:rFonts w:ascii="Arial" w:hAnsi="Arial" w:cs="Arial"/>
                <w:sz w:val="20"/>
              </w:rPr>
              <w:t>MRC :</w:t>
            </w:r>
          </w:p>
        </w:tc>
        <w:tc>
          <w:tcPr>
            <w:tcW w:w="297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0BE3670" w14:textId="77777777" w:rsidR="00F7389B" w:rsidRPr="00367C01" w:rsidRDefault="00F7389B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67C01">
              <w:rPr>
                <w:rFonts w:ascii="Arial" w:hAnsi="Arial" w:cs="Arial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5" w:name="Texte18"/>
            <w:r w:rsidRPr="00367C0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7C01">
              <w:rPr>
                <w:rFonts w:ascii="Arial" w:hAnsi="Arial" w:cs="Arial"/>
                <w:sz w:val="20"/>
              </w:rPr>
            </w:r>
            <w:r w:rsidRPr="00367C01">
              <w:rPr>
                <w:rFonts w:ascii="Arial" w:hAnsi="Arial" w:cs="Arial"/>
                <w:sz w:val="20"/>
              </w:rPr>
              <w:fldChar w:fldCharType="separate"/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B579B" w14:textId="77777777" w:rsidR="00F7389B" w:rsidRPr="00367C01" w:rsidRDefault="00F7389B" w:rsidP="00F7389B">
            <w:pPr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CA4E1" w14:textId="77777777" w:rsidR="00F7389B" w:rsidRPr="00367C01" w:rsidRDefault="00F7389B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67C01">
              <w:rPr>
                <w:rFonts w:ascii="Arial" w:hAnsi="Arial" w:cs="Arial"/>
                <w:sz w:val="20"/>
              </w:rPr>
              <w:t>Route/ Tronçon/ Section</w:t>
            </w:r>
          </w:p>
        </w:tc>
        <w:bookmarkStart w:id="6" w:name="Texte12"/>
        <w:tc>
          <w:tcPr>
            <w:tcW w:w="316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36E4832" w14:textId="77777777" w:rsidR="00F7389B" w:rsidRPr="00367C01" w:rsidRDefault="00F7389B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67C01">
              <w:rPr>
                <w:rFonts w:ascii="Arial" w:hAnsi="Arial" w:cs="Arial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367C0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7C01">
              <w:rPr>
                <w:rFonts w:ascii="Arial" w:hAnsi="Arial" w:cs="Arial"/>
                <w:sz w:val="20"/>
              </w:rPr>
            </w:r>
            <w:r w:rsidRPr="00367C01">
              <w:rPr>
                <w:rFonts w:ascii="Arial" w:hAnsi="Arial" w:cs="Arial"/>
                <w:sz w:val="20"/>
              </w:rPr>
              <w:fldChar w:fldCharType="separate"/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F7389B" w:rsidRPr="00367C01" w14:paraId="1DDFBDB5" w14:textId="77777777" w:rsidTr="00D40FE9">
        <w:trPr>
          <w:cantSplit/>
          <w:trHeight w:val="339"/>
        </w:trPr>
        <w:tc>
          <w:tcPr>
            <w:tcW w:w="4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04B70" w14:textId="77777777" w:rsidR="00F7389B" w:rsidRPr="00367C01" w:rsidRDefault="00F7389B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67C01">
              <w:rPr>
                <w:rFonts w:ascii="Arial" w:hAnsi="Arial" w:cs="Arial"/>
                <w:sz w:val="20"/>
              </w:rPr>
              <w:t>Nature des travaux :</w:t>
            </w:r>
            <w:r w:rsidRPr="0091505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ABF0E" w14:textId="77777777" w:rsidR="00F7389B" w:rsidRPr="00367C01" w:rsidRDefault="00F7389B" w:rsidP="00F7389B">
            <w:pPr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708534" w14:textId="77777777" w:rsidR="00F7389B" w:rsidRPr="00367C01" w:rsidRDefault="00F7389B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67C01">
              <w:rPr>
                <w:rFonts w:ascii="Arial" w:hAnsi="Arial" w:cs="Arial"/>
                <w:sz w:val="20"/>
              </w:rPr>
              <w:t>Numéro de structure :</w:t>
            </w:r>
          </w:p>
        </w:tc>
        <w:tc>
          <w:tcPr>
            <w:tcW w:w="316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B30550" w14:textId="77777777" w:rsidR="00F7389B" w:rsidRPr="00367C01" w:rsidRDefault="00F7389B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67C01">
              <w:rPr>
                <w:rFonts w:ascii="Arial" w:hAnsi="Arial" w:cs="Arial"/>
                <w:sz w:val="20"/>
              </w:rPr>
              <w:t>P-</w:t>
            </w:r>
            <w:bookmarkStart w:id="7" w:name="Texte1"/>
            <w:r w:rsidR="00471632">
              <w:rPr>
                <w:rFonts w:ascii="Arial" w:hAnsi="Arial" w:cs="Arial"/>
                <w:sz w:val="20"/>
              </w:rPr>
              <w:t> </w:t>
            </w:r>
            <w:r w:rsidRPr="00367C01">
              <w:rPr>
                <w:rFonts w:ascii="Arial" w:hAnsi="Arial"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67C0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7C01">
              <w:rPr>
                <w:rFonts w:ascii="Arial" w:hAnsi="Arial" w:cs="Arial"/>
                <w:sz w:val="20"/>
              </w:rPr>
            </w:r>
            <w:r w:rsidRPr="00367C01">
              <w:rPr>
                <w:rFonts w:ascii="Arial" w:hAnsi="Arial" w:cs="Arial"/>
                <w:sz w:val="20"/>
              </w:rPr>
              <w:fldChar w:fldCharType="separate"/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F7389B" w:rsidRPr="00367C01" w14:paraId="6439C65F" w14:textId="77777777" w:rsidTr="00D40FE9">
        <w:trPr>
          <w:cantSplit/>
          <w:trHeight w:val="138"/>
        </w:trPr>
        <w:tc>
          <w:tcPr>
            <w:tcW w:w="40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D951B" w14:textId="77777777" w:rsidR="00F7389B" w:rsidRPr="00367C01" w:rsidRDefault="00F7389B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E0A2C" w14:textId="77777777" w:rsidR="00F7389B" w:rsidRPr="00367C01" w:rsidRDefault="00F7389B" w:rsidP="00F7389B">
            <w:pPr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8F9E5" w14:textId="77777777" w:rsidR="00F7389B" w:rsidRPr="00367C01" w:rsidRDefault="00F7389B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67C01">
              <w:rPr>
                <w:rFonts w:ascii="Arial" w:hAnsi="Arial" w:cs="Arial"/>
                <w:sz w:val="20"/>
              </w:rPr>
              <w:t>Voie supérieure :</w:t>
            </w:r>
          </w:p>
        </w:tc>
        <w:tc>
          <w:tcPr>
            <w:tcW w:w="31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47C413" w14:textId="77777777" w:rsidR="00F7389B" w:rsidRPr="00367C01" w:rsidRDefault="00F7389B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67C01">
              <w:rPr>
                <w:rFonts w:ascii="Arial" w:hAnsi="Arial" w:cs="Arial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367C0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7C01">
              <w:rPr>
                <w:rFonts w:ascii="Arial" w:hAnsi="Arial" w:cs="Arial"/>
                <w:sz w:val="20"/>
              </w:rPr>
            </w:r>
            <w:r w:rsidRPr="00367C01">
              <w:rPr>
                <w:rFonts w:ascii="Arial" w:hAnsi="Arial" w:cs="Arial"/>
                <w:sz w:val="20"/>
              </w:rPr>
              <w:fldChar w:fldCharType="separate"/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cs="Arial"/>
                <w:noProof/>
                <w:sz w:val="20"/>
              </w:rPr>
              <w:t> </w:t>
            </w:r>
            <w:r w:rsidRPr="00367C0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7389B" w:rsidRPr="00367C01" w14:paraId="16C4B269" w14:textId="77777777" w:rsidTr="00F7389B">
        <w:trPr>
          <w:cantSplit/>
          <w:trHeight w:val="789"/>
        </w:trPr>
        <w:tc>
          <w:tcPr>
            <w:tcW w:w="40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1091" w14:textId="77777777" w:rsidR="00F7389B" w:rsidRPr="00367C01" w:rsidRDefault="00F7389B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4D4A" w14:textId="77777777" w:rsidR="00F7389B" w:rsidRPr="00367C01" w:rsidRDefault="00F7389B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D5B8" w14:textId="77777777" w:rsidR="00F7389B" w:rsidRPr="00367C01" w:rsidRDefault="00F7389B" w:rsidP="00F7389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67C01">
              <w:rPr>
                <w:rFonts w:ascii="Arial" w:hAnsi="Arial" w:cs="Arial"/>
                <w:sz w:val="20"/>
              </w:rPr>
              <w:t>Obstacle :</w:t>
            </w:r>
            <w:r w:rsidRPr="00F7389B">
              <w:rPr>
                <w:rFonts w:ascii="Arial" w:hAnsi="Arial" w:cs="Arial"/>
                <w:sz w:val="20"/>
              </w:rPr>
              <w:t xml:space="preserve"> </w:t>
            </w:r>
            <w:r w:rsidRPr="00F7389B">
              <w:rPr>
                <w:rFonts w:ascii="Arial" w:hAnsi="Arial" w:cs="Arial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F738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F7389B">
              <w:rPr>
                <w:rFonts w:ascii="Arial" w:hAnsi="Arial" w:cs="Arial"/>
                <w:sz w:val="20"/>
              </w:rPr>
            </w:r>
            <w:r w:rsidRPr="00F7389B">
              <w:rPr>
                <w:rFonts w:ascii="Arial" w:hAnsi="Arial" w:cs="Arial"/>
                <w:sz w:val="20"/>
              </w:rPr>
              <w:fldChar w:fldCharType="separate"/>
            </w:r>
            <w:r w:rsidRPr="00F7389B">
              <w:rPr>
                <w:rFonts w:ascii="Arial" w:hAnsi="Arial" w:cs="Arial"/>
                <w:sz w:val="20"/>
              </w:rPr>
              <w:t> </w:t>
            </w:r>
            <w:r w:rsidRPr="00F7389B">
              <w:rPr>
                <w:rFonts w:ascii="Arial" w:hAnsi="Arial" w:cs="Arial"/>
                <w:sz w:val="20"/>
              </w:rPr>
              <w:t> </w:t>
            </w:r>
            <w:r w:rsidRPr="00F7389B">
              <w:rPr>
                <w:rFonts w:ascii="Arial" w:hAnsi="Arial" w:cs="Arial"/>
                <w:sz w:val="20"/>
              </w:rPr>
              <w:t> </w:t>
            </w:r>
            <w:r w:rsidRPr="00F7389B">
              <w:rPr>
                <w:rFonts w:ascii="Arial" w:hAnsi="Arial" w:cs="Arial"/>
                <w:sz w:val="20"/>
              </w:rPr>
              <w:t> </w:t>
            </w:r>
            <w:r w:rsidRPr="00F7389B">
              <w:rPr>
                <w:rFonts w:ascii="Arial" w:hAnsi="Arial" w:cs="Arial"/>
                <w:sz w:val="20"/>
              </w:rPr>
              <w:t> </w:t>
            </w:r>
            <w:r w:rsidRPr="00F7389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2FD3353" w14:textId="77777777" w:rsidR="00367C01" w:rsidRPr="00367C01" w:rsidRDefault="00367C01" w:rsidP="00367C01">
      <w:pPr>
        <w:ind w:right="-718"/>
        <w:rPr>
          <w:rFonts w:ascii="Arial" w:hAnsi="Arial" w:cs="Arial"/>
          <w:sz w:val="22"/>
          <w:szCs w:val="22"/>
        </w:rPr>
      </w:pPr>
    </w:p>
    <w:p w14:paraId="16A6AE14" w14:textId="5B215E8D" w:rsidR="00367C01" w:rsidRPr="00367C01" w:rsidRDefault="00367C01" w:rsidP="00367C01">
      <w:pPr>
        <w:pStyle w:val="Retraitcorpsdetexte"/>
        <w:ind w:left="0" w:right="-718"/>
        <w:jc w:val="both"/>
        <w:rPr>
          <w:rFonts w:ascii="Arial" w:hAnsi="Arial" w:cs="Arial"/>
          <w:b w:val="0"/>
          <w:sz w:val="22"/>
          <w:szCs w:val="22"/>
        </w:rPr>
      </w:pPr>
      <w:r w:rsidRPr="00367C01">
        <w:rPr>
          <w:rFonts w:ascii="Arial" w:hAnsi="Arial" w:cs="Arial"/>
          <w:b w:val="0"/>
          <w:sz w:val="22"/>
          <w:szCs w:val="22"/>
        </w:rPr>
        <w:t xml:space="preserve">J’atteste, par la présente, que </w:t>
      </w:r>
      <w:r w:rsidR="00FA6DDA" w:rsidRPr="002126B3">
        <w:rPr>
          <w:rFonts w:ascii="Arial" w:hAnsi="Arial" w:cs="Arial"/>
          <w:b w:val="0"/>
          <w:sz w:val="22"/>
          <w:szCs w:val="22"/>
        </w:rPr>
        <w:t>les travaux ont été réalisés</w:t>
      </w:r>
      <w:r w:rsidRPr="00367C01">
        <w:rPr>
          <w:rFonts w:ascii="Arial" w:hAnsi="Arial" w:cs="Arial"/>
          <w:b w:val="0"/>
          <w:sz w:val="22"/>
          <w:szCs w:val="22"/>
        </w:rPr>
        <w:t xml:space="preserve"> selon les exigences contractuelles (plans et devis) liant l’entrepreneur au ministère des Transp</w:t>
      </w:r>
      <w:r w:rsidR="002126B3">
        <w:rPr>
          <w:rFonts w:ascii="Arial" w:hAnsi="Arial" w:cs="Arial"/>
          <w:b w:val="0"/>
          <w:sz w:val="22"/>
          <w:szCs w:val="22"/>
        </w:rPr>
        <w:t xml:space="preserve">orts </w:t>
      </w:r>
      <w:r w:rsidR="002702BF">
        <w:rPr>
          <w:rFonts w:ascii="Arial" w:hAnsi="Arial" w:cs="Arial"/>
          <w:b w:val="0"/>
          <w:sz w:val="22"/>
          <w:szCs w:val="22"/>
        </w:rPr>
        <w:t>et de la Mobilité durable</w:t>
      </w:r>
      <w:r w:rsidR="002126B3">
        <w:rPr>
          <w:rFonts w:ascii="Arial" w:hAnsi="Arial" w:cs="Arial"/>
          <w:b w:val="0"/>
          <w:sz w:val="22"/>
          <w:szCs w:val="22"/>
        </w:rPr>
        <w:t>. Toute dérogation a fait l’objet au préalable</w:t>
      </w:r>
      <w:r w:rsidRPr="00367C01">
        <w:rPr>
          <w:rFonts w:ascii="Arial" w:hAnsi="Arial" w:cs="Arial"/>
          <w:b w:val="0"/>
          <w:sz w:val="22"/>
          <w:szCs w:val="22"/>
        </w:rPr>
        <w:t xml:space="preserve"> d’une entente avec le Ministère et </w:t>
      </w:r>
      <w:r w:rsidR="002126B3">
        <w:rPr>
          <w:rFonts w:ascii="Arial" w:hAnsi="Arial" w:cs="Arial"/>
          <w:b w:val="0"/>
          <w:sz w:val="22"/>
          <w:szCs w:val="22"/>
        </w:rPr>
        <w:t>figure</w:t>
      </w:r>
      <w:r w:rsidRPr="00367C01">
        <w:rPr>
          <w:rFonts w:ascii="Arial" w:hAnsi="Arial" w:cs="Arial"/>
          <w:b w:val="0"/>
          <w:sz w:val="22"/>
          <w:szCs w:val="22"/>
        </w:rPr>
        <w:t xml:space="preserve"> dans un avenant ou dans les plans </w:t>
      </w:r>
      <w:r w:rsidR="005F7D66">
        <w:rPr>
          <w:rFonts w:ascii="Arial" w:hAnsi="Arial" w:cs="Arial"/>
          <w:b w:val="0"/>
          <w:sz w:val="22"/>
          <w:szCs w:val="22"/>
        </w:rPr>
        <w:t xml:space="preserve">de statut </w:t>
      </w:r>
      <w:r w:rsidRPr="00367C01">
        <w:rPr>
          <w:rFonts w:ascii="Arial" w:hAnsi="Arial" w:cs="Arial"/>
          <w:b w:val="0"/>
          <w:sz w:val="22"/>
          <w:szCs w:val="22"/>
        </w:rPr>
        <w:t>« Tel que construit ».</w:t>
      </w:r>
    </w:p>
    <w:p w14:paraId="1370EE37" w14:textId="77777777" w:rsidR="00367C01" w:rsidRPr="00367C01" w:rsidRDefault="00367C01" w:rsidP="00E83711">
      <w:pPr>
        <w:pStyle w:val="Retraitcorpsdetexte"/>
        <w:spacing w:after="1620"/>
        <w:ind w:left="0" w:right="-720"/>
        <w:jc w:val="both"/>
        <w:rPr>
          <w:rFonts w:ascii="Arial" w:hAnsi="Arial" w:cs="Arial"/>
          <w:b w:val="0"/>
          <w:sz w:val="22"/>
          <w:szCs w:val="22"/>
        </w:rPr>
      </w:pPr>
      <w:r w:rsidRPr="00367C01">
        <w:rPr>
          <w:rFonts w:ascii="Arial" w:hAnsi="Arial" w:cs="Arial"/>
          <w:b w:val="0"/>
          <w:sz w:val="22"/>
          <w:szCs w:val="22"/>
        </w:rPr>
        <w:t xml:space="preserve">J’atteste également que la surveillance a été réalisée conformément au mandat de surveillance du dossier mentionné précédemment. 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80"/>
        <w:gridCol w:w="5040"/>
      </w:tblGrid>
      <w:tr w:rsidR="00367C01" w:rsidRPr="00367C01" w14:paraId="17C9ED7F" w14:textId="77777777" w:rsidTr="008F022D">
        <w:trPr>
          <w:trHeight w:val="240"/>
        </w:trPr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14:paraId="6E6F6941" w14:textId="77777777" w:rsidR="00367C01" w:rsidRPr="00367C01" w:rsidRDefault="00367C01" w:rsidP="00367C01">
            <w:pPr>
              <w:ind w:right="-563"/>
              <w:rPr>
                <w:rFonts w:ascii="Arial" w:hAnsi="Arial" w:cs="Arial"/>
                <w:sz w:val="22"/>
                <w:szCs w:val="22"/>
              </w:rPr>
            </w:pPr>
            <w:r w:rsidRPr="00367C01">
              <w:rPr>
                <w:rFonts w:ascii="Arial" w:hAnsi="Arial" w:cs="Arial"/>
                <w:sz w:val="22"/>
                <w:szCs w:val="22"/>
              </w:rPr>
              <w:t>Nom du surveillant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325C212" w14:textId="77777777" w:rsidR="00367C01" w:rsidRPr="00367C01" w:rsidRDefault="00367C01" w:rsidP="00367C01">
            <w:pPr>
              <w:ind w:right="-56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</w:tcPr>
          <w:p w14:paraId="1A931644" w14:textId="77777777" w:rsidR="00367C01" w:rsidRPr="00367C01" w:rsidRDefault="00367C01" w:rsidP="00367C01">
            <w:pPr>
              <w:ind w:right="-563"/>
              <w:rPr>
                <w:rFonts w:ascii="Arial" w:hAnsi="Arial" w:cs="Arial"/>
                <w:b w:val="0"/>
                <w:sz w:val="22"/>
                <w:szCs w:val="22"/>
              </w:rPr>
            </w:pPr>
            <w:r w:rsidRPr="00367C01">
              <w:rPr>
                <w:rFonts w:ascii="Arial" w:hAnsi="Arial" w:cs="Arial"/>
                <w:sz w:val="22"/>
                <w:szCs w:val="22"/>
              </w:rPr>
              <w:t>Signature du surveillant</w:t>
            </w:r>
          </w:p>
        </w:tc>
      </w:tr>
      <w:tr w:rsidR="00367C01" w:rsidRPr="00367C01" w14:paraId="5BC580F8" w14:textId="77777777" w:rsidTr="008F022D">
        <w:trPr>
          <w:trHeight w:val="567"/>
        </w:trPr>
        <w:tc>
          <w:tcPr>
            <w:tcW w:w="4320" w:type="dxa"/>
            <w:tcBorders>
              <w:top w:val="nil"/>
              <w:left w:val="nil"/>
              <w:right w:val="nil"/>
            </w:tcBorders>
          </w:tcPr>
          <w:p w14:paraId="38A8DCDB" w14:textId="77777777" w:rsidR="00367C01" w:rsidRPr="00367C01" w:rsidRDefault="00367C01" w:rsidP="00367C01">
            <w:pPr>
              <w:ind w:right="-56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12D8E7B" w14:textId="77777777" w:rsidR="00367C01" w:rsidRPr="00367C01" w:rsidRDefault="00367C01" w:rsidP="00367C01">
            <w:pPr>
              <w:ind w:right="-56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0BBFE51F" w14:textId="77777777" w:rsidR="00367C01" w:rsidRPr="00367C01" w:rsidRDefault="00367C01" w:rsidP="00367C01">
            <w:pPr>
              <w:ind w:right="-56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7C01" w:rsidRPr="00367C01" w14:paraId="4DA25ED3" w14:textId="77777777" w:rsidTr="008F022D">
        <w:trPr>
          <w:trHeight w:val="465"/>
        </w:trPr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14:paraId="42F19877" w14:textId="77777777" w:rsidR="00367C01" w:rsidRPr="00367C01" w:rsidRDefault="00367C01" w:rsidP="00367C01">
            <w:pPr>
              <w:ind w:right="-563"/>
              <w:rPr>
                <w:rFonts w:ascii="Arial" w:hAnsi="Arial" w:cs="Arial"/>
                <w:sz w:val="22"/>
                <w:szCs w:val="22"/>
              </w:rPr>
            </w:pPr>
            <w:r w:rsidRPr="00367C01">
              <w:rPr>
                <w:rFonts w:ascii="Arial" w:hAnsi="Arial" w:cs="Arial"/>
                <w:sz w:val="22"/>
                <w:szCs w:val="22"/>
              </w:rPr>
              <w:t>Signé 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972D60F" w14:textId="77777777" w:rsidR="00367C01" w:rsidRPr="00367C01" w:rsidRDefault="00367C01" w:rsidP="00367C01">
            <w:pPr>
              <w:ind w:right="-56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</w:tcPr>
          <w:p w14:paraId="558AEC91" w14:textId="77777777" w:rsidR="00367C01" w:rsidRPr="00367C01" w:rsidRDefault="004F008B" w:rsidP="00367C01">
            <w:pPr>
              <w:ind w:right="-56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367C01" w:rsidRPr="00367C01">
              <w:rPr>
                <w:rFonts w:ascii="Arial" w:hAnsi="Arial" w:cs="Arial"/>
                <w:sz w:val="22"/>
                <w:szCs w:val="22"/>
              </w:rPr>
              <w:t>ate</w:t>
            </w:r>
          </w:p>
        </w:tc>
      </w:tr>
    </w:tbl>
    <w:p w14:paraId="691CB0EC" w14:textId="77777777" w:rsidR="00F13007" w:rsidRPr="00367C01" w:rsidRDefault="00F13007" w:rsidP="00E83711">
      <w:pPr>
        <w:rPr>
          <w:rFonts w:ascii="Arial" w:hAnsi="Arial" w:cs="Arial"/>
        </w:rPr>
      </w:pPr>
    </w:p>
    <w:sectPr w:rsidR="00F13007" w:rsidRPr="00367C01" w:rsidSect="00367C01">
      <w:footerReference w:type="even" r:id="rId8"/>
      <w:footerReference w:type="default" r:id="rId9"/>
      <w:pgSz w:w="12240" w:h="15840"/>
      <w:pgMar w:top="90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B666A" w14:textId="77777777" w:rsidR="000819F2" w:rsidRDefault="000819F2">
      <w:r>
        <w:separator/>
      </w:r>
    </w:p>
  </w:endnote>
  <w:endnote w:type="continuationSeparator" w:id="0">
    <w:p w14:paraId="2D6FB787" w14:textId="77777777" w:rsidR="000819F2" w:rsidRDefault="0008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79A3" w14:textId="77777777" w:rsidR="008F022D" w:rsidRDefault="008F022D" w:rsidP="00E260B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74528DF" w14:textId="77777777" w:rsidR="008F022D" w:rsidRDefault="008F022D" w:rsidP="008F022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25DB" w14:textId="77777777" w:rsidR="008F022D" w:rsidRPr="008F022D" w:rsidRDefault="008F022D" w:rsidP="008F022D">
    <w:pPr>
      <w:pStyle w:val="Pieddepage"/>
      <w:ind w:right="360"/>
      <w:rPr>
        <w:b w:val="0"/>
        <w:sz w:val="18"/>
        <w:szCs w:val="18"/>
      </w:rPr>
    </w:pPr>
    <w:r w:rsidRPr="008F022D">
      <w:rPr>
        <w:b w:val="0"/>
        <w:sz w:val="18"/>
        <w:szCs w:val="18"/>
      </w:rPr>
      <w:t>(201</w:t>
    </w:r>
    <w:r w:rsidR="004F008B">
      <w:rPr>
        <w:b w:val="0"/>
        <w:sz w:val="18"/>
        <w:szCs w:val="18"/>
      </w:rPr>
      <w:t>9</w:t>
    </w:r>
    <w:r w:rsidRPr="008F022D">
      <w:rPr>
        <w:b w:val="0"/>
        <w:sz w:val="18"/>
        <w:szCs w:val="18"/>
      </w:rPr>
      <w:t>-0</w:t>
    </w:r>
    <w:r w:rsidR="0091505A">
      <w:rPr>
        <w:b w:val="0"/>
        <w:sz w:val="18"/>
        <w:szCs w:val="18"/>
      </w:rPr>
      <w:t>3</w:t>
    </w:r>
    <w:r w:rsidRPr="008F022D">
      <w:rPr>
        <w:b w:val="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D8BB" w14:textId="77777777" w:rsidR="000819F2" w:rsidRDefault="000819F2">
      <w:r>
        <w:separator/>
      </w:r>
    </w:p>
  </w:footnote>
  <w:footnote w:type="continuationSeparator" w:id="0">
    <w:p w14:paraId="39C91351" w14:textId="77777777" w:rsidR="000819F2" w:rsidRDefault="00081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F47"/>
    <w:multiLevelType w:val="multilevel"/>
    <w:tmpl w:val="E2EE42C2"/>
    <w:lvl w:ilvl="0">
      <w:start w:val="1"/>
      <w:numFmt w:val="decimal"/>
      <w:pStyle w:val="Styletitre5"/>
      <w:lvlText w:val="%1."/>
      <w:lvlJc w:val="left"/>
      <w:pPr>
        <w:tabs>
          <w:tab w:val="num" w:pos="435"/>
        </w:tabs>
        <w:ind w:left="435" w:hanging="435"/>
      </w:pPr>
      <w:rPr>
        <w:rFonts w:ascii="Arial Narrow" w:hAnsi="Arial Narrow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944" w:hanging="1944"/>
      </w:pPr>
      <w:rPr>
        <w:rFonts w:ascii="Arial Narrow" w:hAnsi="Arial Narrow" w:hint="default"/>
        <w:b w:val="0"/>
        <w:i/>
        <w:sz w:val="24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7C70F41"/>
    <w:multiLevelType w:val="multilevel"/>
    <w:tmpl w:val="A41E9380"/>
    <w:lvl w:ilvl="0">
      <w:start w:val="2"/>
      <w:numFmt w:val="decimal"/>
      <w:pStyle w:val="Titre2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  <w:caps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/>
        <w:i/>
        <w:sz w:val="24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432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3776F44"/>
    <w:multiLevelType w:val="multilevel"/>
    <w:tmpl w:val="AFA6208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1770B11"/>
    <w:multiLevelType w:val="multilevel"/>
    <w:tmpl w:val="D0B8B12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67E7AE6"/>
    <w:multiLevelType w:val="multilevel"/>
    <w:tmpl w:val="6DACDD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5DC22507"/>
    <w:multiLevelType w:val="multilevel"/>
    <w:tmpl w:val="B9CC6A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Arial Narrow" w:hAnsi="Arial Narrow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944" w:hanging="1944"/>
      </w:pPr>
      <w:rPr>
        <w:rFonts w:ascii="Arial Narrow" w:hAnsi="Arial Narrow" w:hint="default"/>
        <w:b w:val="0"/>
        <w:i/>
        <w:sz w:val="24"/>
      </w:rPr>
    </w:lvl>
    <w:lvl w:ilvl="4">
      <w:start w:val="1"/>
      <w:numFmt w:val="decimal"/>
      <w:lvlText w:val=".%1.%5.%4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6F7228DA"/>
    <w:multiLevelType w:val="singleLevel"/>
    <w:tmpl w:val="E27AF58E"/>
    <w:lvl w:ilvl="0">
      <w:start w:val="1"/>
      <w:numFmt w:val="decimal"/>
      <w:pStyle w:val="Titre1"/>
      <w:lvlText w:val="Chapitre %1"/>
      <w:lvlJc w:val="left"/>
      <w:pPr>
        <w:tabs>
          <w:tab w:val="num" w:pos="1800"/>
        </w:tabs>
        <w:ind w:left="360" w:hanging="36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317736016">
    <w:abstractNumId w:val="2"/>
  </w:num>
  <w:num w:numId="2" w16cid:durableId="325129601">
    <w:abstractNumId w:val="4"/>
  </w:num>
  <w:num w:numId="3" w16cid:durableId="1325817650">
    <w:abstractNumId w:val="3"/>
  </w:num>
  <w:num w:numId="4" w16cid:durableId="317345847">
    <w:abstractNumId w:val="6"/>
  </w:num>
  <w:num w:numId="5" w16cid:durableId="212157414">
    <w:abstractNumId w:val="1"/>
  </w:num>
  <w:num w:numId="6" w16cid:durableId="1954823818">
    <w:abstractNumId w:val="5"/>
  </w:num>
  <w:num w:numId="7" w16cid:durableId="165795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C01"/>
    <w:rsid w:val="000819F2"/>
    <w:rsid w:val="00087F4E"/>
    <w:rsid w:val="000F56B2"/>
    <w:rsid w:val="00104699"/>
    <w:rsid w:val="00105242"/>
    <w:rsid w:val="002016BD"/>
    <w:rsid w:val="002126B3"/>
    <w:rsid w:val="002702BF"/>
    <w:rsid w:val="002A030E"/>
    <w:rsid w:val="002B3CA1"/>
    <w:rsid w:val="002C305A"/>
    <w:rsid w:val="00310B8E"/>
    <w:rsid w:val="00315139"/>
    <w:rsid w:val="003630EB"/>
    <w:rsid w:val="00367C01"/>
    <w:rsid w:val="00381366"/>
    <w:rsid w:val="003E147A"/>
    <w:rsid w:val="004063AE"/>
    <w:rsid w:val="00447750"/>
    <w:rsid w:val="00454E5B"/>
    <w:rsid w:val="00471632"/>
    <w:rsid w:val="004F008B"/>
    <w:rsid w:val="005101CA"/>
    <w:rsid w:val="00521004"/>
    <w:rsid w:val="005270F3"/>
    <w:rsid w:val="00595496"/>
    <w:rsid w:val="005F7D66"/>
    <w:rsid w:val="00632B8D"/>
    <w:rsid w:val="0066476A"/>
    <w:rsid w:val="00726F29"/>
    <w:rsid w:val="0076532B"/>
    <w:rsid w:val="00806B07"/>
    <w:rsid w:val="00845845"/>
    <w:rsid w:val="008C70D0"/>
    <w:rsid w:val="008E3F85"/>
    <w:rsid w:val="008F022D"/>
    <w:rsid w:val="0091505A"/>
    <w:rsid w:val="009827D0"/>
    <w:rsid w:val="00A119BC"/>
    <w:rsid w:val="00A3636B"/>
    <w:rsid w:val="00A42173"/>
    <w:rsid w:val="00A76CB7"/>
    <w:rsid w:val="00B33ACA"/>
    <w:rsid w:val="00C11DAA"/>
    <w:rsid w:val="00D40FE9"/>
    <w:rsid w:val="00D62ECE"/>
    <w:rsid w:val="00DE3082"/>
    <w:rsid w:val="00DF6133"/>
    <w:rsid w:val="00E260BC"/>
    <w:rsid w:val="00E41874"/>
    <w:rsid w:val="00E83711"/>
    <w:rsid w:val="00E97DD1"/>
    <w:rsid w:val="00ED0A03"/>
    <w:rsid w:val="00F13007"/>
    <w:rsid w:val="00F7389B"/>
    <w:rsid w:val="00FA0BC4"/>
    <w:rsid w:val="00FA6DDA"/>
    <w:rsid w:val="00FB6A13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71E13"/>
  <w15:docId w15:val="{851BE237-BA05-48FF-8158-AB4B2994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7C01"/>
    <w:rPr>
      <w:rFonts w:ascii="Arial Narrow" w:hAnsi="Arial Narrow"/>
      <w:b/>
      <w:sz w:val="24"/>
      <w:szCs w:val="24"/>
      <w:lang w:eastAsia="fr-FR"/>
    </w:rPr>
  </w:style>
  <w:style w:type="paragraph" w:styleId="Titre1">
    <w:name w:val="heading 1"/>
    <w:basedOn w:val="Normal"/>
    <w:next w:val="Normal"/>
    <w:autoRedefine/>
    <w:qFormat/>
    <w:rsid w:val="0076532B"/>
    <w:pPr>
      <w:keepNext/>
      <w:numPr>
        <w:numId w:val="4"/>
      </w:numPr>
      <w:spacing w:before="240" w:after="60"/>
      <w:outlineLvl w:val="0"/>
    </w:pPr>
    <w:rPr>
      <w:rFonts w:cs="Arial"/>
      <w:bCs/>
      <w:kern w:val="32"/>
      <w:szCs w:val="32"/>
    </w:rPr>
  </w:style>
  <w:style w:type="paragraph" w:styleId="Titre2">
    <w:name w:val="heading 2"/>
    <w:basedOn w:val="Normal"/>
    <w:next w:val="Normal"/>
    <w:autoRedefine/>
    <w:qFormat/>
    <w:rsid w:val="00310B8E"/>
    <w:pPr>
      <w:keepNext/>
      <w:numPr>
        <w:numId w:val="5"/>
      </w:numPr>
      <w:tabs>
        <w:tab w:val="left" w:pos="-720"/>
        <w:tab w:val="left" w:pos="504"/>
        <w:tab w:val="left" w:pos="634"/>
        <w:tab w:val="left" w:pos="807"/>
        <w:tab w:val="left" w:pos="864"/>
        <w:tab w:val="left" w:pos="1210"/>
        <w:tab w:val="left" w:pos="1512"/>
        <w:tab w:val="left" w:pos="1714"/>
        <w:tab w:val="left" w:pos="2160"/>
        <w:tab w:val="left" w:pos="2520"/>
        <w:tab w:val="left" w:pos="2621"/>
        <w:tab w:val="left" w:pos="2823"/>
        <w:tab w:val="left" w:pos="3082"/>
        <w:tab w:val="left" w:pos="3427"/>
        <w:tab w:val="left" w:pos="4320"/>
      </w:tabs>
      <w:spacing w:after="240"/>
      <w:outlineLvl w:val="1"/>
    </w:pPr>
    <w:rPr>
      <w:smallCaps/>
      <w:spacing w:val="-2"/>
      <w:szCs w:val="20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-rappportact">
    <w:name w:val="titre 1-rappport act"/>
    <w:basedOn w:val="Titre1"/>
    <w:rsid w:val="0076532B"/>
    <w:pPr>
      <w:shd w:val="clear" w:color="auto" w:fill="993366"/>
    </w:pPr>
    <w:rPr>
      <w:rFonts w:cs="Times New Roman"/>
      <w:b w:val="0"/>
      <w:caps/>
      <w:szCs w:val="20"/>
    </w:rPr>
  </w:style>
  <w:style w:type="character" w:customStyle="1" w:styleId="StyleArial">
    <w:name w:val="Style Arial"/>
    <w:basedOn w:val="Policepardfaut"/>
    <w:rsid w:val="00A76CB7"/>
    <w:rPr>
      <w:rFonts w:ascii="Arial Narrow" w:hAnsi="Arial Narrow"/>
      <w:sz w:val="24"/>
    </w:rPr>
  </w:style>
  <w:style w:type="paragraph" w:customStyle="1" w:styleId="StyleTitre1ArialNarrow14pt">
    <w:name w:val="Style Titre 1 + Arial Narrow 14 pt"/>
    <w:basedOn w:val="Titre1"/>
    <w:autoRedefine/>
    <w:rsid w:val="00310B8E"/>
    <w:pPr>
      <w:tabs>
        <w:tab w:val="center" w:pos="1940"/>
      </w:tabs>
      <w:suppressAutoHyphens/>
      <w:spacing w:before="0" w:after="0"/>
      <w:ind w:left="0" w:firstLine="0"/>
    </w:pPr>
    <w:rPr>
      <w:rFonts w:cs="Times New Roman"/>
      <w:b w:val="0"/>
      <w:caps/>
      <w:spacing w:val="-3"/>
      <w:kern w:val="0"/>
      <w:sz w:val="28"/>
      <w:szCs w:val="20"/>
      <w:lang w:eastAsia="fr-CA"/>
    </w:rPr>
  </w:style>
  <w:style w:type="paragraph" w:customStyle="1" w:styleId="titre3">
    <w:name w:val="titre 3"/>
    <w:basedOn w:val="Normal"/>
    <w:autoRedefine/>
    <w:rsid w:val="00310B8E"/>
    <w:rPr>
      <w:b w:val="0"/>
      <w:smallCaps/>
      <w:spacing w:val="-3"/>
      <w:szCs w:val="20"/>
      <w:lang w:eastAsia="fr-CA"/>
    </w:rPr>
  </w:style>
  <w:style w:type="paragraph" w:customStyle="1" w:styleId="styletitre50">
    <w:name w:val="style titre 5"/>
    <w:basedOn w:val="Normal"/>
    <w:rsid w:val="00A3636B"/>
    <w:pPr>
      <w:spacing w:before="120" w:after="240"/>
    </w:pPr>
    <w:rPr>
      <w:iCs/>
      <w:u w:val="single"/>
      <w:lang w:eastAsia="fr-CA"/>
    </w:rPr>
  </w:style>
  <w:style w:type="paragraph" w:customStyle="1" w:styleId="Styletitre5">
    <w:name w:val="Style titre 5"/>
    <w:basedOn w:val="Normal"/>
    <w:rsid w:val="00A3636B"/>
    <w:pPr>
      <w:numPr>
        <w:numId w:val="7"/>
      </w:numPr>
      <w:autoSpaceDE w:val="0"/>
      <w:autoSpaceDN w:val="0"/>
      <w:adjustRightInd w:val="0"/>
    </w:pPr>
    <w:rPr>
      <w:u w:val="single"/>
    </w:rPr>
  </w:style>
  <w:style w:type="paragraph" w:styleId="Retraitcorpsdetexte">
    <w:name w:val="Body Text Indent"/>
    <w:basedOn w:val="Normal"/>
    <w:rsid w:val="00367C01"/>
    <w:pPr>
      <w:spacing w:after="120"/>
      <w:ind w:left="283"/>
    </w:pPr>
  </w:style>
  <w:style w:type="paragraph" w:styleId="Pieddepage">
    <w:name w:val="footer"/>
    <w:basedOn w:val="Normal"/>
    <w:rsid w:val="008F022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8F022D"/>
  </w:style>
  <w:style w:type="paragraph" w:styleId="En-tte">
    <w:name w:val="header"/>
    <w:basedOn w:val="Normal"/>
    <w:rsid w:val="008F022D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rsid w:val="000F56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F56B2"/>
    <w:rPr>
      <w:rFonts w:ascii="Tahoma" w:hAnsi="Tahoma" w:cs="Tahoma"/>
      <w:b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1E2AA7F283C448A8510CB719F0099" ma:contentTypeVersion="1" ma:contentTypeDescription="Crée un document." ma:contentTypeScope="" ma:versionID="2447abd86330cedcfbe3c30802a9de72">
  <xsd:schema xmlns:xsd="http://www.w3.org/2001/XMLSchema" xmlns:xs="http://www.w3.org/2001/XMLSchema" xmlns:p="http://schemas.microsoft.com/office/2006/metadata/properties" xmlns:ns2="35ae7812-1ab0-4572-a6c7-91e90b93790a" targetNamespace="http://schemas.microsoft.com/office/2006/metadata/properties" ma:root="true" ma:fieldsID="803ac0bb71256517a1385f4861be418c" ns2:_=""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35ae7812-1ab0-4572-a6c7-91e90b93790a">false</_dlc_DocIdPersistId>
    <_dlc_DocId xmlns="35ae7812-1ab0-4572-a6c7-91e90b93790a">UMXZNRYXENRP-6-2947</_dlc_DocId>
    <_dlc_DocIdUrl xmlns="35ae7812-1ab0-4572-a6c7-91e90b93790a">
      <Url>http://edition.simtq.mtq.min.intra/fr/entreprises-partenaires/entreprises-reseaux-routier/guides-formulaires/_layouts/15/DocIdRedir.aspx?ID=UMXZNRYXENRP-6-2947</Url>
      <Description>UMXZNRYXENRP-6-2947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C423481-B8E9-4771-9763-9E06DAF0C165}"/>
</file>

<file path=customXml/itemProps2.xml><?xml version="1.0" encoding="utf-8"?>
<ds:datastoreItem xmlns:ds="http://schemas.openxmlformats.org/officeDocument/2006/customXml" ds:itemID="{410E8E00-45B2-4CB9-A2C5-8447C22326DD}"/>
</file>

<file path=customXml/itemProps3.xml><?xml version="1.0" encoding="utf-8"?>
<ds:datastoreItem xmlns:ds="http://schemas.openxmlformats.org/officeDocument/2006/customXml" ds:itemID="{A22FFA4D-2262-4CC7-8C65-FAB738661A2D}"/>
</file>

<file path=customXml/itemProps4.xml><?xml version="1.0" encoding="utf-8"?>
<ds:datastoreItem xmlns:ds="http://schemas.openxmlformats.org/officeDocument/2006/customXml" ds:itemID="{61BCCD4B-C642-47A4-AF33-91F140F8F5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>Tatiana.Dotsenko@transports.gouv.qc.ca</Manager>
  <Company>MTQ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12 - Attestation de conformité des travaux et de la surveillance des travaux</dc:title>
  <dc:subject>Attestation de conformité des travaux et de la surveillance des travaux</dc:subject>
  <dc:creator>Ministère des Transports et de la Mobilité durable</dc:creator>
  <cp:keywords>Guide de surveillance, Annexe 12, Attestation de conformité, travaux, surveillance des travaux</cp:keywords>
  <cp:lastModifiedBy>Diaz, Liliana</cp:lastModifiedBy>
  <cp:revision>10</cp:revision>
  <dcterms:created xsi:type="dcterms:W3CDTF">2019-03-28T14:03:00Z</dcterms:created>
  <dcterms:modified xsi:type="dcterms:W3CDTF">2023-05-02T20:15:00Z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sSousTheme">
    <vt:lpwstr>92;#</vt:lpwstr>
  </property>
  <property fmtid="{D5CDD505-2E9C-101B-9397-08002B2CF9AE}" pid="3" name="DatePublication">
    <vt:filetime>2019-04-25T13:06:07Z</vt:filetime>
  </property>
  <property fmtid="{D5CDD505-2E9C-101B-9397-08002B2CF9AE}" pid="4" name="Order">
    <vt:r8>294700</vt:r8>
  </property>
  <property fmtid="{D5CDD505-2E9C-101B-9397-08002B2CF9AE}" pid="5" name="DescriptionDocument">
    <vt:lpwstr>Lettre confirmant que les travaux de marquage sont inspectés et jugés recevables par le Ministère</vt:lpwstr>
  </property>
  <property fmtid="{D5CDD505-2E9C-101B-9397-08002B2CF9AE}" pid="6" name="xd_Signature">
    <vt:bool>false</vt:bool>
  </property>
  <property fmtid="{D5CDD505-2E9C-101B-9397-08002B2CF9AE}" pid="7" name="ExclureImportation">
    <vt:bool>false</vt:bool>
  </property>
  <property fmtid="{D5CDD505-2E9C-101B-9397-08002B2CF9AE}" pid="8" name="xd_ProgID">
    <vt:lpwstr/>
  </property>
  <property fmtid="{D5CDD505-2E9C-101B-9397-08002B2CF9AE}" pid="9" name="ContentTypeId">
    <vt:lpwstr>0x0101005501E2AA7F283C448A8510CB719F0099</vt:lpwstr>
  </property>
  <property fmtid="{D5CDD505-2E9C-101B-9397-08002B2CF9AE}" pid="10" name="SousTheme">
    <vt:lpwstr>57;#</vt:lpwstr>
  </property>
  <property fmtid="{D5CDD505-2E9C-101B-9397-08002B2CF9AE}" pid="11" name="LiensConnexes">
    <vt:lpwstr>&lt;div title="_schemaversion" id="_3"&gt;
  &lt;div title="_view"&gt;
    &lt;span title="_columns"&gt;1&lt;/span&gt;
    &lt;span title="_linkstyle"&gt;&lt;/span&gt;
    &lt;span title="_groupstyle"&gt;&lt;/span&gt;
  &lt;/div&gt;
&lt;/div&gt;</vt:lpwstr>
  </property>
  <property fmtid="{D5CDD505-2E9C-101B-9397-08002B2CF9AE}" pid="12" name="TypeDocument">
    <vt:lpwstr>83</vt:lpwstr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  <property fmtid="{D5CDD505-2E9C-101B-9397-08002B2CF9AE}" pid="16" name="ImageDocument">
    <vt:lpwstr>, </vt:lpwstr>
  </property>
  <property fmtid="{D5CDD505-2E9C-101B-9397-08002B2CF9AE}" pid="17" name="_dlc_DocIdItemGuid">
    <vt:lpwstr>7d7b945a-3dbf-4f6c-a401-a3065016d9e1</vt:lpwstr>
  </property>
  <property fmtid="{D5CDD505-2E9C-101B-9397-08002B2CF9AE}" pid="18" name="Theme">
    <vt:lpwstr>10;#</vt:lpwstr>
  </property>
</Properties>
</file>