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48F9" w14:textId="2A9A68EF" w:rsidR="006A5A91" w:rsidRDefault="00E52716" w:rsidP="0077166F">
      <w:pPr>
        <w:spacing w:line="110" w:lineRule="exact"/>
        <w:ind w:right="141"/>
        <w:rPr>
          <w:sz w:val="11"/>
          <w:szCs w:val="11"/>
        </w:rPr>
        <w:sectPr w:rsidR="006A5A91" w:rsidSect="002B4777">
          <w:footerReference w:type="even" r:id="rId8"/>
          <w:footerReference w:type="default" r:id="rId9"/>
          <w:type w:val="continuous"/>
          <w:pgSz w:w="12240" w:h="20160"/>
          <w:pgMar w:top="620" w:right="280" w:bottom="280" w:left="620" w:header="57" w:footer="57" w:gutter="0"/>
          <w:cols w:space="720"/>
          <w:docGrid w:linePitch="299"/>
        </w:sectPr>
      </w:pPr>
      <w:r w:rsidRPr="00B401C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503314857" behindDoc="1" locked="0" layoutInCell="1" allowOverlap="1" wp14:anchorId="213A71CD" wp14:editId="443EA4CD">
            <wp:simplePos x="0" y="0"/>
            <wp:positionH relativeFrom="page">
              <wp:posOffset>351155</wp:posOffset>
            </wp:positionH>
            <wp:positionV relativeFrom="page">
              <wp:posOffset>229382</wp:posOffset>
            </wp:positionV>
            <wp:extent cx="1611923" cy="511098"/>
            <wp:effectExtent l="0" t="0" r="0" b="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Image 3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3" cy="51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4E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503315881" behindDoc="0" locked="1" layoutInCell="1" allowOverlap="0" wp14:anchorId="04C5DC95" wp14:editId="7E7AB593">
                <wp:simplePos x="0" y="0"/>
                <wp:positionH relativeFrom="column">
                  <wp:posOffset>1672167</wp:posOffset>
                </wp:positionH>
                <wp:positionV relativeFrom="page">
                  <wp:posOffset>427990</wp:posOffset>
                </wp:positionV>
                <wp:extent cx="5518785" cy="287655"/>
                <wp:effectExtent l="0" t="0" r="5715" b="0"/>
                <wp:wrapNone/>
                <wp:docPr id="143423276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6D0BD" w14:textId="338A8AAE" w:rsidR="002C554E" w:rsidRPr="002C554E" w:rsidRDefault="002C554E">
                            <w:pPr>
                              <w:rPr>
                                <w:rFonts w:ascii="Chaloult_Cond Normal" w:hAnsi="Chaloult_Cond Normal"/>
                                <w:sz w:val="28"/>
                                <w:szCs w:val="28"/>
                              </w:rPr>
                            </w:pPr>
                            <w:r w:rsidRPr="002C554E">
                              <w:rPr>
                                <w:rFonts w:ascii="Chaloult_Cond Normal" w:hAnsi="Chaloult_Cond Normal"/>
                                <w:b/>
                                <w:bCs/>
                                <w:sz w:val="28"/>
                                <w:szCs w:val="28"/>
                              </w:rPr>
                              <w:t>Inspection de signalisation</w:t>
                            </w:r>
                            <w:r w:rsidRPr="002C554E">
                              <w:rPr>
                                <w:rFonts w:ascii="Chaloult_Cond Normal" w:hAnsi="Chaloult_Cond Normal"/>
                                <w:sz w:val="28"/>
                                <w:szCs w:val="28"/>
                              </w:rPr>
                              <w:t xml:space="preserve"> – Travaux de longue durée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DC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1.65pt;margin-top:33.7pt;width:434.55pt;height:22.65pt;z-index:503315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" o:allowoverlap="f" fillcolor="#d8d8d8 [2732]" stroked="f" strokeweight=".5pt">
                <v:textbox inset="2.5mm,0,,0">
                  <w:txbxContent>
                    <w:p w14:paraId="71E6D0BD" w14:textId="338A8AAE" w:rsidR="002C554E" w:rsidRPr="002C554E" w:rsidRDefault="002C554E">
                      <w:pPr>
                        <w:rPr>
                          <w:rFonts w:ascii="Chaloult_Cond Normal" w:hAnsi="Chaloult_Cond Normal"/>
                          <w:sz w:val="28"/>
                          <w:szCs w:val="28"/>
                        </w:rPr>
                      </w:pPr>
                      <w:r w:rsidRPr="002C554E">
                        <w:rPr>
                          <w:rFonts w:ascii="Chaloult_Cond Normal" w:hAnsi="Chaloult_Cond Normal"/>
                          <w:b/>
                          <w:bCs/>
                          <w:sz w:val="28"/>
                          <w:szCs w:val="28"/>
                        </w:rPr>
                        <w:t>Inspection de signalisation</w:t>
                      </w:r>
                      <w:r w:rsidRPr="002C554E">
                        <w:rPr>
                          <w:rFonts w:ascii="Chaloult_Cond Normal" w:hAnsi="Chaloult_Cond Normal"/>
                          <w:sz w:val="28"/>
                          <w:szCs w:val="28"/>
                        </w:rPr>
                        <w:t xml:space="preserve"> – Travaux de longue durée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6DDD">
        <w:rPr>
          <w:sz w:val="11"/>
          <w:szCs w:val="11"/>
        </w:rPr>
        <w:tab/>
      </w:r>
    </w:p>
    <w:p w14:paraId="5F81EDA3" w14:textId="4081C9D3" w:rsidR="007674A0" w:rsidRPr="007674A0" w:rsidRDefault="007674A0" w:rsidP="007674A0">
      <w:pPr>
        <w:tabs>
          <w:tab w:val="right" w:pos="11199"/>
        </w:tabs>
        <w:spacing w:after="240"/>
        <w:ind w:left="2699"/>
        <w:rPr>
          <w:rFonts w:ascii="Chaloult_Cond" w:eastAsia="Chaloult_Cond" w:hAnsi="Chaloult_Cond" w:cs="Chaloult_Cond"/>
          <w:sz w:val="32"/>
          <w:szCs w:val="32"/>
        </w:rPr>
      </w:pPr>
    </w:p>
    <w:tbl>
      <w:tblPr>
        <w:tblStyle w:val="Grilledutableau"/>
        <w:tblW w:w="11292" w:type="dxa"/>
        <w:tblLayout w:type="fixed"/>
        <w:tblLook w:val="04A0" w:firstRow="1" w:lastRow="0" w:firstColumn="1" w:lastColumn="0" w:noHBand="0" w:noVBand="1"/>
      </w:tblPr>
      <w:tblGrid>
        <w:gridCol w:w="560"/>
        <w:gridCol w:w="2693"/>
        <w:gridCol w:w="141"/>
        <w:gridCol w:w="426"/>
        <w:gridCol w:w="567"/>
        <w:gridCol w:w="523"/>
        <w:gridCol w:w="2882"/>
        <w:gridCol w:w="1275"/>
        <w:gridCol w:w="567"/>
        <w:gridCol w:w="706"/>
        <w:gridCol w:w="428"/>
        <w:gridCol w:w="524"/>
      </w:tblGrid>
      <w:tr w:rsidR="00F96843" w:rsidRPr="00B74927" w14:paraId="7CCF2CB1" w14:textId="77777777" w:rsidTr="00286DDD">
        <w:trPr>
          <w:trHeight w:val="255"/>
        </w:trPr>
        <w:tc>
          <w:tcPr>
            <w:tcW w:w="3394" w:type="dxa"/>
            <w:gridSpan w:val="3"/>
            <w:vAlign w:val="center"/>
            <w:hideMark/>
          </w:tcPr>
          <w:p w14:paraId="2A31F1AA" w14:textId="0B8227A7" w:rsidR="00F96843" w:rsidRPr="00CE006A" w:rsidRDefault="00F96843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Numéro de dossier</w:t>
            </w:r>
            <w:r w:rsidR="00FD247F"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398" w:type="dxa"/>
            <w:gridSpan w:val="4"/>
            <w:vAlign w:val="center"/>
            <w:hideMark/>
          </w:tcPr>
          <w:p w14:paraId="5910CA31" w14:textId="5966D6E3" w:rsidR="00F96843" w:rsidRPr="00CE006A" w:rsidRDefault="00F96843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N</w:t>
            </w:r>
            <w:r w:rsidR="00A525FB" w:rsidRPr="00CE006A">
              <w:rPr>
                <w:rFonts w:ascii="Arial Narrow" w:hAnsi="Arial Narrow"/>
                <w:sz w:val="16"/>
                <w:szCs w:val="16"/>
              </w:rPr>
              <w:t>om</w:t>
            </w:r>
            <w:r w:rsidR="00BC2CE0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E006A">
              <w:rPr>
                <w:rFonts w:ascii="Arial Narrow" w:hAnsi="Arial Narrow"/>
                <w:sz w:val="16"/>
                <w:szCs w:val="16"/>
              </w:rPr>
              <w:t>d</w:t>
            </w:r>
            <w:r w:rsidR="00BC2CE0" w:rsidRPr="00CE006A">
              <w:rPr>
                <w:rFonts w:ascii="Arial Narrow" w:hAnsi="Arial Narrow"/>
                <w:sz w:val="16"/>
                <w:szCs w:val="16"/>
              </w:rPr>
              <w:t>u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 projet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gridSpan w:val="5"/>
            <w:vAlign w:val="center"/>
          </w:tcPr>
          <w:p w14:paraId="7429A5EB" w14:textId="24BF3FC8" w:rsidR="00F96843" w:rsidRPr="00CE006A" w:rsidRDefault="00F96843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Entrepreneur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23BDA" w:rsidRPr="00B74927" w14:paraId="0509CD48" w14:textId="77777777" w:rsidTr="00286DDD">
        <w:trPr>
          <w:trHeight w:val="255"/>
        </w:trPr>
        <w:tc>
          <w:tcPr>
            <w:tcW w:w="7792" w:type="dxa"/>
            <w:gridSpan w:val="7"/>
            <w:vAlign w:val="center"/>
            <w:hideMark/>
          </w:tcPr>
          <w:p w14:paraId="32F27A1D" w14:textId="645C49B8" w:rsidR="00323BDA" w:rsidRPr="00CE006A" w:rsidRDefault="00323BDA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Localisation </w:t>
            </w:r>
            <w:r w:rsidR="00377B90" w:rsidRPr="00CE006A">
              <w:rPr>
                <w:rFonts w:ascii="Arial Narrow" w:hAnsi="Arial Narrow"/>
                <w:sz w:val="16"/>
                <w:szCs w:val="16"/>
              </w:rPr>
              <w:t>d’</w:t>
            </w:r>
            <w:r w:rsidRPr="00CE006A">
              <w:rPr>
                <w:rFonts w:ascii="Arial Narrow" w:hAnsi="Arial Narrow"/>
                <w:sz w:val="16"/>
                <w:szCs w:val="16"/>
              </w:rPr>
              <w:t>entrave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gridSpan w:val="5"/>
            <w:vAlign w:val="center"/>
          </w:tcPr>
          <w:p w14:paraId="1B436F19" w14:textId="692108EF" w:rsidR="00323BDA" w:rsidRPr="00CE006A" w:rsidRDefault="00323BDA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Surveillant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96843" w:rsidRPr="00B74927" w14:paraId="6E471447" w14:textId="77777777" w:rsidTr="00286DDD">
        <w:trPr>
          <w:trHeight w:val="291"/>
        </w:trPr>
        <w:tc>
          <w:tcPr>
            <w:tcW w:w="7792" w:type="dxa"/>
            <w:gridSpan w:val="7"/>
            <w:vAlign w:val="center"/>
            <w:hideMark/>
          </w:tcPr>
          <w:p w14:paraId="6414E34C" w14:textId="3706CC8A" w:rsidR="00F96843" w:rsidRPr="00CE006A" w:rsidRDefault="00B401CF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Réseau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82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="006230DE" w:rsidRPr="00CE006A">
              <w:rPr>
                <w:rFonts w:ascii="Arial Narrow" w:hAnsi="Arial Narrow"/>
                <w:sz w:val="16"/>
                <w:szCs w:val="16"/>
              </w:rPr>
              <w:t>inistère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7512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Municipalité</w:t>
            </w:r>
          </w:p>
        </w:tc>
        <w:tc>
          <w:tcPr>
            <w:tcW w:w="3500" w:type="dxa"/>
            <w:gridSpan w:val="5"/>
            <w:noWrap/>
            <w:vAlign w:val="center"/>
            <w:hideMark/>
          </w:tcPr>
          <w:p w14:paraId="1060D7E5" w14:textId="3264D5D6" w:rsidR="00F96843" w:rsidRPr="00CE006A" w:rsidRDefault="007674A0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Resp.</w:t>
            </w:r>
            <w:r w:rsidR="00F96843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F96843" w:rsidRPr="00CE006A">
              <w:rPr>
                <w:rFonts w:ascii="Arial Narrow" w:hAnsi="Arial Narrow"/>
                <w:sz w:val="16"/>
                <w:szCs w:val="16"/>
              </w:rPr>
              <w:t>en</w:t>
            </w:r>
            <w:proofErr w:type="gramEnd"/>
            <w:r w:rsidR="00F96843" w:rsidRPr="00CE006A">
              <w:rPr>
                <w:rFonts w:ascii="Arial Narrow" w:hAnsi="Arial Narrow"/>
                <w:sz w:val="16"/>
                <w:szCs w:val="16"/>
              </w:rPr>
              <w:t xml:space="preserve"> sign</w:t>
            </w:r>
            <w:r w:rsidR="006230DE" w:rsidRPr="00CE006A">
              <w:rPr>
                <w:rFonts w:ascii="Arial Narrow" w:hAnsi="Arial Narrow"/>
                <w:sz w:val="16"/>
                <w:szCs w:val="16"/>
              </w:rPr>
              <w:t>alisation</w:t>
            </w:r>
            <w:r w:rsidR="00F96843" w:rsidRPr="00CE006A">
              <w:rPr>
                <w:rFonts w:ascii="Arial Narrow" w:hAnsi="Arial Narrow"/>
                <w:sz w:val="16"/>
                <w:szCs w:val="16"/>
              </w:rPr>
              <w:t xml:space="preserve"> du surveillant</w:t>
            </w:r>
            <w:r w:rsidRPr="00CE006A">
              <w:rPr>
                <w:rFonts w:ascii="Arial Narrow" w:hAnsi="Arial Narrow"/>
                <w:sz w:val="16"/>
                <w:szCs w:val="16"/>
              </w:rPr>
              <w:t> :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401CF" w:rsidRPr="00B74927" w14:paraId="2B9680AF" w14:textId="77777777" w:rsidTr="00286DDD">
        <w:trPr>
          <w:trHeight w:val="776"/>
        </w:trPr>
        <w:tc>
          <w:tcPr>
            <w:tcW w:w="7792" w:type="dxa"/>
            <w:gridSpan w:val="7"/>
            <w:tcBorders>
              <w:bottom w:val="single" w:sz="4" w:space="0" w:color="auto"/>
            </w:tcBorders>
            <w:vAlign w:val="center"/>
          </w:tcPr>
          <w:p w14:paraId="37E1C874" w14:textId="4A018E85" w:rsidR="00B401CF" w:rsidRPr="00CE006A" w:rsidRDefault="00B401CF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Type de travaux</w:t>
            </w:r>
            <w:r w:rsidR="004D7FDC" w:rsidRPr="00CE006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566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4A0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7FDC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E006A">
              <w:rPr>
                <w:rFonts w:ascii="Arial Narrow" w:hAnsi="Arial Narrow"/>
                <w:sz w:val="16"/>
                <w:szCs w:val="16"/>
              </w:rPr>
              <w:t>Courte durée &lt; 24h</w:t>
            </w:r>
            <w:r w:rsidR="004D7FDC" w:rsidRPr="00CE006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167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Longue durée &gt; 24 h</w:t>
            </w:r>
          </w:p>
          <w:p w14:paraId="2B6E93E2" w14:textId="772D7170" w:rsidR="0026629C" w:rsidRPr="00CE006A" w:rsidRDefault="0026629C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Chantier ciblé</w:t>
            </w:r>
            <w:r w:rsidR="00647822" w:rsidRPr="00CE006A">
              <w:rPr>
                <w:rFonts w:ascii="Arial Narrow" w:hAnsi="Arial Narrow"/>
                <w:sz w:val="16"/>
                <w:szCs w:val="16"/>
              </w:rPr>
              <w:t xml:space="preserve"> pour la surveillance policière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 :     </w:t>
            </w:r>
            <w:r w:rsidR="00D8534B" w:rsidRPr="00CE006A">
              <w:rPr>
                <w:rFonts w:ascii="Arial Narrow" w:hAnsi="Arial Narrow"/>
                <w:sz w:val="16"/>
                <w:szCs w:val="16"/>
              </w:rPr>
              <w:t>N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on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08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D8534B" w:rsidRPr="00CE006A">
              <w:rPr>
                <w:rFonts w:ascii="Arial Narrow" w:hAnsi="Arial Narrow"/>
                <w:sz w:val="16"/>
                <w:szCs w:val="16"/>
              </w:rPr>
              <w:t>O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ui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851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14:paraId="6BD3C9E7" w14:textId="3377A1C2" w:rsidR="00D26416" w:rsidRPr="00CE006A" w:rsidRDefault="00D26416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Chantier ciblé pour le radar photo :     </w:t>
            </w:r>
            <w:r w:rsidR="00D8534B" w:rsidRPr="00CE006A">
              <w:rPr>
                <w:rFonts w:ascii="Arial Narrow" w:hAnsi="Arial Narrow"/>
                <w:sz w:val="16"/>
                <w:szCs w:val="16"/>
              </w:rPr>
              <w:t>N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on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48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4A0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D8534B" w:rsidRPr="00CE006A">
              <w:rPr>
                <w:rFonts w:ascii="Arial Narrow" w:hAnsi="Arial Narrow"/>
                <w:sz w:val="16"/>
                <w:szCs w:val="16"/>
              </w:rPr>
              <w:t>O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ui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14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36F592DD" w14:textId="42301B1D" w:rsidR="00877055" w:rsidRPr="00CE006A" w:rsidRDefault="00000000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673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CF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401CF" w:rsidRPr="00CE006A">
              <w:rPr>
                <w:rFonts w:ascii="Arial Narrow" w:hAnsi="Arial Narrow"/>
                <w:sz w:val="16"/>
                <w:szCs w:val="16"/>
              </w:rPr>
              <w:t xml:space="preserve"> Inspection de l’installation initia</w:t>
            </w:r>
            <w:r w:rsidR="001D0B22" w:rsidRPr="00CE006A">
              <w:rPr>
                <w:rFonts w:ascii="Arial Narrow" w:hAnsi="Arial Narrow"/>
                <w:sz w:val="16"/>
                <w:szCs w:val="16"/>
              </w:rPr>
              <w:t>l</w:t>
            </w:r>
            <w:r w:rsidR="001D0B22" w:rsidRPr="00CE006A">
              <w:rPr>
                <w:rFonts w:ascii="Arial Narrow" w:hAnsi="Arial Narrow"/>
                <w:sz w:val="16"/>
                <w:szCs w:val="16"/>
              </w:rPr>
              <w:br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15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CF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401CF" w:rsidRPr="00CE006A">
              <w:rPr>
                <w:rFonts w:ascii="Arial Narrow" w:hAnsi="Arial Narrow"/>
                <w:sz w:val="16"/>
                <w:szCs w:val="16"/>
              </w:rPr>
              <w:t xml:space="preserve"> Changement de phase  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br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288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4A0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401CF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B7055" w:rsidRPr="00CE006A">
              <w:rPr>
                <w:rFonts w:ascii="Arial Narrow" w:hAnsi="Arial Narrow"/>
                <w:sz w:val="16"/>
                <w:szCs w:val="16"/>
              </w:rPr>
              <w:t>Changement de configuration du chantier</w:t>
            </w:r>
            <w:r w:rsidR="00B401CF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60FEA27" w14:textId="39075088" w:rsidR="00DB2B91" w:rsidRPr="00CE006A" w:rsidRDefault="00000000" w:rsidP="007674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657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B1F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4B1F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77055" w:rsidRPr="00CE006A">
              <w:rPr>
                <w:rFonts w:ascii="Arial Narrow" w:hAnsi="Arial Narrow"/>
                <w:sz w:val="16"/>
                <w:szCs w:val="16"/>
              </w:rPr>
              <w:t>Inspection de nuit</w:t>
            </w:r>
            <w:r w:rsidR="008E54BE" w:rsidRPr="00CE006A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7674A0" w:rsidRPr="00CE006A">
              <w:rPr>
                <w:rFonts w:ascii="Arial Narrow" w:hAnsi="Arial Narrow"/>
                <w:sz w:val="16"/>
                <w:szCs w:val="16"/>
              </w:rPr>
              <w:t>:</w:t>
            </w:r>
            <w:r w:rsidR="008E54BE" w:rsidRPr="00CE006A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21590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54612" w:rsidRPr="00B74927" w14:paraId="265012A4" w14:textId="77777777" w:rsidTr="00C54612">
        <w:trPr>
          <w:trHeight w:val="255"/>
        </w:trPr>
        <w:tc>
          <w:tcPr>
            <w:tcW w:w="325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D37AFD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Vérifications réalisées</w:t>
            </w:r>
          </w:p>
        </w:tc>
        <w:tc>
          <w:tcPr>
            <w:tcW w:w="165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7220558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Conformité</w:t>
            </w:r>
          </w:p>
        </w:tc>
        <w:tc>
          <w:tcPr>
            <w:tcW w:w="415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F33B4BF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Remarques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DA9CA91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Avis à l'entrepreneur</w:t>
            </w:r>
          </w:p>
        </w:tc>
        <w:tc>
          <w:tcPr>
            <w:tcW w:w="95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5CD0BF3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Corrections</w:t>
            </w:r>
          </w:p>
        </w:tc>
      </w:tr>
      <w:tr w:rsidR="00C54612" w:rsidRPr="00B74927" w14:paraId="7C4E592A" w14:textId="77777777" w:rsidTr="00C54612">
        <w:trPr>
          <w:trHeight w:val="255"/>
        </w:trPr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14:paraId="68E7DB3E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Aménagement de la zone des travaux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1D2C62C" w14:textId="6F47AE6E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0947FF" w14:textId="4530A41C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NC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51BDC73" w14:textId="302B60AA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S.O.</w:t>
            </w:r>
          </w:p>
        </w:tc>
        <w:tc>
          <w:tcPr>
            <w:tcW w:w="4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08E50751" w14:textId="77777777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5556523E" w14:textId="79BDBE3E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Oral</w:t>
            </w:r>
          </w:p>
        </w:tc>
        <w:tc>
          <w:tcPr>
            <w:tcW w:w="706" w:type="dxa"/>
            <w:shd w:val="clear" w:color="auto" w:fill="D9D9D9" w:themeFill="background1" w:themeFillShade="D9"/>
            <w:noWrap/>
            <w:vAlign w:val="center"/>
          </w:tcPr>
          <w:p w14:paraId="6B9DE79E" w14:textId="5948B061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Numéro</w:t>
            </w:r>
          </w:p>
        </w:tc>
        <w:tc>
          <w:tcPr>
            <w:tcW w:w="428" w:type="dxa"/>
            <w:shd w:val="clear" w:color="auto" w:fill="D9D9D9" w:themeFill="background1" w:themeFillShade="D9"/>
            <w:noWrap/>
            <w:vAlign w:val="center"/>
          </w:tcPr>
          <w:p w14:paraId="23CB8319" w14:textId="18D6A1FB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center"/>
          </w:tcPr>
          <w:p w14:paraId="517122BC" w14:textId="709D8624" w:rsidR="00C54612" w:rsidRPr="00CE006A" w:rsidRDefault="00C54612" w:rsidP="00BA6EA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NC / NR</w:t>
            </w:r>
          </w:p>
        </w:tc>
      </w:tr>
      <w:tr w:rsidR="003F7CFA" w:rsidRPr="00B74927" w14:paraId="1A43FAC0" w14:textId="77777777" w:rsidTr="008872DF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14:paraId="64BF9C69" w14:textId="77777777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E06799" w14:textId="42DC954E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Aménagement selon les DN,</w:t>
            </w:r>
            <w:r w:rsidRPr="00CE006A">
              <w:rPr>
                <w:rFonts w:ascii="Arial Narrow" w:hAnsi="Arial Narrow"/>
                <w:sz w:val="16"/>
                <w:szCs w:val="16"/>
              </w:rPr>
              <w:br/>
              <w:t>plans et devis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F3314C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0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8B70CDA" w14:textId="401A942D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068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shd w:val="clear" w:color="auto" w:fill="auto"/>
            <w:vAlign w:val="center"/>
          </w:tcPr>
          <w:p w14:paraId="7174AB4F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823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14:paraId="23DCE4AC" w14:textId="5C528374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3D4E68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9475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6F5E744" w14:textId="7A036EFD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14:paraId="22B5DC5E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27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5D3D29F" w14:textId="30D82660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831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7CFA" w:rsidRPr="00B74927" w14:paraId="149DE425" w14:textId="77777777" w:rsidTr="008872DF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14:paraId="1484F4C8" w14:textId="27F40D0D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AF566D" w14:textId="77777777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Largeur des voies de circulation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936F2A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050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531C5062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92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shd w:val="clear" w:color="auto" w:fill="auto"/>
            <w:vAlign w:val="center"/>
          </w:tcPr>
          <w:p w14:paraId="0044AD4D" w14:textId="0D78912D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47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14:paraId="65B91373" w14:textId="6489F36C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2C10A1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7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D8696EE" w14:textId="70C5CD27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14:paraId="4F58E2E8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946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005ABD6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385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131AD" w:rsidRPr="00B74927" w14:paraId="06CBAAF5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08462A26" w14:textId="519FA259" w:rsidR="00B131AD" w:rsidRPr="00CE006A" w:rsidRDefault="00B131AD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PMV mobiles</w:t>
            </w:r>
            <w:r w:rsidR="000D3B80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59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B80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3B80"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3F7CFA" w:rsidRPr="00B74927" w14:paraId="2458A974" w14:textId="77777777" w:rsidTr="008872DF">
        <w:trPr>
          <w:trHeight w:val="255"/>
        </w:trPr>
        <w:tc>
          <w:tcPr>
            <w:tcW w:w="560" w:type="dxa"/>
            <w:vAlign w:val="center"/>
          </w:tcPr>
          <w:p w14:paraId="4E6A207E" w14:textId="7C57AE99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586D510C" w14:textId="355027DF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de visibilité minimale (&gt; 250 m)</w:t>
            </w:r>
          </w:p>
        </w:tc>
        <w:tc>
          <w:tcPr>
            <w:tcW w:w="567" w:type="dxa"/>
            <w:gridSpan w:val="2"/>
            <w:vAlign w:val="center"/>
          </w:tcPr>
          <w:p w14:paraId="74CB19F0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122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EAF1190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574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Align w:val="center"/>
          </w:tcPr>
          <w:p w14:paraId="0D418114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814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501A5D9" w14:textId="0F8AEF95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B44378B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271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313B4CD" w14:textId="43DBEC81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60BE620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86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18848AB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9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7CFA" w:rsidRPr="00B74927" w14:paraId="7EF8124E" w14:textId="77777777" w:rsidTr="008872DF">
        <w:trPr>
          <w:trHeight w:val="255"/>
        </w:trPr>
        <w:tc>
          <w:tcPr>
            <w:tcW w:w="560" w:type="dxa"/>
            <w:vAlign w:val="center"/>
          </w:tcPr>
          <w:p w14:paraId="78699F1A" w14:textId="424775B7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0709B218" w14:textId="77777777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de lisibilité (de 60 à 165 m)</w:t>
            </w:r>
          </w:p>
        </w:tc>
        <w:tc>
          <w:tcPr>
            <w:tcW w:w="567" w:type="dxa"/>
            <w:gridSpan w:val="2"/>
            <w:vAlign w:val="center"/>
          </w:tcPr>
          <w:p w14:paraId="1A01E9C2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579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71834E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015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Align w:val="center"/>
          </w:tcPr>
          <w:p w14:paraId="5BC71A48" w14:textId="785CDFEF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06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04818EC" w14:textId="6015E47E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8F0C443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3348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7A636D3" w14:textId="670CFC9C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E9227E0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579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8109385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501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7CFA" w:rsidRPr="00B74927" w14:paraId="2354FF03" w14:textId="77777777" w:rsidTr="008872DF">
        <w:trPr>
          <w:trHeight w:val="255"/>
        </w:trPr>
        <w:tc>
          <w:tcPr>
            <w:tcW w:w="560" w:type="dxa"/>
            <w:vAlign w:val="center"/>
          </w:tcPr>
          <w:p w14:paraId="0DE334FF" w14:textId="51BE2124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6074DB73" w14:textId="773080C7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Affichage (fonctionnement, uniformité de couleur et de luminosité de pixels, etc.)</w:t>
            </w:r>
          </w:p>
        </w:tc>
        <w:tc>
          <w:tcPr>
            <w:tcW w:w="567" w:type="dxa"/>
            <w:gridSpan w:val="2"/>
            <w:vAlign w:val="center"/>
          </w:tcPr>
          <w:p w14:paraId="7E13A92F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042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34E6B2E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837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Align w:val="center"/>
          </w:tcPr>
          <w:p w14:paraId="0272AE57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057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496DEEE" w14:textId="42EBACE9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AF30118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04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77DBBC4" w14:textId="7843CE27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D9938CA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58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A2472CD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765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7CFA" w:rsidRPr="00B74927" w14:paraId="7F2181B3" w14:textId="77777777" w:rsidTr="008872DF">
        <w:trPr>
          <w:trHeight w:val="255"/>
        </w:trPr>
        <w:tc>
          <w:tcPr>
            <w:tcW w:w="560" w:type="dxa"/>
            <w:vAlign w:val="center"/>
          </w:tcPr>
          <w:p w14:paraId="0EC7D615" w14:textId="060A3241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236C9BC1" w14:textId="77777777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Contenu de message (fautes, texte et pictogramme normalisé, correspondance avec la situation réelle)</w:t>
            </w:r>
          </w:p>
        </w:tc>
        <w:tc>
          <w:tcPr>
            <w:tcW w:w="567" w:type="dxa"/>
            <w:gridSpan w:val="2"/>
            <w:vAlign w:val="center"/>
          </w:tcPr>
          <w:p w14:paraId="189FF077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338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AD8C54B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760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Align w:val="center"/>
          </w:tcPr>
          <w:p w14:paraId="7915B3B2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492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09BB19E" w14:textId="66553923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FF9E145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802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0442355" w14:textId="5C489412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10C32BE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74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C038C14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312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7CFA" w:rsidRPr="00B74927" w14:paraId="07CA5380" w14:textId="77777777" w:rsidTr="008872DF">
        <w:trPr>
          <w:trHeight w:val="255"/>
        </w:trPr>
        <w:tc>
          <w:tcPr>
            <w:tcW w:w="560" w:type="dxa"/>
            <w:vAlign w:val="center"/>
          </w:tcPr>
          <w:p w14:paraId="4379B733" w14:textId="0448D744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2F75ED14" w14:textId="77777777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Installation (fig. 8.16-1 : repères visuels, distance d’éloignement p/r à la ligne de rive de 1 m min.)</w:t>
            </w:r>
          </w:p>
        </w:tc>
        <w:tc>
          <w:tcPr>
            <w:tcW w:w="567" w:type="dxa"/>
            <w:gridSpan w:val="2"/>
            <w:vAlign w:val="center"/>
          </w:tcPr>
          <w:p w14:paraId="5A14F207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885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095E79B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012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Align w:val="center"/>
          </w:tcPr>
          <w:p w14:paraId="41E3292F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882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2AFBDED" w14:textId="6E7DF364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B15FC5F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693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57FA918" w14:textId="67655193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D86DCCD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19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9D19191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371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7CFA" w:rsidRPr="00B74927" w14:paraId="5999A81C" w14:textId="77777777" w:rsidTr="008872DF">
        <w:trPr>
          <w:trHeight w:val="255"/>
        </w:trPr>
        <w:tc>
          <w:tcPr>
            <w:tcW w:w="560" w:type="dxa"/>
            <w:vAlign w:val="center"/>
          </w:tcPr>
          <w:p w14:paraId="77F21795" w14:textId="7F49EA60" w:rsidR="003F7CFA" w:rsidRPr="00CE006A" w:rsidRDefault="003F7CFA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1D7FB747" w14:textId="77777777" w:rsidR="003F7CFA" w:rsidRPr="00CE006A" w:rsidRDefault="003F7CFA" w:rsidP="003F7CFA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nuit (luminosité)</w:t>
            </w:r>
          </w:p>
        </w:tc>
        <w:tc>
          <w:tcPr>
            <w:tcW w:w="567" w:type="dxa"/>
            <w:gridSpan w:val="2"/>
            <w:vAlign w:val="center"/>
          </w:tcPr>
          <w:p w14:paraId="47A6D3EB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2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1CAFE4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52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Align w:val="center"/>
          </w:tcPr>
          <w:p w14:paraId="7594AFA4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96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4232368" w14:textId="70EF30F2" w:rsidR="003F7CFA" w:rsidRPr="00CE006A" w:rsidRDefault="003F7CFA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3123E4C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852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DECCA91" w14:textId="34F768D8" w:rsidR="003F7CFA" w:rsidRPr="00CE006A" w:rsidRDefault="003F7CFA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023F829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476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EF434C7" w14:textId="77777777" w:rsidR="003F7CFA" w:rsidRPr="00CE006A" w:rsidRDefault="00000000" w:rsidP="003F7CFA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451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CF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74F7" w:rsidRPr="00B74927" w14:paraId="1A322E96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76D310A3" w14:textId="77777777" w:rsidR="00BC74F7" w:rsidRPr="00CE006A" w:rsidRDefault="00BC74F7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Panneaux  </w:t>
            </w:r>
          </w:p>
        </w:tc>
      </w:tr>
      <w:tr w:rsidR="00661CE5" w:rsidRPr="00B74927" w14:paraId="09B0E902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231DD3A" w14:textId="4C2E983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14:paraId="7CD47ECB" w14:textId="64490A02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Travaux annoncés à l’avance :</w:t>
            </w:r>
          </w:p>
          <w:p w14:paraId="1E00BE68" w14:textId="19F8E777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318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5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2692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4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815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3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517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2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0345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>1km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D95686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764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7D43D3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059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43C7CF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48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F929C05" w14:textId="71DB00C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6783D9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388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DDE9DAC" w14:textId="40F0E35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053999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61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23801F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145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BDA0856" w14:textId="77777777" w:rsidTr="008872DF">
        <w:trPr>
          <w:trHeight w:val="2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62E797A3" w14:textId="7B5F246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B144F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Panneaux d’aluminium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0AFC87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741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2AB60E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596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03B1D45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414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82CC815" w14:textId="79B8B01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904A55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09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52489FE0" w14:textId="744DF1B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472A2BF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801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37E5898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886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B291391" w14:textId="77777777" w:rsidTr="008872DF">
        <w:trPr>
          <w:trHeight w:val="255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E0B4EA4" w14:textId="54BE82B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49808" w14:textId="1B5A460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Type de pellicule :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D95C6D" w14:textId="7084DF6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764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BB7C30" w14:textId="6A32969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849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983F4A" w14:textId="43A4D79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900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C0CB7C" w14:textId="3D47992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4B001A" w14:textId="2478908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82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4FDE29" w14:textId="6D3E0DE2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0A6FE9" w14:textId="7436FBD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31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40D24" w14:textId="17B9EF0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891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2691365" w14:textId="77777777" w:rsidTr="008872DF">
        <w:trPr>
          <w:trHeight w:val="255"/>
        </w:trPr>
        <w:tc>
          <w:tcPr>
            <w:tcW w:w="56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67EB497" w14:textId="3642274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DAD" w14:textId="75AE6DBA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323" w:hanging="219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t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ype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III : Blanc; 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50A8C" w14:textId="3ED79BE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26AB6" w14:textId="49E17AD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9764" w14:textId="32676545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0B7EA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44A7" w14:textId="1B83A5B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A0CD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F7BB0" w14:textId="73147E1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F703" w14:textId="67F0B0C2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3BA89C4B" w14:textId="77777777" w:rsidTr="008872DF">
        <w:trPr>
          <w:trHeight w:val="255"/>
        </w:trPr>
        <w:tc>
          <w:tcPr>
            <w:tcW w:w="56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419D35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603" w14:textId="3FB46A76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323" w:hanging="219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t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ype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VII ou VIII : Orange;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A32424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195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525417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102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14:paraId="214D110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572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493061F" w14:textId="7ECB355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75E9F2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209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440CE82C" w14:textId="00A7773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3E33B8A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323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613EA76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6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22F53C9" w14:textId="77777777" w:rsidTr="008872DF">
        <w:trPr>
          <w:trHeight w:val="255"/>
        </w:trPr>
        <w:tc>
          <w:tcPr>
            <w:tcW w:w="56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E80B17A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30E" w14:textId="7D0415F1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323" w:hanging="219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t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ype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III (pour indication temporaire).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9BBC2D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676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32E9B6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057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E0BB9F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57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2E94D5C" w14:textId="54C987E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B49912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587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0531B27" w14:textId="3396146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F457CA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017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7CC42E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033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BFA0A68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CAE24E1" w14:textId="136CACA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FC9A3EE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Dimensions des panneaux (tableau 1.9-1)</w:t>
            </w:r>
          </w:p>
          <w:p w14:paraId="7517E5DA" w14:textId="77777777" w:rsidR="00B249A4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321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600 mm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244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750 mm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375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900 mm</w:t>
            </w:r>
          </w:p>
          <w:p w14:paraId="05A2B349" w14:textId="55EE3E91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542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1200 mm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DC4B87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88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EE6330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291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040866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574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6712F14" w14:textId="52702966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F27F04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21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A3A923D" w14:textId="1F9AC5C9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40906F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388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95C7B7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26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697C8FE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26E00C4" w14:textId="7ED016D5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693" w:type="dxa"/>
            <w:vAlign w:val="center"/>
          </w:tcPr>
          <w:p w14:paraId="51200F88" w14:textId="46FD953E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Lettrage, textes, pictogrammes conformes au Tome V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600B45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860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412651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08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0BCD8C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285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7D537C3" w14:textId="33F0FE8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9C91C2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472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3497063" w14:textId="0FA27EB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369619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676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CD2306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92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4399484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8068F7D" w14:textId="064A893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693" w:type="dxa"/>
            <w:vAlign w:val="center"/>
          </w:tcPr>
          <w:p w14:paraId="3EBB98BC" w14:textId="209A47AD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Rétro réflexion (visibilité de nuit)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DDF347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31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6ECC71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214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49DD17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2099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5796021" w14:textId="3F615E0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C6997A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94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9EC787A" w14:textId="67E4B1C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FD6B5B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21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B06F03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725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39F4A7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0036A6F" w14:textId="5671345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693" w:type="dxa"/>
            <w:vAlign w:val="center"/>
          </w:tcPr>
          <w:p w14:paraId="4E172666" w14:textId="3D7120CC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minimale de visibilité des panneaux (tableau 4.3.-1)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928FD7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57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4913D2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519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2E33F4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11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3007A23" w14:textId="15611C5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45A72A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117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CED0D4B" w14:textId="4B85C9D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1D23B88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905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E6C164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8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60D90A4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0F91C6F" w14:textId="062F756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693" w:type="dxa"/>
            <w:vAlign w:val="center"/>
          </w:tcPr>
          <w:p w14:paraId="4FC4C0AA" w14:textId="2B80B66B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État et propreté des panneaux 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A201AA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91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CAADA1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420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17DC6B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76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13D98A6" w14:textId="498921B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315F24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783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BFD06DB" w14:textId="669D46D2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4FCD0B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62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1DF7EB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0854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3FF0780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172D313" w14:textId="740A2AA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693" w:type="dxa"/>
            <w:vAlign w:val="center"/>
          </w:tcPr>
          <w:p w14:paraId="1D183E2C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Installation (stabilité, verticalité, un panneau par support)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615CF4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814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DBE114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828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FAA21B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253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CDB6D07" w14:textId="2CDFBA8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8F2645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22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5FFF2F5" w14:textId="3AB2E0F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718984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18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5972F5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506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D098A5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9CF81A8" w14:textId="5C919AA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693" w:type="dxa"/>
            <w:vAlign w:val="center"/>
          </w:tcPr>
          <w:p w14:paraId="18ADE0CD" w14:textId="726ECD10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Hauteur d’installation p/r à la ligne de rive (DN 002 du ch. I)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195D8F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297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CB2247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73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92D0EA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189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09792A2" w14:textId="1E03C4B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1E0F74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493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E7BB2B1" w14:textId="7B6C8B0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A83095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187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0093A2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061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DF47A2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20D1C12" w14:textId="3FA948C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693" w:type="dxa"/>
            <w:vAlign w:val="center"/>
          </w:tcPr>
          <w:p w14:paraId="7BFADEBD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d’éloignement p/r à la ligne de rive (0 à 3,5 m)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23FF0C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86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A04960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177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CFB4F1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53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01553E9" w14:textId="119E0A4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0D40DA7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729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C0A4314" w14:textId="0E1DEFE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0BC180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159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AF396F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062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517C9E1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6FFBE81" w14:textId="062107F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693" w:type="dxa"/>
            <w:vAlign w:val="center"/>
          </w:tcPr>
          <w:p w14:paraId="3C3C308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Support (rigide, stable, une pièce unique)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C1DB64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538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AE7A85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39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43157D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666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40384DB" w14:textId="76FE0EC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60CB6C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87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0CCB560" w14:textId="2D88FD22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857100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91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F0D879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590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ACFECDE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CA899A6" w14:textId="355FDD7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693" w:type="dxa"/>
            <w:vAlign w:val="center"/>
          </w:tcPr>
          <w:p w14:paraId="1B1B5823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Lestage (lests conformes, hauteur)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31100A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04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E5384A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175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515B18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09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C492A64" w14:textId="0B8ABEB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DEC12B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51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49624BC" w14:textId="7B63CC2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1F0C139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719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D596DA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86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4E270A0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5BED4A4" w14:textId="4FDB2B0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693" w:type="dxa"/>
            <w:vAlign w:val="center"/>
          </w:tcPr>
          <w:p w14:paraId="34F0892C" w14:textId="05E563C5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Espacement des panneaux   B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ACB1E8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070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D5FB83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550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4C2B5AF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296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64DA407" w14:textId="64C3503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B9A626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70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CBDFCA8" w14:textId="3E9AF27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F92A0C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68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72FEEA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960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F3B438E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E0797AC" w14:textId="3E4BF9A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693" w:type="dxa"/>
            <w:vAlign w:val="center"/>
          </w:tcPr>
          <w:p w14:paraId="74526A89" w14:textId="62B3B44C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Masquage des panneaux (opaque, fixé solidement, couvre toute la surface, bande rétroréfléchissante, absence de marque)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8CE0DC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9473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3F400A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26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2CB0E8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489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2F9C396" w14:textId="33E930B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2D12A3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884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D4D0F7E" w14:textId="5954AF6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0581F4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249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FB3C93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85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813C9A4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F9B9319" w14:textId="6D6254D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693" w:type="dxa"/>
            <w:vAlign w:val="center"/>
          </w:tcPr>
          <w:p w14:paraId="1E67114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Masquage correspond à la situation réelle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730FB46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218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C88AFC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730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2CD4A5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76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8A93FD8" w14:textId="13FF859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0033EA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51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7883A67" w14:textId="20D9B2A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0356D2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95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CA9C5B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71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1A2B6B3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A2B5439" w14:textId="7191DEE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693" w:type="dxa"/>
            <w:vAlign w:val="center"/>
          </w:tcPr>
          <w:p w14:paraId="0B4AD8AA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Cohérence des panneaux et des masques 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166AFF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5870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B78CDF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370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482BB5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95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65A22C4" w14:textId="4CB413B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AF4A67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236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6A25D53" w14:textId="5AA8496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DE3010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15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8AA8AF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508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43423E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A4799A3" w14:textId="5DCBC42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693" w:type="dxa"/>
            <w:vAlign w:val="center"/>
          </w:tcPr>
          <w:p w14:paraId="07DDED4B" w14:textId="68B93AA2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Signalisation des restrictions correspond à la situation réelle (largeur de voie, hauteur libre, limitation de poids, etc.)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7E5047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1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7E998E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77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79CCFC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287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5DC0606" w14:textId="33665AD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4DFC9E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349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85185D4" w14:textId="0515A56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A87C08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33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4F0C7F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148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2BF26E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F5302BA" w14:textId="452C855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693" w:type="dxa"/>
            <w:vAlign w:val="center"/>
          </w:tcPr>
          <w:p w14:paraId="5DEC288E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Vitesse temporaire affichée :</w:t>
            </w:r>
          </w:p>
          <w:p w14:paraId="2E9C8C49" w14:textId="7E6403A1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113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50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204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70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4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80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126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90</w:t>
            </w:r>
          </w:p>
          <w:p w14:paraId="382F21AC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Copies signées reçues</w:t>
            </w:r>
          </w:p>
          <w:p w14:paraId="46BEA9F4" w14:textId="48672624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66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V-3044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082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V-3046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B8AE2E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550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A2EF1D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589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601652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115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E918584" w14:textId="78B76C0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FBC13A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671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D4C0ECB" w14:textId="2A76385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9E0630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489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042EE5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70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A8092C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A441979" w14:textId="2CEFFFB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693" w:type="dxa"/>
            <w:vAlign w:val="center"/>
          </w:tcPr>
          <w:p w14:paraId="31922195" w14:textId="60D6A0AB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Localisation de panneaux T-70-1</w:t>
            </w:r>
            <w:r w:rsidRPr="00CE006A">
              <w:rPr>
                <w:rFonts w:ascii="Arial Narrow" w:hAnsi="Arial Narrow"/>
                <w:sz w:val="16"/>
                <w:szCs w:val="16"/>
              </w:rPr>
              <w:br/>
              <w:t>« Limite de vitesse »</w:t>
            </w:r>
            <w:r w:rsidRPr="00CE006A">
              <w:rPr>
                <w:rFonts w:ascii="Arial Narrow" w:hAnsi="Arial Narrow"/>
                <w:sz w:val="16"/>
                <w:szCs w:val="16"/>
              </w:rPr>
              <w:br/>
              <w:t>dans la séquence des panneaux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E1F16D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003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9BB008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437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6111D0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826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9928BE6" w14:textId="2FB9244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60DDCE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666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CE08EC4" w14:textId="145CC4C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DD1D0E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876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548877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33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701B67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18BB3E2" w14:textId="5818A94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693" w:type="dxa"/>
            <w:vAlign w:val="center"/>
          </w:tcPr>
          <w:p w14:paraId="1780CBE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Localisation T-70-2 « Signal avancé de limite de vitesse » (tableau 4-16.1)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31B3ED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57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746F42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642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4812716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354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694B34B" w14:textId="6CB1DE3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1AEECE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16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EC45880" w14:textId="45F6490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D8411D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85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EAE7D1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042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4AA56C9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7C1EEA3" w14:textId="547EB0C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693" w:type="dxa"/>
            <w:vAlign w:val="center"/>
          </w:tcPr>
          <w:p w14:paraId="75ECC345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Panneaux « Fin » (présence, localisation)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70C290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872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88EA7D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94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3CABD9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04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3D786A5" w14:textId="7EA6815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E55446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402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82E02CD" w14:textId="145C94F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82E552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423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4859B7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030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F4AD998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5D03118" w14:textId="726653F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693" w:type="dxa"/>
            <w:vAlign w:val="center"/>
          </w:tcPr>
          <w:p w14:paraId="1EF8118E" w14:textId="3D60E392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nuit (orientation des panneaux, absence d’éblouissement, masquage)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2DC63207" w14:textId="49AF40B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8817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06A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77A0E4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48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082D4E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99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62E2EE2" w14:textId="54BD3B5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4C957D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348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B3B8E60" w14:textId="3ECBB87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6D1C65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857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8B33D7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35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BB3AB25" w14:textId="77777777" w:rsidTr="008872DF">
        <w:trPr>
          <w:trHeight w:val="255"/>
        </w:trPr>
        <w:tc>
          <w:tcPr>
            <w:tcW w:w="560" w:type="dxa"/>
            <w:vMerge w:val="restart"/>
            <w:noWrap/>
            <w:vAlign w:val="center"/>
          </w:tcPr>
          <w:p w14:paraId="50DC861E" w14:textId="243A792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2693" w:type="dxa"/>
            <w:vAlign w:val="center"/>
          </w:tcPr>
          <w:p w14:paraId="371210DB" w14:textId="72479820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Panonceaux :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B1D60D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11A378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noWrap/>
            <w:vAlign w:val="center"/>
          </w:tcPr>
          <w:p w14:paraId="25D050AB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noWrap/>
            <w:vAlign w:val="center"/>
          </w:tcPr>
          <w:p w14:paraId="43B36CD0" w14:textId="7A99D31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5624659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noWrap/>
            <w:vAlign w:val="center"/>
          </w:tcPr>
          <w:p w14:paraId="3631958E" w14:textId="2871C82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7433E8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noWrap/>
            <w:vAlign w:val="center"/>
          </w:tcPr>
          <w:p w14:paraId="59C2A7FE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03F440BC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678FFC4D" w14:textId="6A35E33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9CEF895" w14:textId="476FB0C1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c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ontenu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conforme;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423211B" w14:textId="60AA6EB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500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2B9CC65" w14:textId="4D8DE2D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050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CE31262" w14:textId="57454EA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30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E4535AE" w14:textId="7A430CF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0294C9F" w14:textId="18E7BEC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133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B6D45A1" w14:textId="3017C50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A151178" w14:textId="0D8F9FA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58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54C1CA8" w14:textId="59ECBA0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740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6B7D78B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58C16876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ED16F6E" w14:textId="29A9E9BC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c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ouleur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(même que le panneau principal);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3AC8C68" w14:textId="75790C8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401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D932328" w14:textId="224DEAA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945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0B8AA44" w14:textId="222FD33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487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768F2C1" w14:textId="7954446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035C04A" w14:textId="1FC7014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847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91E9931" w14:textId="1AEF518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5E7E37D" w14:textId="3088FD4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614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C0F0176" w14:textId="12684EC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648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978EFD5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7C9B3BBB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A4F7369" w14:textId="6645B8C9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d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imensions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(correspondent avec le panneau principal).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50B745D" w14:textId="5B540C7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4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37BD8DF" w14:textId="0205967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035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13BA89E" w14:textId="2B69EBE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449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8C0ABC9" w14:textId="30D10EF1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28B1790" w14:textId="198B0DB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821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D13A51C" w14:textId="6A1663C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5B20D0D" w14:textId="069A742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661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AAB5217" w14:textId="6E6614D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99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521E274A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258A9FB8" w14:textId="12A32908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Dispositifs de retenue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470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1A4162" w:rsidRPr="00B74927" w14:paraId="5B38D627" w14:textId="77777777" w:rsidTr="008872DF">
        <w:trPr>
          <w:trHeight w:val="255"/>
        </w:trPr>
        <w:tc>
          <w:tcPr>
            <w:tcW w:w="11292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14:paraId="10B3C27C" w14:textId="0BFF3C2E" w:rsidR="001A4162" w:rsidRPr="00CE006A" w:rsidDel="001019A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bookmarkStart w:id="0" w:name="_Hlk142893678"/>
            <w:r w:rsidRPr="00CE006A">
              <w:rPr>
                <w:rFonts w:ascii="Arial Narrow" w:hAnsi="Arial Narrow"/>
                <w:sz w:val="16"/>
                <w:szCs w:val="16"/>
              </w:rPr>
              <w:t xml:space="preserve">Glissières en béton pour chantiers (GBC)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9219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bookmarkEnd w:id="0"/>
      <w:tr w:rsidR="00661CE5" w:rsidRPr="00B74927" w14:paraId="38B526B4" w14:textId="77777777" w:rsidTr="008872DF">
        <w:trPr>
          <w:trHeight w:val="2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77FC1816" w14:textId="279D34C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34F7FC" w14:textId="066BD9B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État (fissuration importante, éclatement du béton aux extrémités, etc.)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41A38EB" w14:textId="7811FD7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223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D0655F4" w14:textId="6534E5A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664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071C4F88" w14:textId="395B904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279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423B85F" w14:textId="6BA4F9E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964F58B" w14:textId="2DF6F9A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799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12CB7F4" w14:textId="50CC3AA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B99D90A" w14:textId="76D3433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26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82846D4" w14:textId="21C5A75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35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D44D46F" w14:textId="77777777" w:rsidTr="008872DF">
        <w:trPr>
          <w:trHeight w:val="2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3698736F" w14:textId="5F1B0A6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lastRenderedPageBreak/>
              <w:t>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91463D" w14:textId="79CEC635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Présence de plaquette d’identification sur les GBC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D404EA1" w14:textId="2141382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387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715405D" w14:textId="5E13614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804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055333BD" w14:textId="288763A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070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3F48830" w14:textId="331548C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71991EC" w14:textId="7B332AD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82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AFFE791" w14:textId="45F2DBB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663A7E6" w14:textId="7500328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071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82D1711" w14:textId="23A05C8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86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9BA7546" w14:textId="77777777" w:rsidTr="008872DF">
        <w:trPr>
          <w:trHeight w:val="2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295D6BF3" w14:textId="35E6BA9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032478" w14:textId="3D39B03D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Raccordement à une glissière existante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39AC53F" w14:textId="7E0A77B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878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38DB777" w14:textId="729F924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63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5EC40CA9" w14:textId="6EBA9B4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43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22688F9" w14:textId="5296A76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B6184E2" w14:textId="489D4EA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02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733B66F" w14:textId="10E45E3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5EA7C1F" w14:textId="55DEC2B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38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FA862CB" w14:textId="5DE1D2B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978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37F9449" w14:textId="77777777" w:rsidTr="008872DF">
        <w:trPr>
          <w:trHeight w:val="2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43BC74F4" w14:textId="063BD18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DF8796" w14:textId="0A604014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Alignement de la glissière</w:t>
            </w:r>
            <w:r w:rsidR="007738C0" w:rsidRPr="00CE006A">
              <w:rPr>
                <w:rFonts w:ascii="Arial Narrow" w:hAnsi="Arial Narrow"/>
                <w:sz w:val="16"/>
                <w:szCs w:val="16"/>
              </w:rPr>
              <w:t xml:space="preserve"> GBC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D616241" w14:textId="1FECFE2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441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C032C83" w14:textId="61DFB9B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941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70CF4958" w14:textId="5EE3C81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153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3DB82B" w14:textId="78A2015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9CF258E" w14:textId="2690EFE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719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4AE0B3EB" w14:textId="23FF302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29631776" w14:textId="214FAB3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2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5987E295" w14:textId="0868F97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814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E1F772F" w14:textId="77777777" w:rsidTr="008872D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1CB9D5" w14:textId="1AEDC008" w:rsidR="00661CE5" w:rsidRPr="00CE006A" w:rsidRDefault="00661CE5" w:rsidP="00661CE5">
            <w:pPr>
              <w:tabs>
                <w:tab w:val="center" w:pos="172"/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1D880" w14:textId="3735264C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Continuité 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AB8236" w14:textId="47BE1EB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199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AF380B" w14:textId="7D5998C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75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5E373" w14:textId="34EF7AA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655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38A5E" w14:textId="7A19A93C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101EF4" w14:textId="65146F4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5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803235" w14:textId="0FE84A8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13049B" w14:textId="14B4C44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184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A4709E" w14:textId="2134FFE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004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A8D04AF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BE7120" w14:textId="6B4F721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EA3" w14:textId="2401F3FB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r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accordement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des unités GBC entre elles;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2048" w14:textId="252CEE4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0E32" w14:textId="391F35A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67C2C" w14:textId="1E7CCDC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64C99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4E4B" w14:textId="6601909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5C60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B380" w14:textId="6A17235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3387" w14:textId="720E147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34C12A55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B3656D" w14:textId="7978270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81E" w14:textId="79F9B46E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f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usion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des glissières GBC (unité en « Y »);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A9517F" w14:textId="65F85D4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292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A82A43" w14:textId="0DD780D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320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6A1DDD" w14:textId="1F7746C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00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50872BE" w14:textId="457E6C2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0269322" w14:textId="3DE1F8E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21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62E723FD" w14:textId="5D7ED8A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585C9A4B" w14:textId="2116174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641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7398215C" w14:textId="6787A71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230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543CF90" w14:textId="77777777" w:rsidTr="008872DF">
        <w:trPr>
          <w:trHeight w:val="12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FDED" w14:textId="117E768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79B" w14:textId="0A9F2CDF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a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ccès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ou ouverture (présence d’atténuateur d’impact, identifié au plan).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</w:tcBorders>
            <w:noWrap/>
            <w:vAlign w:val="center"/>
          </w:tcPr>
          <w:p w14:paraId="18ED7E7A" w14:textId="0739BBA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2472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6A19C7A3" w14:textId="60B97D6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362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nil"/>
            </w:tcBorders>
            <w:noWrap/>
            <w:vAlign w:val="center"/>
          </w:tcPr>
          <w:p w14:paraId="7A0CB6B1" w14:textId="1EBB9E8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109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nil"/>
            </w:tcBorders>
            <w:noWrap/>
            <w:vAlign w:val="center"/>
          </w:tcPr>
          <w:p w14:paraId="54C99584" w14:textId="1E0778F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5479D479" w14:textId="239BC63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13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nil"/>
            </w:tcBorders>
            <w:noWrap/>
            <w:vAlign w:val="center"/>
          </w:tcPr>
          <w:p w14:paraId="60D918E5" w14:textId="664A7BC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noWrap/>
            <w:vAlign w:val="center"/>
          </w:tcPr>
          <w:p w14:paraId="039CFB76" w14:textId="54BCB7A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11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nil"/>
            </w:tcBorders>
            <w:noWrap/>
            <w:vAlign w:val="center"/>
          </w:tcPr>
          <w:p w14:paraId="3867916B" w14:textId="0C09660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433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7FE62D2" w14:textId="77777777" w:rsidTr="008872DF">
        <w:trPr>
          <w:trHeight w:val="123"/>
        </w:trPr>
        <w:tc>
          <w:tcPr>
            <w:tcW w:w="5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E355A27" w14:textId="4083381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7FD03A45" w14:textId="36591935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Ancrage des unités </w:t>
            </w:r>
            <w:r w:rsidR="00F87D50" w:rsidRPr="00CE006A">
              <w:rPr>
                <w:rFonts w:ascii="Arial Narrow" w:hAnsi="Arial Narrow"/>
                <w:sz w:val="16"/>
                <w:szCs w:val="16"/>
              </w:rPr>
              <w:t xml:space="preserve">GBC </w:t>
            </w:r>
            <w:proofErr w:type="spellStart"/>
            <w:r w:rsidRPr="00CE006A">
              <w:rPr>
                <w:rFonts w:ascii="Arial Narrow" w:hAnsi="Arial Narrow"/>
                <w:sz w:val="16"/>
                <w:szCs w:val="16"/>
              </w:rPr>
              <w:t>ancrables</w:t>
            </w:r>
            <w:proofErr w:type="spellEnd"/>
            <w:r w:rsidR="00F87D50" w:rsidRPr="00CE006A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6C3C4C" w:rsidRPr="00CE006A">
              <w:rPr>
                <w:rFonts w:ascii="Arial Narrow" w:hAnsi="Arial Narrow"/>
                <w:sz w:val="16"/>
                <w:szCs w:val="16"/>
              </w:rPr>
              <w:t xml:space="preserve">nombre et emplacement </w:t>
            </w:r>
            <w:r w:rsidR="00F87D50" w:rsidRPr="00CE006A">
              <w:rPr>
                <w:rFonts w:ascii="Arial Narrow" w:hAnsi="Arial Narrow"/>
                <w:sz w:val="16"/>
                <w:szCs w:val="16"/>
              </w:rPr>
              <w:t>conforme</w:t>
            </w:r>
            <w:r w:rsidR="006C3C4C" w:rsidRPr="00CE006A">
              <w:rPr>
                <w:rFonts w:ascii="Arial Narrow" w:hAnsi="Arial Narrow"/>
                <w:sz w:val="16"/>
                <w:szCs w:val="16"/>
              </w:rPr>
              <w:t>s</w:t>
            </w:r>
            <w:r w:rsidR="00F87D50" w:rsidRPr="00CE006A">
              <w:rPr>
                <w:rFonts w:ascii="Arial Narrow" w:hAnsi="Arial Narrow"/>
                <w:sz w:val="16"/>
                <w:szCs w:val="16"/>
              </w:rPr>
              <w:t xml:space="preserve"> au plan)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noWrap/>
            <w:vAlign w:val="center"/>
          </w:tcPr>
          <w:p w14:paraId="72585A6E" w14:textId="5776588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74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4292276B" w14:textId="3FA3383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486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nil"/>
            </w:tcBorders>
            <w:noWrap/>
            <w:vAlign w:val="center"/>
          </w:tcPr>
          <w:p w14:paraId="7BFF1EA4" w14:textId="082282E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132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nil"/>
            </w:tcBorders>
            <w:noWrap/>
            <w:vAlign w:val="center"/>
          </w:tcPr>
          <w:p w14:paraId="05477391" w14:textId="1FB89E6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21292A10" w14:textId="3007638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774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nil"/>
            </w:tcBorders>
            <w:noWrap/>
            <w:vAlign w:val="center"/>
          </w:tcPr>
          <w:p w14:paraId="433F7DFB" w14:textId="527C27F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noWrap/>
            <w:vAlign w:val="center"/>
          </w:tcPr>
          <w:p w14:paraId="75D0DBAC" w14:textId="54A24FC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21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nil"/>
            </w:tcBorders>
            <w:noWrap/>
            <w:vAlign w:val="center"/>
          </w:tcPr>
          <w:p w14:paraId="68885F5A" w14:textId="4A7A234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746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114810E" w14:textId="77777777" w:rsidTr="008872DF">
        <w:trPr>
          <w:trHeight w:val="123"/>
        </w:trPr>
        <w:tc>
          <w:tcPr>
            <w:tcW w:w="560" w:type="dxa"/>
            <w:tcBorders>
              <w:bottom w:val="nil"/>
            </w:tcBorders>
            <w:noWrap/>
            <w:vAlign w:val="center"/>
          </w:tcPr>
          <w:p w14:paraId="6F64C673" w14:textId="6303F59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081E0FE9" w14:textId="133294E6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Respect de l’espace tampon derrière </w:t>
            </w:r>
            <w:r w:rsidR="008E26A4" w:rsidRPr="00CE006A">
              <w:rPr>
                <w:rFonts w:ascii="Arial Narrow" w:hAnsi="Arial Narrow"/>
                <w:sz w:val="16"/>
                <w:szCs w:val="16"/>
              </w:rPr>
              <w:t>la</w:t>
            </w:r>
            <w:r w:rsidR="00A02C99" w:rsidRPr="00CE006A">
              <w:rPr>
                <w:rFonts w:ascii="Arial Narrow" w:hAnsi="Arial Narrow"/>
                <w:sz w:val="16"/>
                <w:szCs w:val="16"/>
              </w:rPr>
              <w:t xml:space="preserve"> glissière</w:t>
            </w:r>
            <w:r w:rsidR="008E26A4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E006A">
              <w:rPr>
                <w:rFonts w:ascii="Arial Narrow" w:hAnsi="Arial Narrow"/>
                <w:sz w:val="16"/>
                <w:szCs w:val="16"/>
              </w:rPr>
              <w:t>GBC</w:t>
            </w:r>
            <w:r w:rsidR="00A02C99" w:rsidRPr="00CE006A">
              <w:rPr>
                <w:rFonts w:ascii="Arial Narrow" w:hAnsi="Arial Narrow"/>
                <w:sz w:val="16"/>
                <w:szCs w:val="16"/>
              </w:rPr>
              <w:t xml:space="preserve"> (300 mm min. – Tome VIII, tableau 5.7-1)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noWrap/>
            <w:vAlign w:val="center"/>
          </w:tcPr>
          <w:p w14:paraId="045500F1" w14:textId="4D1E5E4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49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4C11BFDE" w14:textId="724DEDA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11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nil"/>
            </w:tcBorders>
            <w:noWrap/>
            <w:vAlign w:val="center"/>
          </w:tcPr>
          <w:p w14:paraId="5FFA88D4" w14:textId="579ABF2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991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nil"/>
            </w:tcBorders>
            <w:noWrap/>
            <w:vAlign w:val="center"/>
          </w:tcPr>
          <w:p w14:paraId="29601D69" w14:textId="08A1CD3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67550A4D" w14:textId="7A196E7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510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nil"/>
            </w:tcBorders>
            <w:noWrap/>
            <w:vAlign w:val="center"/>
          </w:tcPr>
          <w:p w14:paraId="44791EEA" w14:textId="0016D77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noWrap/>
            <w:vAlign w:val="center"/>
          </w:tcPr>
          <w:p w14:paraId="75A3C2E8" w14:textId="74B07A4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362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nil"/>
            </w:tcBorders>
            <w:noWrap/>
            <w:vAlign w:val="center"/>
          </w:tcPr>
          <w:p w14:paraId="26793E8F" w14:textId="2C77511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544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6DA5D1C" w14:textId="77777777" w:rsidTr="008872DF">
        <w:trPr>
          <w:trHeight w:val="123"/>
        </w:trPr>
        <w:tc>
          <w:tcPr>
            <w:tcW w:w="560" w:type="dxa"/>
            <w:tcBorders>
              <w:bottom w:val="nil"/>
            </w:tcBorders>
            <w:noWrap/>
            <w:vAlign w:val="center"/>
          </w:tcPr>
          <w:p w14:paraId="01ADA1AA" w14:textId="4B9747F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7D1F957A" w14:textId="142E0442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Longueur de la glissière GBC</w:t>
            </w:r>
          </w:p>
        </w:tc>
        <w:tc>
          <w:tcPr>
            <w:tcW w:w="567" w:type="dxa"/>
            <w:gridSpan w:val="2"/>
            <w:tcBorders>
              <w:bottom w:val="nil"/>
            </w:tcBorders>
            <w:noWrap/>
            <w:vAlign w:val="center"/>
          </w:tcPr>
          <w:p w14:paraId="3FB6554B" w14:textId="29B3087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836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50F30546" w14:textId="63DD5F6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805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nil"/>
            </w:tcBorders>
            <w:noWrap/>
            <w:vAlign w:val="center"/>
          </w:tcPr>
          <w:p w14:paraId="161E1EE8" w14:textId="0E27FAB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15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nil"/>
            </w:tcBorders>
            <w:noWrap/>
            <w:vAlign w:val="center"/>
          </w:tcPr>
          <w:p w14:paraId="1C9460E8" w14:textId="424B14E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035667B9" w14:textId="57584E8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699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nil"/>
            </w:tcBorders>
            <w:noWrap/>
            <w:vAlign w:val="center"/>
          </w:tcPr>
          <w:p w14:paraId="24D5C39B" w14:textId="075415A5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noWrap/>
            <w:vAlign w:val="center"/>
          </w:tcPr>
          <w:p w14:paraId="37BDC8E8" w14:textId="508F09A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768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nil"/>
            </w:tcBorders>
            <w:noWrap/>
            <w:vAlign w:val="center"/>
          </w:tcPr>
          <w:p w14:paraId="06D13D95" w14:textId="4B4FB35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875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F444223" w14:textId="77777777" w:rsidTr="008872DF">
        <w:trPr>
          <w:trHeight w:val="123"/>
        </w:trPr>
        <w:tc>
          <w:tcPr>
            <w:tcW w:w="560" w:type="dxa"/>
            <w:tcBorders>
              <w:bottom w:val="nil"/>
            </w:tcBorders>
            <w:noWrap/>
            <w:vAlign w:val="center"/>
          </w:tcPr>
          <w:p w14:paraId="008919B1" w14:textId="2544930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6AB5286" w14:textId="2953C1B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Longueur du biseau de la glissière GBC</w:t>
            </w:r>
          </w:p>
        </w:tc>
        <w:tc>
          <w:tcPr>
            <w:tcW w:w="567" w:type="dxa"/>
            <w:gridSpan w:val="2"/>
            <w:tcBorders>
              <w:bottom w:val="nil"/>
            </w:tcBorders>
            <w:noWrap/>
            <w:vAlign w:val="center"/>
          </w:tcPr>
          <w:p w14:paraId="1589B381" w14:textId="7453750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095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5EB80C27" w14:textId="40BD594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28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nil"/>
            </w:tcBorders>
            <w:noWrap/>
            <w:vAlign w:val="center"/>
          </w:tcPr>
          <w:p w14:paraId="55B723C6" w14:textId="3B1784A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70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nil"/>
            </w:tcBorders>
            <w:noWrap/>
            <w:vAlign w:val="center"/>
          </w:tcPr>
          <w:p w14:paraId="6DE43ECA" w14:textId="556E55F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6849BFBF" w14:textId="10492F4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751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nil"/>
            </w:tcBorders>
            <w:noWrap/>
            <w:vAlign w:val="center"/>
          </w:tcPr>
          <w:p w14:paraId="704DDFAB" w14:textId="3FCF1DA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noWrap/>
            <w:vAlign w:val="center"/>
          </w:tcPr>
          <w:p w14:paraId="768AA8CA" w14:textId="62A6544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04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nil"/>
            </w:tcBorders>
            <w:noWrap/>
            <w:vAlign w:val="center"/>
          </w:tcPr>
          <w:p w14:paraId="407A4F62" w14:textId="21FC4A8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41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78CB6B8" w14:textId="77777777" w:rsidTr="008872DF">
        <w:trPr>
          <w:trHeight w:val="123"/>
        </w:trPr>
        <w:tc>
          <w:tcPr>
            <w:tcW w:w="560" w:type="dxa"/>
            <w:tcBorders>
              <w:bottom w:val="nil"/>
            </w:tcBorders>
            <w:noWrap/>
            <w:vAlign w:val="center"/>
          </w:tcPr>
          <w:p w14:paraId="0E28EC74" w14:textId="49DF2C3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303C8C6" w14:textId="3DEE21AD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E006A">
              <w:rPr>
                <w:rFonts w:ascii="Arial Narrow" w:hAnsi="Arial Narrow"/>
                <w:sz w:val="16"/>
                <w:szCs w:val="16"/>
              </w:rPr>
              <w:t>Minibalises</w:t>
            </w:r>
            <w:proofErr w:type="spellEnd"/>
            <w:r w:rsidRPr="00CE006A">
              <w:rPr>
                <w:rFonts w:ascii="Arial Narrow" w:hAnsi="Arial Narrow"/>
                <w:sz w:val="16"/>
                <w:szCs w:val="16"/>
              </w:rPr>
              <w:t xml:space="preserve"> ou </w:t>
            </w:r>
            <w:proofErr w:type="spellStart"/>
            <w:r w:rsidRPr="00CE006A">
              <w:rPr>
                <w:rFonts w:ascii="Arial Narrow" w:hAnsi="Arial Narrow"/>
                <w:sz w:val="16"/>
                <w:szCs w:val="16"/>
              </w:rPr>
              <w:t>minichevrons</w:t>
            </w:r>
            <w:proofErr w:type="spellEnd"/>
            <w:r w:rsidRPr="00CE006A">
              <w:rPr>
                <w:rFonts w:ascii="Arial Narrow" w:hAnsi="Arial Narrow"/>
                <w:sz w:val="16"/>
                <w:szCs w:val="16"/>
              </w:rPr>
              <w:t xml:space="preserve"> (présence, état, espacement, visibilité)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noWrap/>
            <w:vAlign w:val="center"/>
          </w:tcPr>
          <w:p w14:paraId="533A3B54" w14:textId="3C30A4A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721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7C02F8D4" w14:textId="7981FC2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494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nil"/>
            </w:tcBorders>
            <w:noWrap/>
            <w:vAlign w:val="center"/>
          </w:tcPr>
          <w:p w14:paraId="1910CBC3" w14:textId="45A28D0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590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nil"/>
            </w:tcBorders>
            <w:noWrap/>
            <w:vAlign w:val="center"/>
          </w:tcPr>
          <w:p w14:paraId="3465BD4D" w14:textId="04E4890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3E1BF50F" w14:textId="41BC4FB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97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nil"/>
            </w:tcBorders>
            <w:noWrap/>
            <w:vAlign w:val="center"/>
          </w:tcPr>
          <w:p w14:paraId="5195223B" w14:textId="07B083F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noWrap/>
            <w:vAlign w:val="center"/>
          </w:tcPr>
          <w:p w14:paraId="614F0CD8" w14:textId="315D6AB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272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nil"/>
            </w:tcBorders>
            <w:noWrap/>
            <w:vAlign w:val="center"/>
          </w:tcPr>
          <w:p w14:paraId="30ACAB63" w14:textId="44FA66D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110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9D29377" w14:textId="77777777" w:rsidTr="008872DF">
        <w:trPr>
          <w:trHeight w:val="123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58718DF0" w14:textId="70E35EA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5F0DA0" w14:textId="5F160FB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Éléments fixés à la GBC (panneaux de signalisation, écran, éclairage, etc. – selon les plans et </w:t>
            </w:r>
            <w:r w:rsidR="00436846" w:rsidRPr="00CE006A">
              <w:rPr>
                <w:rFonts w:ascii="Arial Narrow" w:hAnsi="Arial Narrow"/>
                <w:sz w:val="16"/>
                <w:szCs w:val="16"/>
              </w:rPr>
              <w:t xml:space="preserve">les </w:t>
            </w:r>
            <w:r w:rsidRPr="00CE006A">
              <w:rPr>
                <w:rFonts w:ascii="Arial Narrow" w:hAnsi="Arial Narrow"/>
                <w:sz w:val="16"/>
                <w:szCs w:val="16"/>
              </w:rPr>
              <w:t>autorisations)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49A7A02" w14:textId="733E1E1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95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5477220" w14:textId="5A6F57B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399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40F1EF78" w14:textId="4708DBB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67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C7CB120" w14:textId="4E68752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6A3ECFE" w14:textId="4347078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421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09C7BA59" w14:textId="19C2B61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4E44955D" w14:textId="478C4A8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707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3822F0FE" w14:textId="7CBDC1C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68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087F23A" w14:textId="77777777" w:rsidTr="008872DF">
        <w:trPr>
          <w:trHeight w:val="1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262B63" w14:textId="02D0A32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B4D62" w14:textId="55E1AB21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Traitement des extrémités d’origine de glissières GBC 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B468F7" w14:textId="6433B6B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255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2BA6B2" w14:textId="47E3E26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1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A6C1C6" w14:textId="0C5A124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507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648ADE" w14:textId="186437A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303A7E" w14:textId="4067E7D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071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40D76E" w14:textId="5DD0DF75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9560C5" w14:textId="41F4227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4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AE15D1" w14:textId="620C6D9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139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ABCE353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648C49" w14:textId="785F68C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6B7F7" w14:textId="62FBB774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Utilisation d’un atténuateur d’impact :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AC6AB4" w14:textId="010627DB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864B6A" w14:textId="1831C1C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07FB0C" w14:textId="4FFBDCF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36D786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F6F332" w14:textId="1ABF8542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DC6B88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15F3E3" w14:textId="5785C56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39F6C6" w14:textId="5F29CF8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6A114C61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EF82E" w14:textId="46CAC20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B0C" w14:textId="47FD55E4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h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omologation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>;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2922" w14:textId="1BBFADEB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1EC06" w14:textId="30229BB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6086" w14:textId="58ED5E0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BACF4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CFED" w14:textId="114C04C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39549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D15C" w14:textId="322A3E3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86F9" w14:textId="43BBD50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58DB9A1F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EE0E4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967" w14:textId="5CD4E9C9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i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nstallation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(selon le manuel du fabricant, à ≥ 3 m d’un obstacle, d’une bordure ou d’un trottoir, installation parallèle à la circulation, présence de 2 unités GBC parallèles à la circulation après l’atténuateur);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560D3CC" w14:textId="2435E94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4173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EAA0ADB" w14:textId="44507DB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3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14:paraId="3C6F53EB" w14:textId="6E3DE54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49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5F3287A" w14:textId="57B9037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C649C73" w14:textId="5A961CC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182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2AD2B03C" w14:textId="3119677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6FBFBA12" w14:textId="4BD9D3E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265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2952414C" w14:textId="7EA3432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1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C3CEFAF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925CB5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8BC" w14:textId="5F4E65C1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v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isibilité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(présence de la pellicule de balisage);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5B96D3D" w14:textId="366CCFC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5A087F0" w14:textId="076B4E7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698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A8BE6AC" w14:textId="3AAD46C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30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41CF7DA" w14:textId="317FDFD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65D35D8" w14:textId="24801DB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59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0E77C87" w14:textId="42F6F1F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BA137CF" w14:textId="62002FB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7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2E6E833" w14:textId="3C33A1E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478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B93E439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3CA966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8B8" w14:textId="27A57392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a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vis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de l’entrepreneur.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4F8CC71" w14:textId="5627136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790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7C7DD78" w14:textId="3420D16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30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49883D4E" w14:textId="6A0F2F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04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AA4A4CB" w14:textId="11B9FB4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952AFD9" w14:textId="639CE58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543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4310933" w14:textId="16AC948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83ABC8D" w14:textId="151DA10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680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0602A97" w14:textId="2CB7DD4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47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4524602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698F05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5834" w14:textId="51E69CB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Déviation de l’extrémité de la GBC hors du dégagement latéral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164B53C" w14:textId="6B8A4E4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44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F89797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0748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805ACB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185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CBEB4D6" w14:textId="26EA1FB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B2C769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069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3CE0586" w14:textId="75C9C63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1B6C5E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56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BD277F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333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CA0ACB5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C14127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C75" w14:textId="4DC765E2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Raccordement à une glissière existante (usage d’une unité effilée)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B9B15CB" w14:textId="6E43510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371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79FFF29" w14:textId="2788785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14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00CAFC0" w14:textId="397CC88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9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1BF02CA" w14:textId="7ECFCDE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7DAAF0B" w14:textId="03254AE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28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B79E7D8" w14:textId="58C541E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EC02F9D" w14:textId="48B7E07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758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DEF821C" w14:textId="512B909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280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A9AD08E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4996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7F0" w14:textId="1E70885B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Déportation à l’arrière d’une glissière existante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1FC229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36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0C8C7C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4989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1A45EC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1989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9D5CBF2" w14:textId="051A0A2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09FDC4D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070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775B30A" w14:textId="227D4D2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9626A4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76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F9462B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322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A8CE170" w14:textId="77777777" w:rsidTr="008872DF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9E684D" w14:textId="7B452A8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43E19" w14:textId="494D4855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Atténuateur d’impact lesté à l’eau – solution antigel pendant la période hivernale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59EFCC0" w14:textId="211A9FD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962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F535062" w14:textId="63C987B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1963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A3F7207" w14:textId="772D45A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61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F0659BF" w14:textId="5303624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1ADE11C" w14:textId="54A08C4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47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6A1B827" w14:textId="3C0580A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52286DC" w14:textId="4B0319E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00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89C85D4" w14:textId="1CBC644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65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5F6D1160" w14:textId="77777777" w:rsidTr="008872DF">
        <w:trPr>
          <w:trHeight w:val="255"/>
        </w:trPr>
        <w:tc>
          <w:tcPr>
            <w:tcW w:w="11292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FD3CC" w14:textId="05811285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Glissières semi-rigide (</w:t>
            </w:r>
            <w:r w:rsidR="001F7278" w:rsidRPr="00CE006A">
              <w:rPr>
                <w:rFonts w:ascii="Arial Narrow" w:hAnsi="Arial Narrow"/>
                <w:sz w:val="16"/>
                <w:szCs w:val="16"/>
              </w:rPr>
              <w:t xml:space="preserve">GSR)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80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661CE5" w:rsidRPr="00B74927" w14:paraId="2C5B9B20" w14:textId="77777777" w:rsidTr="008872DF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5890EB" w14:textId="2F32FBD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C7033" w14:textId="7F6D81B9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État (présence de dommages des GSR permanentes)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1290C6C" w14:textId="1D4AE99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031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ECE7867" w14:textId="059806D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231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1EDFA35" w14:textId="534152F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47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1A4A796" w14:textId="5888324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4BDE14A" w14:textId="7D06069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58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3788569" w14:textId="0B2C49B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1A2E975" w14:textId="6C797B7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975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1E2FEF3" w14:textId="247EA30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860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2FB2E99" w14:textId="77777777" w:rsidTr="008872DF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F35136" w14:textId="32B6B63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F4C05" w14:textId="1E53BB29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Alignement de la glissière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6945FFD" w14:textId="65D7AFF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222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53356A2" w14:textId="360A7EA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41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D8F6A01" w14:textId="386DF82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561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1E28A71" w14:textId="7BFD503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AE60856" w14:textId="23B0A6F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097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5DAABAC" w14:textId="3D138E6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0F8DCEB" w14:textId="0E8F8E1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782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64011E4" w14:textId="22F7F38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47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D0773AF" w14:textId="77777777" w:rsidTr="008872DF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F0DFF6" w14:textId="41890C0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93FE" w14:textId="7255D6F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Appui arrière (≥ 500 mm)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A5656E2" w14:textId="2AD1D80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82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D4FF8BF" w14:textId="2EAF9B0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324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006BB69" w14:textId="58E9494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59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D508716" w14:textId="3FFA3A7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55B0598" w14:textId="09B0AE0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91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FF297AB" w14:textId="3249BD8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8B17A33" w14:textId="36C1B7F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728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BA9D2C3" w14:textId="2F80E56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228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DB5D0F6" w14:textId="77777777" w:rsidTr="008872DF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31271D" w14:textId="7CE59AE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63BE" w14:textId="4EF797CF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Longueur de la glissière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C1D528F" w14:textId="16C29BA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124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BF4E5F4" w14:textId="532952F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16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5D26AFB5" w14:textId="08CA083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234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2FAC70" w14:textId="7DA10EB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FF71DEE" w14:textId="07A12A2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233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3643F3C0" w14:textId="51F80CC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67EAE0BE" w14:textId="36A80CB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162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38BCCA9E" w14:textId="308F200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05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707E945" w14:textId="77777777" w:rsidTr="008872D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AE1D11" w14:textId="019DE42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DE62C" w14:textId="7C6D780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Dispositifs d’extrémité de glissières semi-rigides 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940D62" w14:textId="7510FAC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099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D25BEB" w14:textId="63FBEBD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551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1D0EC1" w14:textId="4C42CF1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033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CBC76C" w14:textId="26BF550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AE54BF" w14:textId="5916A93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26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F60D68" w14:textId="340E0A8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6D4FCE" w14:textId="2CC9FF1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57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9B89F2" w14:textId="4BDA245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809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18DFA48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57538C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F135" w14:textId="1A1839F9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h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omologation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65CF" w14:textId="2047944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46ABA" w14:textId="709374F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21B5" w14:textId="2D0C4F1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092D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D6D1" w14:textId="517D905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F719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A7EEE" w14:textId="1A7C475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44C40" w14:textId="4DEB02E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5D296558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92E07E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1E7" w14:textId="50109B05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i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nstallation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(selon le manuel du fabricant)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4DC05C6" w14:textId="60C0CBE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551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7D64203" w14:textId="5F5A94E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260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14:paraId="71AF590F" w14:textId="310F997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834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EF88AE9" w14:textId="152CFA6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FF5ED3A" w14:textId="3E80515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176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289AA928" w14:textId="19B5A7C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50582A43" w14:textId="5BBE276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04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615A3829" w14:textId="28FAE40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235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A32C2C9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545016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F23" w14:textId="5EF65CB6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v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isibilité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(présence de la pellicule de balisage)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B989C75" w14:textId="23EDB39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406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8B71DED" w14:textId="710E7F6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055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403FCD2" w14:textId="543AF91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869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806B119" w14:textId="798E2E1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3C4D763" w14:textId="7573FE9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368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187B97F" w14:textId="68F2E1A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EE41061" w14:textId="7DFAC90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736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E5551DF" w14:textId="18FE502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50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97D5B9F" w14:textId="77777777" w:rsidTr="008872D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B086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5D3" w14:textId="1EF61C53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a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vis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de l’entrepreneur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3DA5DC5" w14:textId="1CF0E9C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05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B4C184C" w14:textId="655019B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49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14CEB43" w14:textId="756AD61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53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EEA200A" w14:textId="5E8BBDF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6DBEA0A" w14:textId="72B1426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80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DAE4346" w14:textId="48C875E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1578C66" w14:textId="71C5849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776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6B21932" w14:textId="5C50767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31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A2152FF" w14:textId="77777777" w:rsidTr="008872DF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A6B046" w14:textId="5B891305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576D9" w14:textId="222EFA8C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Raccordement à un élément rigide (structure, glissière de pont, etc.)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66D41C4" w14:textId="76427D8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453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880DB5E" w14:textId="703FD48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61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526C4C7C" w14:textId="3A72552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8753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FBF18C0" w14:textId="320385D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1254037" w14:textId="2E91F0C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232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0D1D35E1" w14:textId="4D5FE06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34A8BF8C" w14:textId="7CEB268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23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48C935CA" w14:textId="05EEFF0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70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569BD42" w14:textId="77777777" w:rsidTr="008872D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930AF0B" w14:textId="4B076EA2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E906" w14:textId="71B86E5A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Plaquettes rétroréfléchissantes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737594" w14:textId="72DC919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4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7285E8" w14:textId="78F621F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40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87F8A2" w14:textId="626F1EB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44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5A5983" w14:textId="4C31A201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28B767" w14:textId="6F8494A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10C8D4" w14:textId="7230C62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F541C2" w14:textId="40AD040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E89A06" w14:textId="410BA3C2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3999D4B8" w14:textId="77777777" w:rsidTr="008872DF">
        <w:trPr>
          <w:trHeight w:val="255"/>
        </w:trPr>
        <w:tc>
          <w:tcPr>
            <w:tcW w:w="56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43F832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077" w14:textId="3B4A155F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i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nstallées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sur les glissières semi-rigides ajoutées;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55927" w14:textId="757DB6D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F16E" w14:textId="7D21138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CEA6" w14:textId="4CBBF9E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66F0" w14:textId="2720DC9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4B43F" w14:textId="4B3D45A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260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8B10" w14:textId="542FA8BA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A4CD" w14:textId="08A5278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146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12AF6" w14:textId="42E9369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661CE5" w:rsidRPr="00B74927" w14:paraId="32ACC821" w14:textId="77777777" w:rsidTr="008872DF">
        <w:trPr>
          <w:trHeight w:val="255"/>
        </w:trPr>
        <w:tc>
          <w:tcPr>
            <w:tcW w:w="56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2CCC2A5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3EE76" w14:textId="50155146" w:rsidR="00661CE5" w:rsidRPr="00CE006A" w:rsidRDefault="00B249A4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i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nstallées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sur les glissières semi-rigides existantes pour la déviation en contresens.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2EFF963" w14:textId="5521F3B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858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B3F209C" w14:textId="128F0AB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9728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14:paraId="7FD2CBBF" w14:textId="149B15E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61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4DF5EBD" w14:textId="32BBCA6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8425859" w14:textId="1CA314D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359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44440016" w14:textId="4368D57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7FC416D8" w14:textId="3762FCC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791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20AD47EB" w14:textId="6B88507B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661CE5" w:rsidRPr="00B74927" w14:paraId="783763B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54ADC75" w14:textId="14B071E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2693" w:type="dxa"/>
            <w:vAlign w:val="center"/>
          </w:tcPr>
          <w:p w14:paraId="03F862CD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Barils de sable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AF3145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23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A5FF41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990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E250AD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5568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E1D1806" w14:textId="6951803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0D2F49B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813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A2BB969" w14:textId="27D30829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A74D95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479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FC3DE6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848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41F78A05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1441F8EE" w14:textId="68E75BCC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Marquage temporaire de la chaussée et prémarquage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641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661CE5" w:rsidRPr="00B74927" w14:paraId="4774D011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076A733" w14:textId="7F0A94B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2693" w:type="dxa"/>
            <w:vAlign w:val="center"/>
          </w:tcPr>
          <w:p w14:paraId="72F9310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Effacement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CD9FFA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605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2309E8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68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0E3E6F1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3262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0C39B615" w14:textId="7B0A1E2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1D0AF17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72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47DF022E" w14:textId="252BAE9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51637A4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394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7056A7E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20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A6098BC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75EF304" w14:textId="38C5BDA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2693" w:type="dxa"/>
            <w:vAlign w:val="center"/>
          </w:tcPr>
          <w:p w14:paraId="409DCE4C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Conforme aux plans de marquage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01001E6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56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7C9AA19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798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53351D3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814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37AE3E11" w14:textId="4E34585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328FD46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041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52D4AFDD" w14:textId="17D6869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446B847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20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6BC547C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164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E0A1E99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6D0112E" w14:textId="35E5C5A5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2693" w:type="dxa"/>
            <w:vAlign w:val="center"/>
          </w:tcPr>
          <w:p w14:paraId="672FE3FB" w14:textId="5C02C55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Alignement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349FEF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587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8C6D0A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03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E3E58E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5528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8E45F8A" w14:textId="492E2A9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C322CF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195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BF4C97D" w14:textId="1BF71D1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8E2A9A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614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A94804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57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657AA6F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281F215" w14:textId="16D251A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2693" w:type="dxa"/>
            <w:vAlign w:val="center"/>
          </w:tcPr>
          <w:p w14:paraId="0E30E43A" w14:textId="643EDDA0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Continuité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4B03B53" w14:textId="428AF5A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492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7E07FBE" w14:textId="67FDE00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764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A919CBF" w14:textId="1189464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49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F374DFD" w14:textId="0B23ED8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7B7AD77" w14:textId="5A5955A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602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C867DCD" w14:textId="7224A079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E951DED" w14:textId="3036BA6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53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9AA0210" w14:textId="3E9B0FF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04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CE03E70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2484E9F" w14:textId="6020869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2693" w:type="dxa"/>
            <w:vAlign w:val="center"/>
          </w:tcPr>
          <w:p w14:paraId="1AFCE688" w14:textId="4F9DE9D1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Délinéateur de surfaces DTS (état, espacement)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7324AEC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934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152953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39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8330F0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002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9D3AA21" w14:textId="7C5BCFE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83264C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972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050968E" w14:textId="022D31F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EACC03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415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457F1B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046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AFA198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1C8236F" w14:textId="579385B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2693" w:type="dxa"/>
            <w:vAlign w:val="center"/>
          </w:tcPr>
          <w:p w14:paraId="16041D83" w14:textId="63A27F26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Prémarquage (rondelles)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6ECE94E" w14:textId="19E34B4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9083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9BF3073" w14:textId="3164CE8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868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6B280D1" w14:textId="7BD9348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02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904D859" w14:textId="69446AF2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09ECA314" w14:textId="1F0A28F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004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638FA73" w14:textId="1AE30C9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2ECF2DB" w14:textId="141D04A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554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72D96AC" w14:textId="01A9FC8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740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C0572FF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7B2301B" w14:textId="233686A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693" w:type="dxa"/>
            <w:vAlign w:val="center"/>
          </w:tcPr>
          <w:p w14:paraId="29EC2A31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nuit (visibilité)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41B5DF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128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8F171A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04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1A0E23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544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4141335" w14:textId="00C7BA6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13191F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1911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5B8EBDF" w14:textId="13664B8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123DA6A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760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22E0F1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77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1F12EA54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</w:tcPr>
          <w:p w14:paraId="1819565D" w14:textId="41A409BD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Repères visuels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899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T-RV- 7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440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T-RV - 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61CE5" w:rsidRPr="00B74927" w14:paraId="2376A382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77EB997" w14:textId="0AA6ECBF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2693" w:type="dxa"/>
            <w:vAlign w:val="center"/>
          </w:tcPr>
          <w:p w14:paraId="33A2BFA8" w14:textId="4D726BB5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Longueur du béseau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59F55CB" w14:textId="7323FC2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42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CAB0458" w14:textId="250ECFC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994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7D27544" w14:textId="451BD4C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001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FE98E9D" w14:textId="21CBBE46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E10FFDD" w14:textId="515CB82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938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D34B186" w14:textId="2F782C6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198B65C8" w14:textId="463BFDE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654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3CC6620" w14:textId="07D2E04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399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D28DA6C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3B4695D" w14:textId="20DC622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2693" w:type="dxa"/>
            <w:vAlign w:val="center"/>
            <w:hideMark/>
          </w:tcPr>
          <w:p w14:paraId="2B3AEE40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Alignement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0ED2E272" w14:textId="49832E2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61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4B45F70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81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562353B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5467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244F4A7B" w14:textId="204F41B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10E9109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970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582E9519" w14:textId="304BCD99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0E1ABFE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325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33415A1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50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81F7D4A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3504D6E" w14:textId="7A1F749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63</w:t>
            </w:r>
          </w:p>
        </w:tc>
        <w:tc>
          <w:tcPr>
            <w:tcW w:w="2693" w:type="dxa"/>
            <w:vAlign w:val="center"/>
            <w:hideMark/>
          </w:tcPr>
          <w:p w14:paraId="4AB759E4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Stabilité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77004D0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57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196FCA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471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78674BA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2DCF818B" w14:textId="1B98215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0CA98CD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400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5F8CB153" w14:textId="671B352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337BB73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09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2C30685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92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DD01CE9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B1655C0" w14:textId="04C9E2E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64</w:t>
            </w:r>
          </w:p>
        </w:tc>
        <w:tc>
          <w:tcPr>
            <w:tcW w:w="2693" w:type="dxa"/>
            <w:vAlign w:val="center"/>
            <w:hideMark/>
          </w:tcPr>
          <w:p w14:paraId="32E486BC" w14:textId="21E6E034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Espacement des repères</w:t>
            </w:r>
            <w:r w:rsidR="00CE006A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E006A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006A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CE006A" w:rsidRPr="00CE006A">
              <w:rPr>
                <w:rFonts w:ascii="Arial Narrow" w:hAnsi="Arial Narrow" w:cs="Arial"/>
                <w:sz w:val="16"/>
                <w:szCs w:val="16"/>
              </w:rPr>
            </w:r>
            <w:r w:rsidR="00CE006A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E006A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006A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006A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006A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006A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006A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CE006A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E006A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0411A7E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08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463E97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86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7800672C" w14:textId="2B90B04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68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4283073C" w14:textId="3643814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37B9533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820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5BB9B387" w14:textId="19D4144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7E29206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455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0ACBF70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8267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876B396" w14:textId="77777777" w:rsidTr="00CE006A">
        <w:trPr>
          <w:trHeight w:val="5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43F1E2EC" w14:textId="76DB97F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9B4E21" w14:textId="20555DF7" w:rsidR="00661CE5" w:rsidRPr="00CE006A" w:rsidRDefault="002A2DD1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t>Matériel (non métallique, légers, souple, se déforme sous impact)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E110C06" w14:textId="5FEBD24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847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F071952" w14:textId="6F323A9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529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2E634225" w14:textId="00079C4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672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ED59BD" w14:textId="56C3AB5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C986867" w14:textId="4942921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834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1DE9E880" w14:textId="112C41B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31892901" w14:textId="7CEC2D0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629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75F6CF2C" w14:textId="0B88DB6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959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E9A5B2F" w14:textId="77777777" w:rsidTr="008872D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D44AD9" w14:textId="32926B7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83A01" w14:textId="70CCC5BB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Chevrons :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E603AA" w14:textId="053A9EE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101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277FA7" w14:textId="127AE4F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140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58FCE9" w14:textId="527665D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972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EB6F47" w14:textId="2B909F3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18E1B7" w14:textId="7D94998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28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980B1E" w14:textId="5E56DF4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F2516" w14:textId="652C66A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94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6E96C1" w14:textId="18F1C9C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043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D7340E9" w14:textId="77777777" w:rsidTr="008872DF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BFCE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0B8" w14:textId="373F2DE6" w:rsidR="00661CE5" w:rsidRPr="00CE006A" w:rsidRDefault="002A2DD1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d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imensions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>, solidité, visibilité, hauteur;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CABC8" w14:textId="57F24B2B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08CC" w14:textId="41591B5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5E96" w14:textId="43DB631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9096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9A25" w14:textId="43E32F2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3424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0137C" w14:textId="2011C7D8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3DAF" w14:textId="4C19E84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75531183" w14:textId="77777777" w:rsidTr="008872D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C558345" w14:textId="77777777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941" w14:textId="0DD08FB9" w:rsidR="00661CE5" w:rsidRPr="00CE006A" w:rsidRDefault="002A2DD1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é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tat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et propreté des repères;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A9EA0" w14:textId="755DB24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18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3C11" w14:textId="04F408C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14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06C9" w14:textId="210085F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60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FFBF" w14:textId="6639CC5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91B1A" w14:textId="2C1F406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543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90AF" w14:textId="45C129A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8540D" w14:textId="45F563D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289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D65B2" w14:textId="7203F51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67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088B5E9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652D9628" w14:textId="77777777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0E65ACB" w14:textId="347DA0E0" w:rsidR="00661CE5" w:rsidRPr="00CE006A" w:rsidRDefault="002A2DD1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r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étro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réflexion (visibilité de nuit);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035E48E" w14:textId="15449FE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953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E8DE803" w14:textId="04B8527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2543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14:paraId="550A9F6B" w14:textId="2E40736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002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92AE1B" w14:textId="525FFB2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D2DFA4D" w14:textId="7997030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4123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67E85A86" w14:textId="1E6874C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57E5BEF0" w14:textId="315C765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23DAEB7C" w14:textId="4333D99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309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7F2F533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5319CE53" w14:textId="77777777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00D2131" w14:textId="1C00C3CF" w:rsidR="00661CE5" w:rsidRPr="00CE006A" w:rsidRDefault="002A2DD1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E006A">
              <w:rPr>
                <w:rFonts w:ascii="Arial Narrow" w:hAnsi="Arial Narrow"/>
                <w:sz w:val="16"/>
                <w:szCs w:val="16"/>
              </w:rPr>
              <w:t>i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>nspection</w:t>
            </w:r>
            <w:proofErr w:type="gramEnd"/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de nuit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br/>
              <w:t>(absence d’éblouissement).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2BF22E1" w14:textId="33902B1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728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9A9CF8D" w14:textId="708249A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407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28C4ECE" w14:textId="1402FF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664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BB814F8" w14:textId="47328B5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00949A7" w14:textId="0BDD75A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415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F5B8A86" w14:textId="28544F6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5DDFE16" w14:textId="4032F9D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133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0696FCE" w14:textId="07933A5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50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09453CBA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noWrap/>
            <w:vAlign w:val="center"/>
          </w:tcPr>
          <w:p w14:paraId="6E493363" w14:textId="62BCC0CE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Barrières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874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T-B-1,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2893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T-B-2</w:t>
            </w:r>
          </w:p>
        </w:tc>
      </w:tr>
      <w:tr w:rsidR="00661CE5" w:rsidRPr="00B74927" w14:paraId="5D2C3148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2A8D138" w14:textId="466F96B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2693" w:type="dxa"/>
            <w:vAlign w:val="center"/>
          </w:tcPr>
          <w:p w14:paraId="316F458F" w14:textId="653DBC7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Matériel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4CC4E3A" w14:textId="1BCD3D2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722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CE1C149" w14:textId="6778AE8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203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BC112E3" w14:textId="4605CC3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524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8FE9AF5" w14:textId="6E1721A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A8B72A9" w14:textId="271404B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59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2BA8612" w14:textId="3879251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8B66815" w14:textId="4EC2ED3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472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8C3DE1A" w14:textId="3F87909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906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4CDBFD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36B8CF3" w14:textId="71A6110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2693" w:type="dxa"/>
            <w:vAlign w:val="center"/>
          </w:tcPr>
          <w:p w14:paraId="500AE812" w14:textId="71660B3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Installation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D75D14E" w14:textId="53D418C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312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BEB8437" w14:textId="6503600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953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53BF484" w14:textId="3702987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19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820512E" w14:textId="0873DCF1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0AD73AC4" w14:textId="662B391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0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DF617CA" w14:textId="1A91A89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4FB8F20" w14:textId="70DBB8A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909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1AEAA73" w14:textId="5B49929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401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794FF9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96521E6" w14:textId="0F31646B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2693" w:type="dxa"/>
            <w:vAlign w:val="center"/>
          </w:tcPr>
          <w:p w14:paraId="17D26A32" w14:textId="2AAA9F7D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Conformité, état et propreté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7E40C5D8" w14:textId="3093C8D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440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5F2ECD4" w14:textId="3787A62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9383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3743026" w14:textId="69FECB5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434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B67DEF2" w14:textId="5FEFBD06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AE0CC26" w14:textId="6ECC7F6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710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D04864D" w14:textId="60FEA27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1A11029" w14:textId="3640A3B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760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AF5ED14" w14:textId="68D5120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472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19B3A2F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8AAF1E7" w14:textId="12010F1E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2693" w:type="dxa"/>
            <w:vAlign w:val="center"/>
          </w:tcPr>
          <w:p w14:paraId="010F1FBC" w14:textId="2C09CD66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Largeur (80% de la largeur de l’entrave)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C412997" w14:textId="6F42C42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42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AE56BD6" w14:textId="2DD663E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664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E66B7D9" w14:textId="14C43AD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818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5A7E823" w14:textId="0B33873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5813433" w14:textId="4712F9D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2781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8BC45D2" w14:textId="23ACA799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9CF5319" w14:textId="3E087B5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467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1B39655" w14:textId="66715DB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219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4A72886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4466312" w14:textId="74F083B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2693" w:type="dxa"/>
            <w:vAlign w:val="center"/>
          </w:tcPr>
          <w:p w14:paraId="3B535E97" w14:textId="38ABE05E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nuit (éblouissement)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860916A" w14:textId="781BEDC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004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BB738B7" w14:textId="1F96BF1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142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F07C0F0" w14:textId="49C9EA2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614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78185CA" w14:textId="52D7225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EF65E9D" w14:textId="19A2AA0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465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C988AC5" w14:textId="31A65AA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3108A52" w14:textId="00A6D5A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26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C975510" w14:textId="3F2B084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946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3AA2E984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1BCA4AC3" w14:textId="37512219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Flèches de signalisation (tableau 4.37-1)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4374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661CE5" w:rsidRPr="00B74927" w14:paraId="140F42D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6E53C28" w14:textId="6534E7D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2693" w:type="dxa"/>
            <w:vAlign w:val="center"/>
          </w:tcPr>
          <w:p w14:paraId="54240E10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Dimensions </w:t>
            </w:r>
          </w:p>
          <w:p w14:paraId="73417DC8" w14:textId="2CED3E8F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423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2400x1200 mm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363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1500x600 mm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28344C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768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0F2B8D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708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AAA30E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278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E22E043" w14:textId="29EFC6E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B025C1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900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4936121" w14:textId="748CA51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501FE3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634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881510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776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DAE9EA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8848B06" w14:textId="666A8C8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2693" w:type="dxa"/>
            <w:vAlign w:val="center"/>
          </w:tcPr>
          <w:p w14:paraId="7FD6393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Blocs optiques (dimensions, nombre, fonctionnement)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85F1E7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498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41FDF4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733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5C61EF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220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C9E6741" w14:textId="6EAE9B0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3EC290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07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5EF4B5B" w14:textId="52A67B4F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82AE36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597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062143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9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9955276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F09659A" w14:textId="63CF48D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2693" w:type="dxa"/>
            <w:vAlign w:val="center"/>
          </w:tcPr>
          <w:p w14:paraId="068BA56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Uniformité des blocs optiques (intensité, couleur)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6544B5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4715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ADA041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772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8DAEF5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508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21DD845" w14:textId="3B7E593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DFE90E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19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A0AC757" w14:textId="57D56DA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A8E2D0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707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B61FF8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5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AEF879E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0893FF9" w14:textId="0015CA5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2693" w:type="dxa"/>
            <w:vAlign w:val="center"/>
          </w:tcPr>
          <w:p w14:paraId="58AFF863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Hauteur minimale du sol</w:t>
            </w:r>
          </w:p>
          <w:p w14:paraId="6C681BC1" w14:textId="587341CB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227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2100 mm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215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1500 mm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70FDB55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32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021EE8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232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40C8352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729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BAC65B9" w14:textId="7930C48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FC73F6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44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9D81A0D" w14:textId="31DB6A7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126C311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020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BA3834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3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43165A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2328FEA" w14:textId="651CB05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2693" w:type="dxa"/>
            <w:vAlign w:val="center"/>
          </w:tcPr>
          <w:p w14:paraId="28C7E3D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min. de visibilité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77C952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147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173088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73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51A290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835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7A60960" w14:textId="5EF0686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7C29B6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407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FD10ECB" w14:textId="499135A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231610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337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B6531B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440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35639D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6162B55" w14:textId="3EDF316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2693" w:type="dxa"/>
            <w:vAlign w:val="center"/>
          </w:tcPr>
          <w:p w14:paraId="0B1BB555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min. de lisibilité</w:t>
            </w:r>
          </w:p>
          <w:p w14:paraId="7B895064" w14:textId="659E75D7" w:rsidR="00661CE5" w:rsidRPr="00CE006A" w:rsidRDefault="00000000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68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800 m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8960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600 m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DDDF77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636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76BD39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25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EA0501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67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72E8510" w14:textId="47E3015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EB37B8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953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6968CCF" w14:textId="62C4CF6A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8A4C5D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72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4462DC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2446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5A8F183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DF639E3" w14:textId="12E7DF6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2693" w:type="dxa"/>
            <w:vAlign w:val="center"/>
            <w:hideMark/>
          </w:tcPr>
          <w:p w14:paraId="0A177D34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nuit (luminosité)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22AEF2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322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0425C56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278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3811A04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248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173FC587" w14:textId="6AB6C44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048982D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750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2A6C5D4D" w14:textId="3355FDB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1A44107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658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40396A1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487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14:paraId="3886932E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noWrap/>
            <w:vAlign w:val="center"/>
          </w:tcPr>
          <w:p w14:paraId="6D462F04" w14:textId="56909B18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Feux de circulation pour travaux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54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>Avec décompte de</w:t>
            </w:r>
            <w:r w:rsidR="00661CE5" w:rsidRPr="00CE00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E006A">
              <w:rPr>
                <w:rFonts w:ascii="Arial Narrow" w:hAnsi="Arial Narrow"/>
                <w:sz w:val="16"/>
                <w:szCs w:val="16"/>
              </w:rPr>
              <w:t xml:space="preserve">sec.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7344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661CE5" w:rsidRPr="00B74927" w14:paraId="3931B5A8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DC926C0" w14:textId="05276BC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2693" w:type="dxa"/>
            <w:vAlign w:val="center"/>
          </w:tcPr>
          <w:p w14:paraId="48E061D3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Installation (fig. 4.35-1 : repères visuels, distance d’éloignement p/r à la ligne de rive de 1 m min.)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315BFD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03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46D229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9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9D527B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605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161730C" w14:textId="6CDE64E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28745A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912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A87537B" w14:textId="7ECA3F5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49A962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205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97F06B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41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7BE559A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312CEB0" w14:textId="1EAE10D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2693" w:type="dxa"/>
            <w:vAlign w:val="center"/>
          </w:tcPr>
          <w:p w14:paraId="43901BEA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Hauteur d’installation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A8BC20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123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E9EDD6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00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FA0C35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021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5728AF0" w14:textId="2AD328A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6490B1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561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B3ADBB3" w14:textId="2FEBD79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1C0B4F4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08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8ED03F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08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3F085F6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BE6CF63" w14:textId="69BE752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2693" w:type="dxa"/>
            <w:vAlign w:val="center"/>
          </w:tcPr>
          <w:p w14:paraId="00AEC5A9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Fonctionnement des unités optiques (feux)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BE19CD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220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949CF2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53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F9CC63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2342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C6CE48E" w14:textId="01CA4916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888D46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6566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448814D" w14:textId="05B9F175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C954EA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57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6F8054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4770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62D5A2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D4FF553" w14:textId="7FBAA99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82</w:t>
            </w:r>
          </w:p>
        </w:tc>
        <w:tc>
          <w:tcPr>
            <w:tcW w:w="2693" w:type="dxa"/>
            <w:vAlign w:val="center"/>
          </w:tcPr>
          <w:p w14:paraId="5F834B84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La phase rouge adéquate (permet le dégagement de la voie de circulation sans être trop long)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AF4E30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517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FB6D98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11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4C453F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966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AD69DA6" w14:textId="486284F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66ABE8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76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81AFC21" w14:textId="4970BAD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E4770B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177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5BB86C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335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A552C7A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4E955CD" w14:textId="2B2B420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83</w:t>
            </w:r>
          </w:p>
        </w:tc>
        <w:tc>
          <w:tcPr>
            <w:tcW w:w="2693" w:type="dxa"/>
            <w:vAlign w:val="center"/>
          </w:tcPr>
          <w:p w14:paraId="168D7111" w14:textId="76C0FD6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de visibilité des feux de circulation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B37599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13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575BDF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26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105961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3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E5B65F1" w14:textId="0694E05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3629EE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6163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975C66E" w14:textId="04BBCF4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64A0F4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057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238DBC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354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47ED3A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0981876" w14:textId="7BD5E02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84</w:t>
            </w:r>
          </w:p>
        </w:tc>
        <w:tc>
          <w:tcPr>
            <w:tcW w:w="2693" w:type="dxa"/>
            <w:vAlign w:val="center"/>
          </w:tcPr>
          <w:p w14:paraId="15EF6666" w14:textId="67DCD8D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Distance entre les feux de circulation et ligne d’arrêt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C38108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682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DDECAB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900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71450E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522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170C07A" w14:textId="1870235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D94ED4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417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55E7D6C" w14:textId="340C7B9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4FE9BE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957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6AF0C7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04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3A69283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08A8902" w14:textId="4380180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85</w:t>
            </w:r>
          </w:p>
        </w:tc>
        <w:tc>
          <w:tcPr>
            <w:tcW w:w="2693" w:type="dxa"/>
            <w:vAlign w:val="center"/>
          </w:tcPr>
          <w:p w14:paraId="5DB6D54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nuit (luminosité)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A2231C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37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CDBC0A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20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357ADD6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0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58D63C2" w14:textId="21083BA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C38D60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769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B78A2FE" w14:textId="5DEF0A2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E119DD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50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4E0804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991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3501B93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DD11989" w14:textId="73FD05D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2693" w:type="dxa"/>
            <w:vAlign w:val="center"/>
          </w:tcPr>
          <w:p w14:paraId="49CD7808" w14:textId="46A3A4E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Uniformité de couleur et de luminosité d’ampoules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A82ADE2" w14:textId="59974B8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75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255B548" w14:textId="1C3A3AE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97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D186081" w14:textId="00F1E81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25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B3AE411" w14:textId="53E59CA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D4C4AA6" w14:textId="5B60803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057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2D8A06A" w14:textId="36665FE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B8EE1BE" w14:textId="2024502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88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3770AB2" w14:textId="2C23724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492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71D4EF8E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084FA0B5" w14:textId="1C4FD6E2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Signaleurs routiers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048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661CE5" w:rsidRPr="00B74927" w14:paraId="01612DA0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0F71672" w14:textId="6AE13BF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87</w:t>
            </w:r>
          </w:p>
        </w:tc>
        <w:tc>
          <w:tcPr>
            <w:tcW w:w="2693" w:type="dxa"/>
            <w:vAlign w:val="center"/>
            <w:hideMark/>
          </w:tcPr>
          <w:p w14:paraId="7224D0A1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Attestation de formation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096499B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706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7368CFA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613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16F3F86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812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288DC8F6" w14:textId="123F2651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62633FA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98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148E1C60" w14:textId="1AAF5C1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2AE34A8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43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6CAE9A4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64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DF065E5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81FFD9D" w14:textId="7610135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88</w:t>
            </w:r>
          </w:p>
        </w:tc>
        <w:tc>
          <w:tcPr>
            <w:tcW w:w="2693" w:type="dxa"/>
            <w:vAlign w:val="center"/>
            <w:hideMark/>
          </w:tcPr>
          <w:p w14:paraId="4E512323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Équipement de protection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19BDD66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926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2D7507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776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3936A24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021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7FFD18DE" w14:textId="1BADB43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2BB005F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969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1AE2B92B" w14:textId="546C7F6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06E65C9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554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4E7A1E7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75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DD9B2FE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A81DCC8" w14:textId="28C8839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89</w:t>
            </w:r>
          </w:p>
        </w:tc>
        <w:tc>
          <w:tcPr>
            <w:tcW w:w="2693" w:type="dxa"/>
            <w:vAlign w:val="center"/>
            <w:hideMark/>
          </w:tcPr>
          <w:p w14:paraId="72FFAF4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Emplacement sécuritaire du signaleur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5F45A1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752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A2FE9D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382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3B2B72C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97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0CDF8F5F" w14:textId="71E6693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778BD6C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7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4ABB4AA9" w14:textId="616049D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0E2C226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802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4E31215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754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45E4FD5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3B49BAE" w14:textId="348304AB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2693" w:type="dxa"/>
            <w:vAlign w:val="center"/>
            <w:hideMark/>
          </w:tcPr>
          <w:p w14:paraId="32C54125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Conformité des signaux transmis aux usagers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461079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968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96D6CA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04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65EDDDA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2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715CC566" w14:textId="2F5EF2F1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0F0DDEA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697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2224802C" w14:textId="45FE8D02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6D55CBF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331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0F7F5EA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002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A985EB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1297632" w14:textId="4808E39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91</w:t>
            </w:r>
          </w:p>
        </w:tc>
        <w:tc>
          <w:tcPr>
            <w:tcW w:w="2693" w:type="dxa"/>
            <w:vAlign w:val="center"/>
            <w:hideMark/>
          </w:tcPr>
          <w:p w14:paraId="3EA8318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Système de communication entre signaleurs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5801DC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20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F03DF3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912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4297457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054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40505260" w14:textId="689AD58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6475018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294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77C91513" w14:textId="51746AE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783A631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372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72F8B72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82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3F060D6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27667D3" w14:textId="0B7DB0C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92</w:t>
            </w:r>
          </w:p>
        </w:tc>
        <w:tc>
          <w:tcPr>
            <w:tcW w:w="2693" w:type="dxa"/>
            <w:vAlign w:val="center"/>
            <w:hideMark/>
          </w:tcPr>
          <w:p w14:paraId="2379DF39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Utilisation du panneau ARRÊT/LENTEMENT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157551D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50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50D09D0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845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6E25418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722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264EC689" w14:textId="16FF5F7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3723332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744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5C6D967C" w14:textId="7A351BD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73330BE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85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085C9C9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09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D7A01E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FEF759E" w14:textId="56DC21B9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2693" w:type="dxa"/>
            <w:vAlign w:val="center"/>
          </w:tcPr>
          <w:p w14:paraId="107FEBFE" w14:textId="1726E36F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Drapeau de signaleur (conformité d’utilisation, état de drapeaux, signaux conformes)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168D2E97" w14:textId="6CCB251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258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1411CFD" w14:textId="485BBFE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44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A01F058" w14:textId="02DE9A4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609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376E6963" w14:textId="5DFCFDA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1CDD9E7" w14:textId="30D14B9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95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712D2BB6" w14:textId="6279183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CF2D92E" w14:textId="684DC9B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995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B82A17D" w14:textId="0B40EEA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081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508FF48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7BFE7FB" w14:textId="4B57789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94</w:t>
            </w:r>
          </w:p>
        </w:tc>
        <w:tc>
          <w:tcPr>
            <w:tcW w:w="2693" w:type="dxa"/>
            <w:vAlign w:val="center"/>
            <w:hideMark/>
          </w:tcPr>
          <w:p w14:paraId="383353C9" w14:textId="227434B9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Barrière de contrôle de la circulation (fonctionnement, chaque signaleur est responsable d’une barrière)  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24222A6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804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4DC25A5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62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34114F3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50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1717E77D" w14:textId="4D9C428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0B18745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504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4433DD7C" w14:textId="5AA2B00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14C4BA8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957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5A33EC9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902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F064747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5362222" w14:textId="73188A3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2693" w:type="dxa"/>
            <w:vAlign w:val="center"/>
            <w:hideMark/>
          </w:tcPr>
          <w:p w14:paraId="58C835F0" w14:textId="1978F03C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Inspection de soir et nuit (éclairage, visibilité)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13CA0BE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47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4936B2D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98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5276F45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216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38885D1C" w14:textId="7EB0A10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6268DB2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10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6BAC5B28" w14:textId="2E48B3C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4E31EE4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37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6C8E6D5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850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115FDB9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B8650D7" w14:textId="27361D1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96</w:t>
            </w:r>
          </w:p>
        </w:tc>
        <w:tc>
          <w:tcPr>
            <w:tcW w:w="2693" w:type="dxa"/>
            <w:vAlign w:val="center"/>
          </w:tcPr>
          <w:p w14:paraId="6AD84D07" w14:textId="7033E066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Présence du panneau T-60 avec les drapeaux (état, conformité d’installation)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70FE861" w14:textId="24032CA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97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85274D5" w14:textId="28D54F4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596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5E58CD91" w14:textId="1A4FF2C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05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0FD32ABD" w14:textId="591EC35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31B6030" w14:textId="0821597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44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C45EEE0" w14:textId="3626611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1E9CE41" w14:textId="027110C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42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19A8D5F" w14:textId="469D7C2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159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73A8E225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</w:tcPr>
          <w:p w14:paraId="1EE93527" w14:textId="77777777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Véhicules</w:t>
            </w:r>
          </w:p>
        </w:tc>
      </w:tr>
      <w:tr w:rsidR="00661CE5" w:rsidRPr="00B74927" w14:paraId="7A420CBA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0F8A27F" w14:textId="6A015CE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7EC21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Gyrophares sur les véhicules circulant au chantier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2E9ECE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200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331A13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807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1201E81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375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E32580E" w14:textId="4405BDA8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C6901C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923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03761054" w14:textId="3FBE03A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635D229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891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0705881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078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B7790F6" w14:textId="77777777" w:rsidTr="008872DF">
        <w:trPr>
          <w:trHeight w:val="255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52EF34E1" w14:textId="6B1C86D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7893" w14:textId="4996E64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Véhicule de protection (VP) 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3A7B43" w14:textId="7230BA6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2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97ADB5" w14:textId="5135568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523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EFAF9A" w14:textId="5E38904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6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07F49" w14:textId="2B49B976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8FF348" w14:textId="3677908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237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74C9E1" w14:textId="779E84A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718379" w14:textId="062D865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357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CD7E6A" w14:textId="6F14490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39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BF06FBB" w14:textId="77777777" w:rsidTr="008872DF">
        <w:trPr>
          <w:trHeight w:val="255"/>
        </w:trPr>
        <w:tc>
          <w:tcPr>
            <w:tcW w:w="56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1F5B414" w14:textId="77777777" w:rsidR="00661CE5" w:rsidRPr="00CE006A" w:rsidDel="00500FD6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76A" w14:textId="7756EB41" w:rsidR="00661CE5" w:rsidRPr="00CE006A" w:rsidRDefault="00661CE5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VP-léger (nombre, gyrophare, flèche)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12789" w14:textId="214F16F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6712" w14:textId="06ED1B1A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CEF24" w14:textId="7B2BE68C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EE424" w14:textId="7777777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2E510" w14:textId="47A8EC2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A6231" w14:textId="7777777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C14D" w14:textId="6D919C7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57618" w14:textId="41E7A791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1CE5" w:rsidRPr="00B74927" w14:paraId="4406827A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63BD6146" w14:textId="77777777" w:rsidR="00661CE5" w:rsidRPr="00CE006A" w:rsidDel="000A34C1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349AA4B" w14:textId="55198107" w:rsidR="00661CE5" w:rsidRPr="00CE006A" w:rsidRDefault="00661CE5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VP-lourd (gyrophare, flèche)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C1706B7" w14:textId="4626C68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769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A6983E7" w14:textId="52172E5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738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14:paraId="4CF624A3" w14:textId="5E5902C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78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E85463" w14:textId="465CBF21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0FA2546" w14:textId="17CBE02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96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14:paraId="1774909A" w14:textId="17536E28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</w:tcBorders>
            <w:noWrap/>
            <w:vAlign w:val="center"/>
          </w:tcPr>
          <w:p w14:paraId="6DDC10D3" w14:textId="03635F43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879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</w:tcPr>
          <w:p w14:paraId="2E7E72CA" w14:textId="164A431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361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027E3601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1F8CCA1D" w14:textId="77777777" w:rsidR="00661CE5" w:rsidRPr="00CE006A" w:rsidDel="000A34C1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7328B28" w14:textId="671F52A7" w:rsidR="00661CE5" w:rsidRPr="00CE006A" w:rsidRDefault="00661CE5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VP-AIFV (gyrophare, flèche, type de véhicule, lestage, plan d’arrimage du lest, certificat de pesée (camion à benne), homologation, état, avis de l’entrepreneur, manuel du fabricant)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9116874" w14:textId="61AB2CD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77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BE10BC5" w14:textId="7B53861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6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38D7867" w14:textId="4E4B008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239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5510094" w14:textId="6F1D37F7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F8FFC97" w14:textId="40098C5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81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1DA09FD" w14:textId="76B5C1A1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4BE26A6" w14:textId="4958B4D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192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0DDD6BD3" w14:textId="6B1ED63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85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AC62A08" w14:textId="77777777" w:rsidTr="008872DF">
        <w:trPr>
          <w:trHeight w:val="255"/>
        </w:trPr>
        <w:tc>
          <w:tcPr>
            <w:tcW w:w="560" w:type="dxa"/>
            <w:vMerge/>
            <w:noWrap/>
            <w:vAlign w:val="center"/>
          </w:tcPr>
          <w:p w14:paraId="7A4273A3" w14:textId="77777777" w:rsidR="00661CE5" w:rsidRPr="00CE006A" w:rsidDel="000A34C1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25B3FA8" w14:textId="01831B73" w:rsidR="00661CE5" w:rsidRPr="00CE006A" w:rsidRDefault="00661CE5" w:rsidP="00CE006A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VDPL (gyrophare, flèche)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61A5EB38" w14:textId="1640120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792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53D9F5B" w14:textId="2E5CF3E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81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8174200" w14:textId="3F05D47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35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F4BA89B" w14:textId="4EF8FCE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4901B66" w14:textId="5DB584A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451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777F0C5" w14:textId="35D23A2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F5C91CD" w14:textId="17AE817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48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D525650" w14:textId="1CAA603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71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B55A8F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500E8CA" w14:textId="37C25E8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99</w:t>
            </w:r>
          </w:p>
        </w:tc>
        <w:tc>
          <w:tcPr>
            <w:tcW w:w="2693" w:type="dxa"/>
            <w:vAlign w:val="center"/>
          </w:tcPr>
          <w:p w14:paraId="0EEF426F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Véhicules escorte (gyrophare, panneau « Suivez ce véhicule »)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BD466E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470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E7B954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96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61BF42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9402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49727121" w14:textId="410B4BF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66AED9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9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0F294ADE" w14:textId="5D0E670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3E29E30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5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67F7DFE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704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96EC2E2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040C65C" w14:textId="755A15D9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693" w:type="dxa"/>
            <w:vAlign w:val="center"/>
          </w:tcPr>
          <w:p w14:paraId="20065FBC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Véhicules d'accompagnement (flèche, gyrophare, panneau « Congestion 500 m »)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2F937E7F" w14:textId="62363AF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65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868A7C0" w14:textId="077DA1A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494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71F853E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60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EB6C47D" w14:textId="696EFE7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249CE30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909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31BE416F" w14:textId="0C9438F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AE11A8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896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8C2EF9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588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7168ACAB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9BA8FD3" w14:textId="7C6485BA" w:rsidR="00661CE5" w:rsidRPr="00CE006A" w:rsidDel="00500FD6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101</w:t>
            </w:r>
          </w:p>
        </w:tc>
        <w:tc>
          <w:tcPr>
            <w:tcW w:w="2693" w:type="dxa"/>
            <w:vAlign w:val="center"/>
          </w:tcPr>
          <w:p w14:paraId="252C45F5" w14:textId="187F4076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Véhicule - guide pour convoi (flèche, gyrophare)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2E847EBE" w14:textId="2EA5D5E4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01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BFEF9BB" w14:textId="3F88CB6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582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6FBF4DB0" w14:textId="7DF0E49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24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9145DD3" w14:textId="622578C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D6033B4" w14:textId="1D7F814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090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EAC683E" w14:textId="2D5AFE8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727E2EC" w14:textId="3F90433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220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0394DC1" w14:textId="1C6F3919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54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DD1B071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9372D12" w14:textId="5F3A7DC0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102</w:t>
            </w:r>
          </w:p>
        </w:tc>
        <w:tc>
          <w:tcPr>
            <w:tcW w:w="2693" w:type="dxa"/>
            <w:vAlign w:val="center"/>
          </w:tcPr>
          <w:p w14:paraId="14C8E4A2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Véhicules de patrouille (gyrophare, flèche, bande jaune, inscription « Patrouille de chantier ») 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79F7CD3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456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288202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2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B455C8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15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EFC1013" w14:textId="5297E1D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470158A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7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9B20D61" w14:textId="16E358D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EB8038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830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46B275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64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765B55FE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</w:tcPr>
          <w:p w14:paraId="606AA57B" w14:textId="77777777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Personnel de l'entrepreneur</w:t>
            </w:r>
          </w:p>
        </w:tc>
      </w:tr>
      <w:tr w:rsidR="00661CE5" w:rsidRPr="00B74927" w14:paraId="3455CD0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8FEEA36" w14:textId="5235618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103</w:t>
            </w:r>
          </w:p>
        </w:tc>
        <w:tc>
          <w:tcPr>
            <w:tcW w:w="2693" w:type="dxa"/>
            <w:vAlign w:val="center"/>
            <w:hideMark/>
          </w:tcPr>
          <w:p w14:paraId="566BD3B0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Formation de responsable en signalisation (STC-201 et STC-102)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01A4D80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08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BFFB31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282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0B868EE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238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44257B44" w14:textId="14F338FA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6CF6B02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1361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4ED01B5C" w14:textId="036F4D10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20B680F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05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147DACA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16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774124D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5AA836A6" w14:textId="1B244F8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104</w:t>
            </w:r>
          </w:p>
        </w:tc>
        <w:tc>
          <w:tcPr>
            <w:tcW w:w="2693" w:type="dxa"/>
            <w:vAlign w:val="center"/>
          </w:tcPr>
          <w:p w14:paraId="024570B9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Formation de l’équipe d’installation (ouvriers - STC-101, superviseur – STC-102)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D022AB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892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72CBF1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915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AAAB5D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9867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20E913B" w14:textId="51DD81F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3E6710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77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A8A14D9" w14:textId="5FEC1B0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E4E886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507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5D27F8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5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3141EF04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AEED1F1" w14:textId="53E9BB6E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  <w:tc>
          <w:tcPr>
            <w:tcW w:w="2693" w:type="dxa"/>
            <w:vAlign w:val="center"/>
          </w:tcPr>
          <w:p w14:paraId="26F8C658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Formation des patrouilleurs (STC-101)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0DDF5D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806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E2DD53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434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4F5A303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955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1F9A55F" w14:textId="39D0EFCD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14A081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317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40259813" w14:textId="7FD6C36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7D47E77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418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4A86D26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7521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AD20454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97B3821" w14:textId="091102DD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106</w:t>
            </w:r>
          </w:p>
        </w:tc>
        <w:tc>
          <w:tcPr>
            <w:tcW w:w="2693" w:type="dxa"/>
            <w:vAlign w:val="center"/>
            <w:hideMark/>
          </w:tcPr>
          <w:p w14:paraId="1725355D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Présence au chantier (horaire exigé au devis)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097CEF6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259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8F9FCBF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04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4961DE3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329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4A95B71F" w14:textId="1F8C4EFC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6C9EF86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33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29AB6C18" w14:textId="6D13F02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305E99E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706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3842195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8864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EF34E92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45FCE46E" w14:textId="5429601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693" w:type="dxa"/>
            <w:vAlign w:val="center"/>
            <w:hideMark/>
          </w:tcPr>
          <w:p w14:paraId="11D4289B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Conformité du Relevé des résultats des tournées quotidiennes 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1326713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94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44D2199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49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4B2C315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683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796E7427" w14:textId="64BEE646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1D6B054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15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2DB6AAF2" w14:textId="30F20EE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53C8CF3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038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59C17D5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210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111FB5CB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071A2590" w14:textId="3B09E87C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Détour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99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661CE5" w:rsidRPr="00B74927" w14:paraId="4E1031DB" w14:textId="77777777" w:rsidTr="00CE006A">
        <w:trPr>
          <w:trHeight w:val="351"/>
        </w:trPr>
        <w:tc>
          <w:tcPr>
            <w:tcW w:w="560" w:type="dxa"/>
            <w:noWrap/>
            <w:vAlign w:val="center"/>
          </w:tcPr>
          <w:p w14:paraId="088DF43B" w14:textId="16A769BF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108</w:t>
            </w:r>
          </w:p>
        </w:tc>
        <w:tc>
          <w:tcPr>
            <w:tcW w:w="2693" w:type="dxa"/>
            <w:vAlign w:val="center"/>
          </w:tcPr>
          <w:p w14:paraId="48DF39D9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Signalisation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6BB1F7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498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3B1CAD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30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6BFEBC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530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5BC42DCB" w14:textId="5C7F04F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01DA70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32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C9E838C" w14:textId="44CD98E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48298C4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441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CF7EB7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474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4BECC280" w14:textId="77777777" w:rsidTr="00CE006A">
        <w:trPr>
          <w:trHeight w:val="413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5E55764C" w14:textId="2F23BF92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A8365A" w14:textId="06495F59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État des voies de circulation et des accès riverains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339CE0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24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BA17FE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573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center"/>
          </w:tcPr>
          <w:p w14:paraId="1DB515A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066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70C020E" w14:textId="0FEDB92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2B7A5E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703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14:paraId="4A639DED" w14:textId="1E70B82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vAlign w:val="center"/>
          </w:tcPr>
          <w:p w14:paraId="6AAE6A3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2353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  <w:noWrap/>
            <w:vAlign w:val="center"/>
          </w:tcPr>
          <w:p w14:paraId="402E512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771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14:paraId="5DC5ECDF" w14:textId="77777777" w:rsidTr="008872DF">
        <w:trPr>
          <w:trHeight w:val="255"/>
        </w:trPr>
        <w:tc>
          <w:tcPr>
            <w:tcW w:w="11292" w:type="dxa"/>
            <w:gridSpan w:val="12"/>
            <w:shd w:val="clear" w:color="auto" w:fill="D9D9D9" w:themeFill="background1" w:themeFillShade="D9"/>
            <w:noWrap/>
            <w:vAlign w:val="center"/>
          </w:tcPr>
          <w:p w14:paraId="54EE8735" w14:textId="77777777" w:rsidR="001A4162" w:rsidRPr="00CE006A" w:rsidRDefault="001A4162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Divers</w:t>
            </w:r>
          </w:p>
        </w:tc>
      </w:tr>
      <w:tr w:rsidR="00661CE5" w:rsidRPr="00B74927" w14:paraId="12619D46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0D1D0114" w14:textId="0F786F73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2693" w:type="dxa"/>
            <w:vAlign w:val="center"/>
          </w:tcPr>
          <w:p w14:paraId="2CBF1C7B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Accès au chantier (aménagement, signalisation, sécurité)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AB467B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16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5FB807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511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C7C3CC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9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15349F8C" w14:textId="3ABE1985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1ED97E0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12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18C38C10" w14:textId="353EED0C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0E0EEE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727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703A948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419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BA19E93" w14:textId="77777777" w:rsidTr="008872DF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14:paraId="45DB34CF" w14:textId="342104A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85D3C0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Zone de dégagement latéral, zones tampon, biseau sont libres de tout objet non protégé (matériel, véhicule)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192B7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358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2A54F5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445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shd w:val="clear" w:color="auto" w:fill="auto"/>
            <w:vAlign w:val="center"/>
          </w:tcPr>
          <w:p w14:paraId="0AE1B80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080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14:paraId="105D2B27" w14:textId="29E5D84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4D256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052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7A096AA" w14:textId="4A18AC17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14:paraId="16C0E51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0934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1210AA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714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143703A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24D504F" w14:textId="5CE397F6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112</w:t>
            </w:r>
          </w:p>
        </w:tc>
        <w:tc>
          <w:tcPr>
            <w:tcW w:w="2693" w:type="dxa"/>
            <w:vAlign w:val="center"/>
          </w:tcPr>
          <w:p w14:paraId="5B0EC316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Lestage des grilles de puisards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605EFB6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08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6DFAB8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244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3DC3753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293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0E739FE9" w14:textId="71A7419B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04CA6F9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221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65277AF9" w14:textId="2F8EDA2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36A5861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07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0716D05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1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0A1702F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633513A5" w14:textId="78088CE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113</w:t>
            </w:r>
          </w:p>
        </w:tc>
        <w:tc>
          <w:tcPr>
            <w:tcW w:w="2693" w:type="dxa"/>
            <w:vAlign w:val="center"/>
          </w:tcPr>
          <w:p w14:paraId="063F9216" w14:textId="77777777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Présence de remorquage dédié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FD4141B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2165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6143FE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261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21E4509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05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4EF3A7BC" w14:textId="388CD663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7476C810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0BE5F5D1" w14:textId="1654D8CD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10140AE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550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6BF2E75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826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1F43FB6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C599FDB" w14:textId="431B8722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114</w:t>
            </w:r>
          </w:p>
        </w:tc>
        <w:tc>
          <w:tcPr>
            <w:tcW w:w="2693" w:type="dxa"/>
            <w:vAlign w:val="center"/>
          </w:tcPr>
          <w:p w14:paraId="055653CD" w14:textId="17E3D703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Panneaux spéciaux 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BD99EA3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633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6A7B1C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345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A5BDB9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793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104D1FB" w14:textId="0E097034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50F849A6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6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02E395F" w14:textId="500DEBE4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85BEA12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8118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92F985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34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690C6432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323CF77E" w14:textId="3BDD996B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115</w:t>
            </w:r>
          </w:p>
        </w:tc>
        <w:tc>
          <w:tcPr>
            <w:tcW w:w="2693" w:type="dxa"/>
            <w:vAlign w:val="center"/>
          </w:tcPr>
          <w:p w14:paraId="67EF7676" w14:textId="26B8D098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Panneau « Surveillance policière accrue »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68A076F7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65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F00C35C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249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  <w:hideMark/>
          </w:tcPr>
          <w:p w14:paraId="0B53944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9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  <w:hideMark/>
          </w:tcPr>
          <w:p w14:paraId="206BA14A" w14:textId="1B22455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  <w:hideMark/>
          </w:tcPr>
          <w:p w14:paraId="5C174A48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31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  <w:hideMark/>
          </w:tcPr>
          <w:p w14:paraId="0489810E" w14:textId="411F653E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  <w:hideMark/>
          </w:tcPr>
          <w:p w14:paraId="2A28A1D9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955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  <w:hideMark/>
          </w:tcPr>
          <w:p w14:paraId="73D5B84D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61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E7A906F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1B6CC6AE" w14:textId="4C242617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116</w:t>
            </w:r>
          </w:p>
        </w:tc>
        <w:tc>
          <w:tcPr>
            <w:tcW w:w="2693" w:type="dxa"/>
            <w:vAlign w:val="center"/>
          </w:tcPr>
          <w:p w14:paraId="370EC5FF" w14:textId="625898EA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État des accès aux propriétés riveraines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CCE97BC" w14:textId="779D01E2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295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C9FE7CE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412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D8CA1E1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987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72AF89F" w14:textId="0CCC161F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7690DB54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583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2E3B111D" w14:textId="6C7BC613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2B0C5915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73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13C2426A" w14:textId="77777777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2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5D630983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768986E4" w14:textId="4C73AD13" w:rsidR="00661CE5" w:rsidRPr="00CE006A" w:rsidDel="007041E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117</w:t>
            </w:r>
          </w:p>
        </w:tc>
        <w:tc>
          <w:tcPr>
            <w:tcW w:w="2693" w:type="dxa"/>
            <w:vAlign w:val="center"/>
          </w:tcPr>
          <w:p w14:paraId="1508CA6D" w14:textId="39C6B3E5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Radar-photo (conformité, emplacement, fonctionnement)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D4A69E1" w14:textId="166E432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92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ACC8BA4" w14:textId="30EC5D3E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962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1416078B" w14:textId="76C1D070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80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2C2C27CE" w14:textId="0C79571E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34FFC82D" w14:textId="04664C6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21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53AF44FB" w14:textId="636ABCD6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05F63AD6" w14:textId="638CEA18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676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523BDB90" w14:textId="2FFD982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011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28AE3F33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7758235" w14:textId="3CE774E3" w:rsidR="00661CE5" w:rsidRPr="00CE006A" w:rsidDel="008A6BD1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118</w:t>
            </w:r>
          </w:p>
        </w:tc>
        <w:tc>
          <w:tcPr>
            <w:tcW w:w="2693" w:type="dxa"/>
            <w:vAlign w:val="center"/>
          </w:tcPr>
          <w:p w14:paraId="6210E998" w14:textId="47D9F358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Radar pédagogique (conformité, emplacement, fonctionnement)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DDE4ADB" w14:textId="1693A91A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46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3EA76D9" w14:textId="19F5182F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38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24DE1AA8" w14:textId="6AAD774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841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77B15EDE" w14:textId="260FC1B0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A91618F" w14:textId="1BC68F9B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77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6588EFA" w14:textId="10DB5A5A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6E71F977" w14:textId="2B7FDD7D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77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257C329C" w14:textId="6360D66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594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1CE5" w:rsidRPr="00B74927" w14:paraId="19162E72" w14:textId="77777777" w:rsidTr="008872DF">
        <w:trPr>
          <w:trHeight w:val="255"/>
        </w:trPr>
        <w:tc>
          <w:tcPr>
            <w:tcW w:w="560" w:type="dxa"/>
            <w:noWrap/>
            <w:vAlign w:val="center"/>
          </w:tcPr>
          <w:p w14:paraId="2E8549FB" w14:textId="636F93B4" w:rsidR="00661CE5" w:rsidRPr="00CE006A" w:rsidRDefault="00661CE5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119</w:t>
            </w:r>
          </w:p>
        </w:tc>
        <w:tc>
          <w:tcPr>
            <w:tcW w:w="2693" w:type="dxa"/>
            <w:vAlign w:val="center"/>
          </w:tcPr>
          <w:p w14:paraId="4A73E29F" w14:textId="4203EC90" w:rsidR="00661CE5" w:rsidRPr="00CE006A" w:rsidRDefault="00661CE5" w:rsidP="00661CE5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Signaleur de chantier (formation, vêtement, équipement)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AC9CFB1" w14:textId="02EC1BF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13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B31A2A7" w14:textId="36F9282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37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" w:type="dxa"/>
            <w:noWrap/>
            <w:vAlign w:val="center"/>
          </w:tcPr>
          <w:p w14:paraId="0A39A2FC" w14:textId="0F86F33C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213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noWrap/>
            <w:vAlign w:val="center"/>
          </w:tcPr>
          <w:p w14:paraId="602E4781" w14:textId="458641B9" w:rsidR="00661CE5" w:rsidRPr="00CE006A" w:rsidRDefault="00661CE5" w:rsidP="008872D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noWrap/>
            <w:vAlign w:val="center"/>
          </w:tcPr>
          <w:p w14:paraId="6A7A1546" w14:textId="472E07B5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022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6" w:type="dxa"/>
            <w:noWrap/>
            <w:vAlign w:val="center"/>
          </w:tcPr>
          <w:p w14:paraId="688F1078" w14:textId="4A25E4CB" w:rsidR="00661CE5" w:rsidRPr="00CE006A" w:rsidRDefault="00661CE5" w:rsidP="00015FE9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noWrap/>
            <w:vAlign w:val="center"/>
          </w:tcPr>
          <w:p w14:paraId="5377B6F7" w14:textId="4BEA8C76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5438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4" w:type="dxa"/>
            <w:noWrap/>
            <w:vAlign w:val="center"/>
          </w:tcPr>
          <w:p w14:paraId="32B306BC" w14:textId="001B5F51" w:rsidR="00661CE5" w:rsidRPr="00CE006A" w:rsidRDefault="00000000" w:rsidP="00661CE5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476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E5"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A4162" w:rsidRPr="00B74927" w14:paraId="17974BA6" w14:textId="77777777" w:rsidTr="00C54612">
        <w:trPr>
          <w:trHeight w:val="255"/>
        </w:trPr>
        <w:tc>
          <w:tcPr>
            <w:tcW w:w="560" w:type="dxa"/>
            <w:tcBorders>
              <w:bottom w:val="single" w:sz="4" w:space="0" w:color="auto"/>
            </w:tcBorders>
            <w:noWrap/>
            <w:vAlign w:val="center"/>
          </w:tcPr>
          <w:p w14:paraId="5F03C771" w14:textId="36208B5A" w:rsidR="001A4162" w:rsidRPr="00CE006A" w:rsidRDefault="009D6871" w:rsidP="001A4162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2F072114" w14:textId="10D5FA1A" w:rsidR="001A4162" w:rsidRPr="00CE006A" w:rsidRDefault="001A4162" w:rsidP="001A4162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>Présence de la SQ</w:t>
            </w:r>
          </w:p>
        </w:tc>
        <w:tc>
          <w:tcPr>
            <w:tcW w:w="8039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14:paraId="3F8CCCBD" w14:textId="5D6586B7" w:rsidR="001A4162" w:rsidRPr="00CE006A" w:rsidRDefault="001A4162" w:rsidP="001A4162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Non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07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  Oui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75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006A">
              <w:rPr>
                <w:rFonts w:ascii="Arial Narrow" w:hAnsi="Arial Narrow"/>
                <w:sz w:val="16"/>
                <w:szCs w:val="16"/>
              </w:rPr>
              <w:t xml:space="preserve">    Localisation :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61CE5"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1A4162" w:rsidRPr="00B74927" w14:paraId="3B3058C8" w14:textId="77777777" w:rsidTr="005E337F">
        <w:trPr>
          <w:trHeight w:val="255"/>
        </w:trPr>
        <w:tc>
          <w:tcPr>
            <w:tcW w:w="11292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DE2BE" w14:textId="314F0416" w:rsidR="001A4162" w:rsidRPr="00CE006A" w:rsidRDefault="001A4162" w:rsidP="001A4162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/>
                <w:sz w:val="16"/>
                <w:szCs w:val="16"/>
              </w:rPr>
              <w:t xml:space="preserve">Légende : </w:t>
            </w:r>
            <w:r w:rsidRPr="00CE006A">
              <w:rPr>
                <w:rFonts w:ascii="Arial Narrow" w:eastAsia="Arial" w:hAnsi="Arial Narrow" w:cs="Arial"/>
                <w:spacing w:val="2"/>
                <w:sz w:val="16"/>
                <w:szCs w:val="16"/>
              </w:rPr>
              <w:t>c</w:t>
            </w:r>
            <w:r w:rsidRPr="00CE006A">
              <w:rPr>
                <w:rFonts w:ascii="Arial Narrow" w:eastAsia="Arial" w:hAnsi="Arial Narrow" w:cs="Arial"/>
                <w:spacing w:val="-1"/>
                <w:sz w:val="16"/>
                <w:szCs w:val="16"/>
              </w:rPr>
              <w:t>onfo</w:t>
            </w:r>
            <w:r w:rsidRPr="00CE006A">
              <w:rPr>
                <w:rFonts w:ascii="Arial Narrow" w:eastAsia="Arial" w:hAnsi="Arial Narrow" w:cs="Arial"/>
                <w:spacing w:val="1"/>
                <w:sz w:val="16"/>
                <w:szCs w:val="16"/>
              </w:rPr>
              <w:t>r</w:t>
            </w:r>
            <w:r w:rsidRPr="00CE006A">
              <w:rPr>
                <w:rFonts w:ascii="Arial Narrow" w:eastAsia="Arial" w:hAnsi="Arial Narrow" w:cs="Arial"/>
                <w:spacing w:val="4"/>
                <w:sz w:val="16"/>
                <w:szCs w:val="16"/>
              </w:rPr>
              <w:t>m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>e</w:t>
            </w:r>
            <w:r w:rsidRPr="00CE006A">
              <w:rPr>
                <w:rFonts w:ascii="Arial Narrow" w:eastAsia="Arial" w:hAnsi="Arial Narrow" w:cs="Arial"/>
                <w:spacing w:val="-2"/>
                <w:sz w:val="16"/>
                <w:szCs w:val="16"/>
              </w:rPr>
              <w:t xml:space="preserve"> 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>:</w:t>
            </w:r>
            <w:r w:rsidRPr="00CE006A">
              <w:rPr>
                <w:rFonts w:ascii="Arial Narrow" w:eastAsia="Arial" w:hAnsi="Arial Narrow" w:cs="Arial"/>
                <w:spacing w:val="-2"/>
                <w:sz w:val="16"/>
                <w:szCs w:val="16"/>
              </w:rPr>
              <w:t xml:space="preserve"> 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 xml:space="preserve">C, </w:t>
            </w:r>
            <w:r w:rsidRPr="00CE006A">
              <w:rPr>
                <w:rFonts w:ascii="Arial Narrow" w:eastAsia="Arial" w:hAnsi="Arial Narrow" w:cs="Arial"/>
                <w:spacing w:val="4"/>
                <w:sz w:val="16"/>
                <w:szCs w:val="16"/>
              </w:rPr>
              <w:t>n</w:t>
            </w:r>
            <w:r w:rsidRPr="00CE006A">
              <w:rPr>
                <w:rFonts w:ascii="Arial Narrow" w:eastAsia="Arial" w:hAnsi="Arial Narrow" w:cs="Arial"/>
                <w:spacing w:val="-1"/>
                <w:sz w:val="16"/>
                <w:szCs w:val="16"/>
              </w:rPr>
              <w:t>on</w:t>
            </w:r>
            <w:r w:rsidRPr="00CE006A">
              <w:rPr>
                <w:rFonts w:ascii="Arial Narrow" w:eastAsia="Arial" w:hAnsi="Arial Narrow" w:cs="Arial"/>
                <w:spacing w:val="1"/>
                <w:sz w:val="16"/>
                <w:szCs w:val="16"/>
              </w:rPr>
              <w:t>-</w:t>
            </w:r>
            <w:r w:rsidRPr="00CE006A">
              <w:rPr>
                <w:rFonts w:ascii="Arial Narrow" w:eastAsia="Arial" w:hAnsi="Arial Narrow" w:cs="Arial"/>
                <w:spacing w:val="2"/>
                <w:sz w:val="16"/>
                <w:szCs w:val="16"/>
              </w:rPr>
              <w:t>c</w:t>
            </w:r>
            <w:r w:rsidRPr="00CE006A">
              <w:rPr>
                <w:rFonts w:ascii="Arial Narrow" w:eastAsia="Arial" w:hAnsi="Arial Narrow" w:cs="Arial"/>
                <w:spacing w:val="-1"/>
                <w:sz w:val="16"/>
                <w:szCs w:val="16"/>
              </w:rPr>
              <w:t>onfo</w:t>
            </w:r>
            <w:r w:rsidRPr="00CE006A">
              <w:rPr>
                <w:rFonts w:ascii="Arial Narrow" w:eastAsia="Arial" w:hAnsi="Arial Narrow" w:cs="Arial"/>
                <w:spacing w:val="1"/>
                <w:sz w:val="16"/>
                <w:szCs w:val="16"/>
              </w:rPr>
              <w:t>r</w:t>
            </w:r>
            <w:r w:rsidRPr="00CE006A">
              <w:rPr>
                <w:rFonts w:ascii="Arial Narrow" w:eastAsia="Arial" w:hAnsi="Arial Narrow" w:cs="Arial"/>
                <w:spacing w:val="4"/>
                <w:sz w:val="16"/>
                <w:szCs w:val="16"/>
              </w:rPr>
              <w:t>m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>e </w:t>
            </w:r>
            <w:r w:rsidRPr="00CE006A">
              <w:rPr>
                <w:rFonts w:ascii="Arial Narrow" w:eastAsia="Arial" w:hAnsi="Arial Narrow" w:cs="Arial"/>
                <w:spacing w:val="-2"/>
                <w:sz w:val="16"/>
                <w:szCs w:val="16"/>
              </w:rPr>
              <w:t xml:space="preserve">: </w:t>
            </w:r>
            <w:r w:rsidRPr="00CE006A">
              <w:rPr>
                <w:rFonts w:ascii="Arial Narrow" w:eastAsia="Arial" w:hAnsi="Arial Narrow" w:cs="Arial"/>
                <w:spacing w:val="-1"/>
                <w:sz w:val="16"/>
                <w:szCs w:val="16"/>
              </w:rPr>
              <w:t>NC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>, sans objet</w:t>
            </w:r>
            <w:r w:rsidRPr="00CE006A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 xml:space="preserve"> 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>:</w:t>
            </w:r>
            <w:r w:rsidRPr="00CE006A">
              <w:rPr>
                <w:rFonts w:ascii="Arial Narrow" w:eastAsia="Arial" w:hAnsi="Arial Narrow" w:cs="Arial"/>
                <w:spacing w:val="-4"/>
                <w:sz w:val="16"/>
                <w:szCs w:val="16"/>
              </w:rPr>
              <w:t xml:space="preserve"> S.O.</w:t>
            </w:r>
            <w:r w:rsidRPr="00CE006A">
              <w:rPr>
                <w:rFonts w:ascii="Arial Narrow" w:eastAsia="Arial" w:hAnsi="Arial Narrow" w:cs="Arial"/>
                <w:sz w:val="16"/>
                <w:szCs w:val="16"/>
              </w:rPr>
              <w:t>, non réalisé : NR</w:t>
            </w:r>
          </w:p>
        </w:tc>
      </w:tr>
      <w:tr w:rsidR="001A4162" w:rsidRPr="00B74927" w14:paraId="756F0D92" w14:textId="77777777" w:rsidTr="005E337F">
        <w:trPr>
          <w:trHeight w:val="2925"/>
        </w:trPr>
        <w:tc>
          <w:tcPr>
            <w:tcW w:w="112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ACE9E" w14:textId="7B4DAAA5" w:rsidR="001A4162" w:rsidRPr="00CE006A" w:rsidRDefault="001A4162" w:rsidP="001A4162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D2E17">
              <w:rPr>
                <w:rFonts w:ascii="Arial Narrow" w:hAnsi="Arial Narrow"/>
                <w:b/>
                <w:bCs/>
                <w:sz w:val="16"/>
                <w:szCs w:val="16"/>
              </w:rPr>
              <w:t>Remarque</w:t>
            </w:r>
            <w:r w:rsidRPr="00CE006A">
              <w:rPr>
                <w:rFonts w:ascii="Arial Narrow" w:hAnsi="Arial Narrow"/>
                <w:sz w:val="16"/>
                <w:szCs w:val="16"/>
              </w:rPr>
              <w:t> : (limite de vitesse adéquate, l’appréciation de gestion de l’entrepreneur, respect des délais, le niveau de sécurité des travailleurs, etc.) :</w:t>
            </w:r>
          </w:p>
          <w:p w14:paraId="57DF718A" w14:textId="32139B91" w:rsidR="00661CE5" w:rsidRPr="00CE006A" w:rsidRDefault="00661CE5" w:rsidP="001A4162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CE006A">
              <w:rPr>
                <w:rFonts w:ascii="Arial Narrow" w:hAnsi="Arial Narrow" w:cs="Arial"/>
                <w:sz w:val="16"/>
                <w:szCs w:val="16"/>
              </w:rPr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CE006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276554B3" w14:textId="77777777" w:rsidR="001A4162" w:rsidRPr="00CE006A" w:rsidRDefault="001A4162" w:rsidP="001A4162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B7B584A" w14:textId="77777777" w:rsidR="00A84EF7" w:rsidRDefault="00A84EF7" w:rsidP="00090DA9">
      <w:pPr>
        <w:tabs>
          <w:tab w:val="left" w:pos="5103"/>
          <w:tab w:val="left" w:pos="6237"/>
          <w:tab w:val="left" w:pos="7938"/>
          <w:tab w:val="left" w:pos="9695"/>
        </w:tabs>
        <w:ind w:left="130"/>
        <w:rPr>
          <w:rFonts w:ascii="Arial" w:eastAsia="Arial" w:hAnsi="Arial" w:cs="Arial"/>
          <w:sz w:val="14"/>
          <w:szCs w:val="14"/>
        </w:rPr>
      </w:pPr>
    </w:p>
    <w:p w14:paraId="7F0B1331" w14:textId="77777777" w:rsidR="00A84EF7" w:rsidRDefault="00A84EF7" w:rsidP="00090DA9">
      <w:pPr>
        <w:tabs>
          <w:tab w:val="left" w:pos="5103"/>
          <w:tab w:val="left" w:pos="6237"/>
          <w:tab w:val="left" w:pos="7938"/>
          <w:tab w:val="left" w:pos="9695"/>
        </w:tabs>
        <w:ind w:left="130"/>
        <w:rPr>
          <w:rFonts w:ascii="Arial" w:eastAsia="Arial" w:hAnsi="Arial" w:cs="Arial"/>
          <w:sz w:val="14"/>
          <w:szCs w:val="14"/>
        </w:rPr>
      </w:pPr>
    </w:p>
    <w:p w14:paraId="32DC2B41" w14:textId="77777777" w:rsidR="007674A0" w:rsidRDefault="007674A0" w:rsidP="00090DA9">
      <w:pPr>
        <w:tabs>
          <w:tab w:val="left" w:pos="5103"/>
          <w:tab w:val="left" w:pos="6237"/>
          <w:tab w:val="left" w:pos="7938"/>
          <w:tab w:val="left" w:pos="9695"/>
        </w:tabs>
        <w:ind w:left="130"/>
        <w:rPr>
          <w:rFonts w:ascii="Arial" w:eastAsia="Arial" w:hAnsi="Arial" w:cs="Arial"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53"/>
        <w:gridCol w:w="2636"/>
        <w:gridCol w:w="253"/>
        <w:gridCol w:w="2636"/>
        <w:gridCol w:w="253"/>
        <w:gridCol w:w="2636"/>
      </w:tblGrid>
      <w:tr w:rsidR="00DD1B25" w14:paraId="60322600" w14:textId="77777777" w:rsidTr="00DD1B25">
        <w:trPr>
          <w:trHeight w:val="857"/>
          <w:jc w:val="center"/>
        </w:trPr>
        <w:tc>
          <w:tcPr>
            <w:tcW w:w="2636" w:type="dxa"/>
            <w:vAlign w:val="bottom"/>
          </w:tcPr>
          <w:p w14:paraId="35A84E0B" w14:textId="16699DFD" w:rsidR="007674A0" w:rsidRDefault="00661CE5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2A02"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02">
              <w:rPr>
                <w:rFonts w:cs="Arial"/>
                <w:bCs/>
                <w:sz w:val="18"/>
              </w:rPr>
              <w:instrText xml:space="preserve"> FORMTEXT </w:instrText>
            </w:r>
            <w:r w:rsidRPr="00E12A02">
              <w:rPr>
                <w:rFonts w:cs="Arial"/>
                <w:bCs/>
                <w:sz w:val="18"/>
              </w:rPr>
            </w:r>
            <w:r w:rsidRPr="00E12A02">
              <w:rPr>
                <w:rFonts w:cs="Arial"/>
                <w:bCs/>
                <w:sz w:val="18"/>
              </w:rPr>
              <w:fldChar w:fldCharType="separate"/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253" w:type="dxa"/>
            <w:tcBorders>
              <w:bottom w:val="nil"/>
            </w:tcBorders>
            <w:vAlign w:val="bottom"/>
          </w:tcPr>
          <w:p w14:paraId="14C6C44E" w14:textId="77777777" w:rsidR="007674A0" w:rsidRDefault="007674A0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  <w:vAlign w:val="bottom"/>
          </w:tcPr>
          <w:p w14:paraId="2865A2AE" w14:textId="06348494" w:rsidR="007674A0" w:rsidRDefault="00661CE5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2A02"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02">
              <w:rPr>
                <w:rFonts w:cs="Arial"/>
                <w:bCs/>
                <w:sz w:val="18"/>
              </w:rPr>
              <w:instrText xml:space="preserve"> FORMTEXT </w:instrText>
            </w:r>
            <w:r w:rsidRPr="00E12A02">
              <w:rPr>
                <w:rFonts w:cs="Arial"/>
                <w:bCs/>
                <w:sz w:val="18"/>
              </w:rPr>
            </w:r>
            <w:r w:rsidRPr="00E12A02">
              <w:rPr>
                <w:rFonts w:cs="Arial"/>
                <w:bCs/>
                <w:sz w:val="18"/>
              </w:rPr>
              <w:fldChar w:fldCharType="separate"/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253" w:type="dxa"/>
            <w:tcBorders>
              <w:bottom w:val="nil"/>
            </w:tcBorders>
            <w:vAlign w:val="bottom"/>
          </w:tcPr>
          <w:p w14:paraId="5E1EA57B" w14:textId="77777777" w:rsidR="007674A0" w:rsidRDefault="007674A0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  <w:vAlign w:val="bottom"/>
          </w:tcPr>
          <w:p w14:paraId="58BF4955" w14:textId="346E9EED" w:rsidR="007674A0" w:rsidRDefault="00661CE5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2A02"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02">
              <w:rPr>
                <w:rFonts w:cs="Arial"/>
                <w:bCs/>
                <w:sz w:val="18"/>
              </w:rPr>
              <w:instrText xml:space="preserve"> FORMTEXT </w:instrText>
            </w:r>
            <w:r w:rsidRPr="00E12A02">
              <w:rPr>
                <w:rFonts w:cs="Arial"/>
                <w:bCs/>
                <w:sz w:val="18"/>
              </w:rPr>
            </w:r>
            <w:r w:rsidRPr="00E12A02">
              <w:rPr>
                <w:rFonts w:cs="Arial"/>
                <w:bCs/>
                <w:sz w:val="18"/>
              </w:rPr>
              <w:fldChar w:fldCharType="separate"/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253" w:type="dxa"/>
            <w:tcBorders>
              <w:bottom w:val="nil"/>
            </w:tcBorders>
            <w:vAlign w:val="bottom"/>
          </w:tcPr>
          <w:p w14:paraId="3D6D2010" w14:textId="77777777" w:rsidR="007674A0" w:rsidRDefault="007674A0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  <w:vAlign w:val="bottom"/>
          </w:tcPr>
          <w:p w14:paraId="1E73EC04" w14:textId="30986E6E" w:rsidR="007674A0" w:rsidRDefault="00661CE5" w:rsidP="00DD1B25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2A02"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02">
              <w:rPr>
                <w:rFonts w:cs="Arial"/>
                <w:bCs/>
                <w:sz w:val="18"/>
              </w:rPr>
              <w:instrText xml:space="preserve"> FORMTEXT </w:instrText>
            </w:r>
            <w:r w:rsidRPr="00E12A02">
              <w:rPr>
                <w:rFonts w:cs="Arial"/>
                <w:bCs/>
                <w:sz w:val="18"/>
              </w:rPr>
            </w:r>
            <w:r w:rsidRPr="00E12A02">
              <w:rPr>
                <w:rFonts w:cs="Arial"/>
                <w:bCs/>
                <w:sz w:val="18"/>
              </w:rPr>
              <w:fldChar w:fldCharType="separate"/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noProof/>
                <w:sz w:val="18"/>
              </w:rPr>
              <w:t> </w:t>
            </w:r>
            <w:r w:rsidRPr="00E12A02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D1B25" w14:paraId="46FBBE91" w14:textId="77777777" w:rsidTr="00DD1B25">
        <w:trPr>
          <w:trHeight w:val="857"/>
          <w:jc w:val="center"/>
        </w:trPr>
        <w:tc>
          <w:tcPr>
            <w:tcW w:w="2636" w:type="dxa"/>
          </w:tcPr>
          <w:p w14:paraId="7EE8B1F3" w14:textId="11F83A56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Responsable en signalisation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br/>
              <w:t>du surveillant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14:paraId="3FFFC352" w14:textId="77777777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</w:tcPr>
          <w:p w14:paraId="51F4E6FF" w14:textId="65CC1169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="000B2282"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Année-Mois-Jour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14:paraId="3B4EA60B" w14:textId="77777777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</w:tcPr>
          <w:p w14:paraId="5344D2EE" w14:textId="2143B30D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="000B2282"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                               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14:paraId="125CD39F" w14:textId="77777777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</w:tcPr>
          <w:p w14:paraId="0E2F4877" w14:textId="7A86EC0A" w:rsidR="007674A0" w:rsidRDefault="007674A0" w:rsidP="007674A0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="000B2282"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(Année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-Mois-Jour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</w:tbl>
    <w:p w14:paraId="29355054" w14:textId="77777777" w:rsidR="007674A0" w:rsidRDefault="007674A0" w:rsidP="00DD1B25">
      <w:pPr>
        <w:tabs>
          <w:tab w:val="left" w:pos="851"/>
        </w:tabs>
        <w:rPr>
          <w:rFonts w:ascii="Arial" w:eastAsia="Arial" w:hAnsi="Arial" w:cs="Arial"/>
          <w:b/>
          <w:bCs/>
          <w:spacing w:val="7"/>
          <w:sz w:val="12"/>
          <w:szCs w:val="12"/>
        </w:rPr>
      </w:pPr>
    </w:p>
    <w:sectPr w:rsidR="007674A0" w:rsidSect="002B4777">
      <w:type w:val="continuous"/>
      <w:pgSz w:w="12240" w:h="20160" w:code="5"/>
      <w:pgMar w:top="284" w:right="278" w:bottom="278" w:left="6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3A18" w14:textId="77777777" w:rsidR="00251C9C" w:rsidRDefault="00251C9C" w:rsidP="00DD1B25">
      <w:r>
        <w:separator/>
      </w:r>
    </w:p>
  </w:endnote>
  <w:endnote w:type="continuationSeparator" w:id="0">
    <w:p w14:paraId="6A10EC10" w14:textId="77777777" w:rsidR="00251C9C" w:rsidRDefault="00251C9C" w:rsidP="00DD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 Normal">
    <w:altName w:val="CHALOULT_COND NORM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03815474"/>
      <w:docPartObj>
        <w:docPartGallery w:val="Page Numbers (Bottom of Page)"/>
        <w:docPartUnique/>
      </w:docPartObj>
    </w:sdtPr>
    <w:sdtContent>
      <w:p w14:paraId="5D0C4C80" w14:textId="10E3AA6C" w:rsidR="000B2282" w:rsidRDefault="000B2282" w:rsidP="00F848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9E9F53" w14:textId="77777777" w:rsidR="000B2282" w:rsidRDefault="000B2282" w:rsidP="000B22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3BC0" w14:textId="77777777" w:rsidR="00177599" w:rsidRPr="00177599" w:rsidRDefault="00177599" w:rsidP="00177599">
    <w:pPr>
      <w:pStyle w:val="Pieddepage"/>
      <w:framePr w:wrap="none" w:vAnchor="text" w:hAnchor="page" w:x="11539" w:y="183"/>
      <w:rPr>
        <w:rStyle w:val="Numrodepage"/>
        <w:sz w:val="15"/>
        <w:szCs w:val="15"/>
      </w:rPr>
    </w:pPr>
    <w:r>
      <w:rPr>
        <w:rStyle w:val="Numrodepage"/>
        <w:sz w:val="15"/>
        <w:szCs w:val="15"/>
      </w:rPr>
      <w:t xml:space="preserve">Page </w:t>
    </w:r>
    <w:sdt>
      <w:sdtPr>
        <w:rPr>
          <w:rStyle w:val="Numrodepage"/>
          <w:sz w:val="15"/>
          <w:szCs w:val="15"/>
        </w:rPr>
        <w:id w:val="-471521782"/>
        <w:docPartObj>
          <w:docPartGallery w:val="Page Numbers (Bottom of Page)"/>
          <w:docPartUnique/>
        </w:docPartObj>
      </w:sdtPr>
      <w:sdtContent>
        <w:r w:rsidRPr="00177599">
          <w:rPr>
            <w:rStyle w:val="Numrodepage"/>
            <w:sz w:val="15"/>
            <w:szCs w:val="15"/>
          </w:rPr>
          <w:fldChar w:fldCharType="begin"/>
        </w:r>
        <w:r w:rsidRPr="00177599">
          <w:rPr>
            <w:rStyle w:val="Numrodepage"/>
            <w:sz w:val="15"/>
            <w:szCs w:val="15"/>
          </w:rPr>
          <w:instrText xml:space="preserve"> PAGE </w:instrText>
        </w:r>
        <w:r w:rsidRPr="00177599">
          <w:rPr>
            <w:rStyle w:val="Numrodepage"/>
            <w:sz w:val="15"/>
            <w:szCs w:val="15"/>
          </w:rPr>
          <w:fldChar w:fldCharType="separate"/>
        </w:r>
        <w:r w:rsidRPr="00177599">
          <w:rPr>
            <w:rStyle w:val="Numrodepage"/>
            <w:noProof/>
            <w:sz w:val="15"/>
            <w:szCs w:val="15"/>
          </w:rPr>
          <w:t>1</w:t>
        </w:r>
        <w:r w:rsidRPr="00177599">
          <w:rPr>
            <w:rStyle w:val="Numrodepage"/>
            <w:sz w:val="15"/>
            <w:szCs w:val="15"/>
          </w:rPr>
          <w:fldChar w:fldCharType="end"/>
        </w:r>
      </w:sdtContent>
    </w:sdt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  <w:gridCol w:w="850"/>
    </w:tblGrid>
    <w:tr w:rsidR="000B2282" w14:paraId="42E46507" w14:textId="58844ED9" w:rsidTr="00177599">
      <w:trPr>
        <w:trHeight w:val="138"/>
        <w:jc w:val="center"/>
      </w:trPr>
      <w:tc>
        <w:tcPr>
          <w:tcW w:w="11340" w:type="dxa"/>
          <w:gridSpan w:val="2"/>
          <w:tcBorders>
            <w:bottom w:val="single" w:sz="24" w:space="0" w:color="auto"/>
          </w:tcBorders>
        </w:tcPr>
        <w:p w14:paraId="66D1ADDA" w14:textId="594E3E1C" w:rsidR="000B2282" w:rsidRPr="00DD1B25" w:rsidRDefault="000B2282" w:rsidP="000B2282">
          <w:pPr>
            <w:tabs>
              <w:tab w:val="left" w:pos="851"/>
            </w:tabs>
            <w:ind w:right="360"/>
            <w:rPr>
              <w:rFonts w:ascii="Chaloult_Cond Normal" w:eastAsia="Arial" w:hAnsi="Chaloult_Cond Normal" w:cs="Arial"/>
              <w:b/>
              <w:bCs/>
              <w:spacing w:val="7"/>
              <w:sz w:val="12"/>
              <w:szCs w:val="12"/>
            </w:rPr>
          </w:pPr>
          <w:r w:rsidRPr="00DD1B25">
            <w:rPr>
              <w:rFonts w:ascii="Chaloult_Cond Normal" w:eastAsia="Arial" w:hAnsi="Chaloult_Cond Normal" w:cs="Arial"/>
              <w:b/>
              <w:bCs/>
              <w:spacing w:val="7"/>
              <w:sz w:val="12"/>
              <w:szCs w:val="12"/>
            </w:rPr>
            <w:t>M</w:t>
          </w:r>
          <w:r w:rsidRPr="00DD1B25">
            <w:rPr>
              <w:rFonts w:ascii="Chaloult_Cond Normal" w:eastAsia="Arial" w:hAnsi="Chaloult_Cond Normal" w:cs="Arial"/>
              <w:b/>
              <w:bCs/>
              <w:spacing w:val="-1"/>
              <w:sz w:val="12"/>
              <w:szCs w:val="12"/>
            </w:rPr>
            <w:t>ini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s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t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è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re</w:t>
          </w:r>
          <w:r w:rsidRPr="00DD1B25">
            <w:rPr>
              <w:rFonts w:ascii="Chaloult_Cond Normal" w:eastAsia="Arial" w:hAnsi="Chaloult_Cond Normal" w:cs="Arial"/>
              <w:b/>
              <w:bCs/>
              <w:spacing w:val="-9"/>
              <w:sz w:val="12"/>
              <w:szCs w:val="12"/>
            </w:rPr>
            <w:t xml:space="preserve"> </w:t>
          </w:r>
          <w:r w:rsidRPr="00DD1B25">
            <w:rPr>
              <w:rFonts w:ascii="Chaloult_Cond Normal" w:eastAsia="Arial" w:hAnsi="Chaloult_Cond Normal" w:cs="Arial"/>
              <w:b/>
              <w:bCs/>
              <w:spacing w:val="-1"/>
              <w:sz w:val="12"/>
              <w:szCs w:val="12"/>
            </w:rPr>
            <w:t>d</w:t>
          </w:r>
          <w:r w:rsidRPr="00DD1B25">
            <w:rPr>
              <w:rFonts w:ascii="Chaloult_Cond Normal" w:eastAsia="Arial" w:hAnsi="Chaloult_Cond Normal" w:cs="Arial"/>
              <w:b/>
              <w:bCs/>
              <w:spacing w:val="3"/>
              <w:sz w:val="12"/>
              <w:szCs w:val="12"/>
            </w:rPr>
            <w:t>e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s</w:t>
          </w:r>
          <w:r w:rsidRPr="00DD1B25">
            <w:rPr>
              <w:rFonts w:ascii="Chaloult_Cond Normal" w:eastAsia="Arial" w:hAnsi="Chaloult_Cond Normal" w:cs="Arial"/>
              <w:b/>
              <w:bCs/>
              <w:spacing w:val="-12"/>
              <w:sz w:val="12"/>
              <w:szCs w:val="12"/>
            </w:rPr>
            <w:t xml:space="preserve"> </w:t>
          </w:r>
          <w:r w:rsidRPr="00DD1B25">
            <w:rPr>
              <w:rFonts w:ascii="Chaloult_Cond Normal" w:eastAsia="Arial" w:hAnsi="Chaloult_Cond Normal" w:cs="Arial"/>
              <w:b/>
              <w:bCs/>
              <w:spacing w:val="4"/>
              <w:sz w:val="12"/>
              <w:szCs w:val="12"/>
            </w:rPr>
            <w:t>T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r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a</w:t>
          </w:r>
          <w:r w:rsidRPr="00DD1B25">
            <w:rPr>
              <w:rFonts w:ascii="Chaloult_Cond Normal" w:eastAsia="Arial" w:hAnsi="Chaloult_Cond Normal" w:cs="Arial"/>
              <w:b/>
              <w:bCs/>
              <w:spacing w:val="4"/>
              <w:sz w:val="12"/>
              <w:szCs w:val="12"/>
            </w:rPr>
            <w:t>n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s</w:t>
          </w:r>
          <w:r w:rsidRPr="00DD1B25">
            <w:rPr>
              <w:rFonts w:ascii="Chaloult_Cond Normal" w:eastAsia="Arial" w:hAnsi="Chaloult_Cond Normal" w:cs="Arial"/>
              <w:b/>
              <w:bCs/>
              <w:spacing w:val="4"/>
              <w:sz w:val="12"/>
              <w:szCs w:val="12"/>
            </w:rPr>
            <w:t>p</w:t>
          </w:r>
          <w:r w:rsidRPr="00DD1B25">
            <w:rPr>
              <w:rFonts w:ascii="Chaloult_Cond Normal" w:eastAsia="Arial" w:hAnsi="Chaloult_Cond Normal" w:cs="Arial"/>
              <w:b/>
              <w:bCs/>
              <w:spacing w:val="-1"/>
              <w:sz w:val="12"/>
              <w:szCs w:val="12"/>
            </w:rPr>
            <w:t>o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 xml:space="preserve">rts et de </w:t>
          </w:r>
          <w:r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 xml:space="preserve">la 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Mobilité durable</w:t>
          </w:r>
        </w:p>
      </w:tc>
    </w:tr>
    <w:tr w:rsidR="000B2282" w14:paraId="7EF0F39B" w14:textId="150767EE" w:rsidTr="00177599">
      <w:trPr>
        <w:trHeight w:val="138"/>
        <w:jc w:val="center"/>
      </w:trPr>
      <w:tc>
        <w:tcPr>
          <w:tcW w:w="10490" w:type="dxa"/>
          <w:tcBorders>
            <w:top w:val="single" w:sz="24" w:space="0" w:color="auto"/>
            <w:bottom w:val="nil"/>
            <w:right w:val="nil"/>
          </w:tcBorders>
        </w:tcPr>
        <w:p w14:paraId="4F049C67" w14:textId="39EC9D3E" w:rsidR="000B2282" w:rsidRPr="00DD1B25" w:rsidRDefault="000B2282" w:rsidP="00DD1B25">
          <w:pPr>
            <w:tabs>
              <w:tab w:val="left" w:pos="851"/>
            </w:tabs>
            <w:rPr>
              <w:rFonts w:ascii="Arial" w:eastAsia="Arial" w:hAnsi="Arial" w:cs="Arial"/>
              <w:sz w:val="10"/>
              <w:szCs w:val="10"/>
            </w:rPr>
          </w:pPr>
          <w:r w:rsidRPr="00DD1B25">
            <w:rPr>
              <w:rFonts w:ascii="Arial" w:eastAsia="Arial" w:hAnsi="Arial" w:cs="Arial"/>
              <w:b/>
              <w:bCs/>
              <w:spacing w:val="1"/>
              <w:sz w:val="10"/>
              <w:szCs w:val="10"/>
            </w:rPr>
            <w:t>V</w:t>
          </w:r>
          <w:r w:rsidRPr="00DD1B25">
            <w:rPr>
              <w:rFonts w:ascii="Arial" w:eastAsia="Arial" w:hAnsi="Arial" w:cs="Arial"/>
              <w:b/>
              <w:bCs/>
              <w:spacing w:val="-2"/>
              <w:sz w:val="10"/>
              <w:szCs w:val="10"/>
            </w:rPr>
            <w:t>-</w:t>
          </w:r>
          <w:r w:rsidRPr="00DD1B25">
            <w:rPr>
              <w:rFonts w:ascii="Arial" w:eastAsia="Arial" w:hAnsi="Arial" w:cs="Arial"/>
              <w:b/>
              <w:bCs/>
              <w:sz w:val="10"/>
              <w:szCs w:val="10"/>
            </w:rPr>
            <w:t>3224 (</w:t>
          </w:r>
          <w:r w:rsidR="00CD2E17">
            <w:rPr>
              <w:rFonts w:ascii="Arial" w:eastAsia="Arial" w:hAnsi="Arial" w:cs="Arial"/>
              <w:spacing w:val="-2"/>
              <w:sz w:val="10"/>
              <w:szCs w:val="10"/>
            </w:rPr>
            <w:t>2023-12</w:t>
          </w:r>
          <w:r w:rsidRPr="00DD1B25">
            <w:rPr>
              <w:rFonts w:ascii="Arial" w:eastAsia="Arial" w:hAnsi="Arial" w:cs="Arial"/>
              <w:sz w:val="10"/>
              <w:szCs w:val="10"/>
            </w:rPr>
            <w:t>)</w:t>
          </w:r>
        </w:p>
      </w:tc>
      <w:tc>
        <w:tcPr>
          <w:tcW w:w="850" w:type="dxa"/>
          <w:tcBorders>
            <w:top w:val="single" w:sz="24" w:space="0" w:color="auto"/>
            <w:left w:val="nil"/>
            <w:bottom w:val="nil"/>
          </w:tcBorders>
        </w:tcPr>
        <w:p w14:paraId="582ABFDF" w14:textId="77777777" w:rsidR="000B2282" w:rsidRPr="00DD1B25" w:rsidRDefault="000B2282" w:rsidP="00DD1B25">
          <w:pPr>
            <w:tabs>
              <w:tab w:val="left" w:pos="851"/>
            </w:tabs>
            <w:rPr>
              <w:rFonts w:ascii="Arial" w:eastAsia="Arial" w:hAnsi="Arial" w:cs="Arial"/>
              <w:b/>
              <w:bCs/>
              <w:spacing w:val="1"/>
              <w:sz w:val="10"/>
              <w:szCs w:val="10"/>
            </w:rPr>
          </w:pPr>
        </w:p>
      </w:tc>
    </w:tr>
  </w:tbl>
  <w:p w14:paraId="37C3CC0F" w14:textId="77777777" w:rsidR="00DD1B25" w:rsidRPr="00DD1B25" w:rsidRDefault="00DD1B25" w:rsidP="00DD1B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FCB2" w14:textId="77777777" w:rsidR="00251C9C" w:rsidRDefault="00251C9C" w:rsidP="00DD1B25">
      <w:r>
        <w:separator/>
      </w:r>
    </w:p>
  </w:footnote>
  <w:footnote w:type="continuationSeparator" w:id="0">
    <w:p w14:paraId="0FA4B5C5" w14:textId="77777777" w:rsidR="00251C9C" w:rsidRDefault="00251C9C" w:rsidP="00DD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7E1D"/>
    <w:multiLevelType w:val="hybridMultilevel"/>
    <w:tmpl w:val="AE00E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97A19"/>
    <w:multiLevelType w:val="hybridMultilevel"/>
    <w:tmpl w:val="EC0AB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1029">
    <w:abstractNumId w:val="0"/>
  </w:num>
  <w:num w:numId="2" w16cid:durableId="104367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kmqiZAqd194J1y9fmwDB1oAhZgcq5Wq9mGY4TLemSmxYSz6Am8UTD8KeegaedbgwLFsG1I0rSPkSKWl3xYEg==" w:salt="QNO0rqKbGPSuT+al+j8KT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1"/>
    <w:rsid w:val="000021BE"/>
    <w:rsid w:val="00004E03"/>
    <w:rsid w:val="00015FE9"/>
    <w:rsid w:val="0001691B"/>
    <w:rsid w:val="00020B5C"/>
    <w:rsid w:val="00025D49"/>
    <w:rsid w:val="00030919"/>
    <w:rsid w:val="00034819"/>
    <w:rsid w:val="00040BAA"/>
    <w:rsid w:val="00043566"/>
    <w:rsid w:val="000566A7"/>
    <w:rsid w:val="000603F4"/>
    <w:rsid w:val="00060E84"/>
    <w:rsid w:val="000626CB"/>
    <w:rsid w:val="00067429"/>
    <w:rsid w:val="0007484B"/>
    <w:rsid w:val="00076B7F"/>
    <w:rsid w:val="000804C2"/>
    <w:rsid w:val="00084ECD"/>
    <w:rsid w:val="00085CB9"/>
    <w:rsid w:val="00086223"/>
    <w:rsid w:val="00090DA9"/>
    <w:rsid w:val="000A14F5"/>
    <w:rsid w:val="000A34C1"/>
    <w:rsid w:val="000B2282"/>
    <w:rsid w:val="000B61C8"/>
    <w:rsid w:val="000B7F07"/>
    <w:rsid w:val="000C190E"/>
    <w:rsid w:val="000C3983"/>
    <w:rsid w:val="000D3B80"/>
    <w:rsid w:val="000D5C44"/>
    <w:rsid w:val="000E2BCC"/>
    <w:rsid w:val="000F3BD3"/>
    <w:rsid w:val="001019AA"/>
    <w:rsid w:val="00111DD0"/>
    <w:rsid w:val="001124A1"/>
    <w:rsid w:val="00114D9A"/>
    <w:rsid w:val="00122174"/>
    <w:rsid w:val="00130783"/>
    <w:rsid w:val="00130A38"/>
    <w:rsid w:val="00134A17"/>
    <w:rsid w:val="001431AC"/>
    <w:rsid w:val="00153B43"/>
    <w:rsid w:val="00177599"/>
    <w:rsid w:val="00180E0E"/>
    <w:rsid w:val="00180F86"/>
    <w:rsid w:val="00183584"/>
    <w:rsid w:val="00183F1A"/>
    <w:rsid w:val="00190C45"/>
    <w:rsid w:val="00192320"/>
    <w:rsid w:val="001927B2"/>
    <w:rsid w:val="001A2040"/>
    <w:rsid w:val="001A4162"/>
    <w:rsid w:val="001B1836"/>
    <w:rsid w:val="001C1BFA"/>
    <w:rsid w:val="001C1CE4"/>
    <w:rsid w:val="001C25A4"/>
    <w:rsid w:val="001C2A77"/>
    <w:rsid w:val="001C6829"/>
    <w:rsid w:val="001C6A6A"/>
    <w:rsid w:val="001C7639"/>
    <w:rsid w:val="001D0B22"/>
    <w:rsid w:val="001D46F5"/>
    <w:rsid w:val="001D51FB"/>
    <w:rsid w:val="001D6FCB"/>
    <w:rsid w:val="001D7B98"/>
    <w:rsid w:val="001E2FC1"/>
    <w:rsid w:val="001E64D0"/>
    <w:rsid w:val="001E7049"/>
    <w:rsid w:val="001F7278"/>
    <w:rsid w:val="00200527"/>
    <w:rsid w:val="00204D7F"/>
    <w:rsid w:val="002114F6"/>
    <w:rsid w:val="0021579F"/>
    <w:rsid w:val="00226DDE"/>
    <w:rsid w:val="00233829"/>
    <w:rsid w:val="00233E19"/>
    <w:rsid w:val="00246CA3"/>
    <w:rsid w:val="00251C9C"/>
    <w:rsid w:val="002531CC"/>
    <w:rsid w:val="0026629C"/>
    <w:rsid w:val="00274F09"/>
    <w:rsid w:val="00286DDD"/>
    <w:rsid w:val="002974B0"/>
    <w:rsid w:val="002A2DD1"/>
    <w:rsid w:val="002A7501"/>
    <w:rsid w:val="002B0197"/>
    <w:rsid w:val="002B4777"/>
    <w:rsid w:val="002C3E24"/>
    <w:rsid w:val="002C554E"/>
    <w:rsid w:val="002C6A55"/>
    <w:rsid w:val="002D13BC"/>
    <w:rsid w:val="002E48CE"/>
    <w:rsid w:val="002E53DB"/>
    <w:rsid w:val="002F4B28"/>
    <w:rsid w:val="002F7E89"/>
    <w:rsid w:val="003040AD"/>
    <w:rsid w:val="003167CB"/>
    <w:rsid w:val="00323BDA"/>
    <w:rsid w:val="00331010"/>
    <w:rsid w:val="0033195D"/>
    <w:rsid w:val="00331995"/>
    <w:rsid w:val="00331E33"/>
    <w:rsid w:val="00340717"/>
    <w:rsid w:val="003435CB"/>
    <w:rsid w:val="00344CAB"/>
    <w:rsid w:val="0036129B"/>
    <w:rsid w:val="0036563A"/>
    <w:rsid w:val="00377B90"/>
    <w:rsid w:val="00386E54"/>
    <w:rsid w:val="00391145"/>
    <w:rsid w:val="0039664C"/>
    <w:rsid w:val="003A249F"/>
    <w:rsid w:val="003B2F23"/>
    <w:rsid w:val="003B5F6D"/>
    <w:rsid w:val="003B6183"/>
    <w:rsid w:val="003B710C"/>
    <w:rsid w:val="003C04CB"/>
    <w:rsid w:val="003C0DA2"/>
    <w:rsid w:val="003C3960"/>
    <w:rsid w:val="003C6F5A"/>
    <w:rsid w:val="003D0C65"/>
    <w:rsid w:val="003D33A4"/>
    <w:rsid w:val="003D66DF"/>
    <w:rsid w:val="003E7A8D"/>
    <w:rsid w:val="003F1C69"/>
    <w:rsid w:val="003F4461"/>
    <w:rsid w:val="003F6BC2"/>
    <w:rsid w:val="003F7CFA"/>
    <w:rsid w:val="004044F6"/>
    <w:rsid w:val="00405844"/>
    <w:rsid w:val="00412066"/>
    <w:rsid w:val="00412F43"/>
    <w:rsid w:val="00415EE2"/>
    <w:rsid w:val="0041793E"/>
    <w:rsid w:val="00421590"/>
    <w:rsid w:val="00423D15"/>
    <w:rsid w:val="00436846"/>
    <w:rsid w:val="004461B6"/>
    <w:rsid w:val="00450064"/>
    <w:rsid w:val="004530C2"/>
    <w:rsid w:val="004617EA"/>
    <w:rsid w:val="00463162"/>
    <w:rsid w:val="00464A35"/>
    <w:rsid w:val="004739DA"/>
    <w:rsid w:val="00477CA5"/>
    <w:rsid w:val="00481D7F"/>
    <w:rsid w:val="004860BD"/>
    <w:rsid w:val="00497F29"/>
    <w:rsid w:val="004A02EC"/>
    <w:rsid w:val="004A1531"/>
    <w:rsid w:val="004A47FA"/>
    <w:rsid w:val="004A507B"/>
    <w:rsid w:val="004B37AA"/>
    <w:rsid w:val="004B4445"/>
    <w:rsid w:val="004B7055"/>
    <w:rsid w:val="004C4B4E"/>
    <w:rsid w:val="004C674E"/>
    <w:rsid w:val="004D43DB"/>
    <w:rsid w:val="004D7FDC"/>
    <w:rsid w:val="004E0582"/>
    <w:rsid w:val="004F393C"/>
    <w:rsid w:val="004F7041"/>
    <w:rsid w:val="00500FD6"/>
    <w:rsid w:val="005069E6"/>
    <w:rsid w:val="005125FE"/>
    <w:rsid w:val="005148CD"/>
    <w:rsid w:val="0051672C"/>
    <w:rsid w:val="00517AA3"/>
    <w:rsid w:val="00527E89"/>
    <w:rsid w:val="0053187D"/>
    <w:rsid w:val="0053195B"/>
    <w:rsid w:val="00534AC3"/>
    <w:rsid w:val="00561B25"/>
    <w:rsid w:val="0056349E"/>
    <w:rsid w:val="0057084B"/>
    <w:rsid w:val="005713D2"/>
    <w:rsid w:val="005800D8"/>
    <w:rsid w:val="00582C90"/>
    <w:rsid w:val="005A5462"/>
    <w:rsid w:val="005A6B3A"/>
    <w:rsid w:val="005A78A9"/>
    <w:rsid w:val="005B1F1B"/>
    <w:rsid w:val="005B6502"/>
    <w:rsid w:val="005C25DF"/>
    <w:rsid w:val="005C71CC"/>
    <w:rsid w:val="005E337F"/>
    <w:rsid w:val="005F16FB"/>
    <w:rsid w:val="005F17AD"/>
    <w:rsid w:val="00605E73"/>
    <w:rsid w:val="00607F2F"/>
    <w:rsid w:val="0061291A"/>
    <w:rsid w:val="00621E30"/>
    <w:rsid w:val="006230DE"/>
    <w:rsid w:val="006315E6"/>
    <w:rsid w:val="006329BF"/>
    <w:rsid w:val="006373B1"/>
    <w:rsid w:val="0063797D"/>
    <w:rsid w:val="00647822"/>
    <w:rsid w:val="00657F12"/>
    <w:rsid w:val="00657FEE"/>
    <w:rsid w:val="00661CE5"/>
    <w:rsid w:val="00663647"/>
    <w:rsid w:val="00667897"/>
    <w:rsid w:val="0067058D"/>
    <w:rsid w:val="00671FC6"/>
    <w:rsid w:val="006724FE"/>
    <w:rsid w:val="006726F8"/>
    <w:rsid w:val="0067337A"/>
    <w:rsid w:val="006742A1"/>
    <w:rsid w:val="0067674A"/>
    <w:rsid w:val="0068044D"/>
    <w:rsid w:val="00680774"/>
    <w:rsid w:val="0069123B"/>
    <w:rsid w:val="00692E47"/>
    <w:rsid w:val="006A5A91"/>
    <w:rsid w:val="006A7A9E"/>
    <w:rsid w:val="006B1E68"/>
    <w:rsid w:val="006B5D28"/>
    <w:rsid w:val="006B5DA6"/>
    <w:rsid w:val="006B64CC"/>
    <w:rsid w:val="006C217F"/>
    <w:rsid w:val="006C3C4C"/>
    <w:rsid w:val="006C657C"/>
    <w:rsid w:val="006C7957"/>
    <w:rsid w:val="006D716C"/>
    <w:rsid w:val="006D7C30"/>
    <w:rsid w:val="006F313F"/>
    <w:rsid w:val="007041EA"/>
    <w:rsid w:val="00711A2E"/>
    <w:rsid w:val="007158B4"/>
    <w:rsid w:val="007174E3"/>
    <w:rsid w:val="00717A5C"/>
    <w:rsid w:val="00721EA2"/>
    <w:rsid w:val="0073567E"/>
    <w:rsid w:val="007368EB"/>
    <w:rsid w:val="00746B16"/>
    <w:rsid w:val="00754263"/>
    <w:rsid w:val="007674A0"/>
    <w:rsid w:val="0076758F"/>
    <w:rsid w:val="007706BD"/>
    <w:rsid w:val="0077166F"/>
    <w:rsid w:val="007738C0"/>
    <w:rsid w:val="00776767"/>
    <w:rsid w:val="00776F75"/>
    <w:rsid w:val="00781DA6"/>
    <w:rsid w:val="00796BCE"/>
    <w:rsid w:val="007A0BCC"/>
    <w:rsid w:val="007B0E8C"/>
    <w:rsid w:val="007B5451"/>
    <w:rsid w:val="007B5FA4"/>
    <w:rsid w:val="007C7222"/>
    <w:rsid w:val="007D4E6D"/>
    <w:rsid w:val="007E3D35"/>
    <w:rsid w:val="007E6C68"/>
    <w:rsid w:val="007F1BDE"/>
    <w:rsid w:val="0080141B"/>
    <w:rsid w:val="0081263D"/>
    <w:rsid w:val="00812E64"/>
    <w:rsid w:val="0081476B"/>
    <w:rsid w:val="0081693E"/>
    <w:rsid w:val="00824CBD"/>
    <w:rsid w:val="008275A9"/>
    <w:rsid w:val="00833046"/>
    <w:rsid w:val="00833E31"/>
    <w:rsid w:val="00855E82"/>
    <w:rsid w:val="008565D9"/>
    <w:rsid w:val="00861550"/>
    <w:rsid w:val="008678B1"/>
    <w:rsid w:val="008709AA"/>
    <w:rsid w:val="008727F0"/>
    <w:rsid w:val="00877055"/>
    <w:rsid w:val="00880328"/>
    <w:rsid w:val="0088089F"/>
    <w:rsid w:val="00885134"/>
    <w:rsid w:val="008872DF"/>
    <w:rsid w:val="00893E7D"/>
    <w:rsid w:val="008A6BD1"/>
    <w:rsid w:val="008B1A39"/>
    <w:rsid w:val="008B4306"/>
    <w:rsid w:val="008C654D"/>
    <w:rsid w:val="008C7E02"/>
    <w:rsid w:val="008D1486"/>
    <w:rsid w:val="008E26A4"/>
    <w:rsid w:val="008E54BE"/>
    <w:rsid w:val="008F378F"/>
    <w:rsid w:val="008F50EF"/>
    <w:rsid w:val="008F61CB"/>
    <w:rsid w:val="008F707F"/>
    <w:rsid w:val="009001AB"/>
    <w:rsid w:val="0090134E"/>
    <w:rsid w:val="009017E9"/>
    <w:rsid w:val="00901C2A"/>
    <w:rsid w:val="00903E25"/>
    <w:rsid w:val="00911978"/>
    <w:rsid w:val="009153C7"/>
    <w:rsid w:val="00921A6E"/>
    <w:rsid w:val="009229F5"/>
    <w:rsid w:val="00924564"/>
    <w:rsid w:val="00924AED"/>
    <w:rsid w:val="00930B9C"/>
    <w:rsid w:val="0093395C"/>
    <w:rsid w:val="0093606D"/>
    <w:rsid w:val="00937B6B"/>
    <w:rsid w:val="00940E75"/>
    <w:rsid w:val="00943A9D"/>
    <w:rsid w:val="0094416A"/>
    <w:rsid w:val="00946923"/>
    <w:rsid w:val="00952E7E"/>
    <w:rsid w:val="009553F4"/>
    <w:rsid w:val="00957256"/>
    <w:rsid w:val="009578D0"/>
    <w:rsid w:val="00962B0A"/>
    <w:rsid w:val="0097013A"/>
    <w:rsid w:val="00971128"/>
    <w:rsid w:val="009732F1"/>
    <w:rsid w:val="00974933"/>
    <w:rsid w:val="00984356"/>
    <w:rsid w:val="009857B1"/>
    <w:rsid w:val="00987D1B"/>
    <w:rsid w:val="009959E0"/>
    <w:rsid w:val="009B1CD2"/>
    <w:rsid w:val="009B2DAF"/>
    <w:rsid w:val="009B7A7D"/>
    <w:rsid w:val="009B7D1C"/>
    <w:rsid w:val="009C06C0"/>
    <w:rsid w:val="009C4A18"/>
    <w:rsid w:val="009C589F"/>
    <w:rsid w:val="009C58B8"/>
    <w:rsid w:val="009D26BC"/>
    <w:rsid w:val="009D6871"/>
    <w:rsid w:val="009E1C85"/>
    <w:rsid w:val="009F4958"/>
    <w:rsid w:val="00A00FFD"/>
    <w:rsid w:val="00A02C99"/>
    <w:rsid w:val="00A271D8"/>
    <w:rsid w:val="00A27C06"/>
    <w:rsid w:val="00A31984"/>
    <w:rsid w:val="00A32FAC"/>
    <w:rsid w:val="00A3399E"/>
    <w:rsid w:val="00A33F27"/>
    <w:rsid w:val="00A3788C"/>
    <w:rsid w:val="00A4177C"/>
    <w:rsid w:val="00A46E8A"/>
    <w:rsid w:val="00A525FB"/>
    <w:rsid w:val="00A53F2A"/>
    <w:rsid w:val="00A551C0"/>
    <w:rsid w:val="00A65B0C"/>
    <w:rsid w:val="00A815B2"/>
    <w:rsid w:val="00A836FB"/>
    <w:rsid w:val="00A84EF7"/>
    <w:rsid w:val="00A91AE0"/>
    <w:rsid w:val="00A9340A"/>
    <w:rsid w:val="00A94DAF"/>
    <w:rsid w:val="00AA511F"/>
    <w:rsid w:val="00AA784C"/>
    <w:rsid w:val="00AA7AEA"/>
    <w:rsid w:val="00AB2224"/>
    <w:rsid w:val="00AB31C1"/>
    <w:rsid w:val="00AB32FA"/>
    <w:rsid w:val="00AB5721"/>
    <w:rsid w:val="00AB5F63"/>
    <w:rsid w:val="00AB675E"/>
    <w:rsid w:val="00AB7157"/>
    <w:rsid w:val="00AC4436"/>
    <w:rsid w:val="00AC4A08"/>
    <w:rsid w:val="00AE32B8"/>
    <w:rsid w:val="00AE5C84"/>
    <w:rsid w:val="00AF5B9F"/>
    <w:rsid w:val="00AF6252"/>
    <w:rsid w:val="00AF692C"/>
    <w:rsid w:val="00AF7E00"/>
    <w:rsid w:val="00B00E5C"/>
    <w:rsid w:val="00B00EAB"/>
    <w:rsid w:val="00B01BE1"/>
    <w:rsid w:val="00B04092"/>
    <w:rsid w:val="00B131AD"/>
    <w:rsid w:val="00B249A4"/>
    <w:rsid w:val="00B26634"/>
    <w:rsid w:val="00B401CF"/>
    <w:rsid w:val="00B411F2"/>
    <w:rsid w:val="00B4233D"/>
    <w:rsid w:val="00B426D2"/>
    <w:rsid w:val="00B475E0"/>
    <w:rsid w:val="00B54C97"/>
    <w:rsid w:val="00B60410"/>
    <w:rsid w:val="00B61CF2"/>
    <w:rsid w:val="00B66F7F"/>
    <w:rsid w:val="00B7221C"/>
    <w:rsid w:val="00B74927"/>
    <w:rsid w:val="00B801A7"/>
    <w:rsid w:val="00B8191E"/>
    <w:rsid w:val="00B82CAA"/>
    <w:rsid w:val="00B863AA"/>
    <w:rsid w:val="00B91209"/>
    <w:rsid w:val="00BA09A3"/>
    <w:rsid w:val="00BA13F9"/>
    <w:rsid w:val="00BA1756"/>
    <w:rsid w:val="00BA35C0"/>
    <w:rsid w:val="00BA3ED1"/>
    <w:rsid w:val="00BA47CB"/>
    <w:rsid w:val="00BA6EA2"/>
    <w:rsid w:val="00BC2CE0"/>
    <w:rsid w:val="00BC74F7"/>
    <w:rsid w:val="00BD040C"/>
    <w:rsid w:val="00BD39DF"/>
    <w:rsid w:val="00BD6238"/>
    <w:rsid w:val="00BE1D4D"/>
    <w:rsid w:val="00BE2AE9"/>
    <w:rsid w:val="00BF3A84"/>
    <w:rsid w:val="00BF6F20"/>
    <w:rsid w:val="00BF6F69"/>
    <w:rsid w:val="00C11A63"/>
    <w:rsid w:val="00C15083"/>
    <w:rsid w:val="00C17C60"/>
    <w:rsid w:val="00C340F9"/>
    <w:rsid w:val="00C419FC"/>
    <w:rsid w:val="00C462DA"/>
    <w:rsid w:val="00C47376"/>
    <w:rsid w:val="00C476E5"/>
    <w:rsid w:val="00C5046A"/>
    <w:rsid w:val="00C530A4"/>
    <w:rsid w:val="00C54612"/>
    <w:rsid w:val="00C56554"/>
    <w:rsid w:val="00C57EBB"/>
    <w:rsid w:val="00C601FB"/>
    <w:rsid w:val="00C739BB"/>
    <w:rsid w:val="00C82DD1"/>
    <w:rsid w:val="00C860F4"/>
    <w:rsid w:val="00C9384B"/>
    <w:rsid w:val="00CA60E8"/>
    <w:rsid w:val="00CB215C"/>
    <w:rsid w:val="00CB4886"/>
    <w:rsid w:val="00CB4E17"/>
    <w:rsid w:val="00CD09EF"/>
    <w:rsid w:val="00CD0D19"/>
    <w:rsid w:val="00CD14E7"/>
    <w:rsid w:val="00CD1F4F"/>
    <w:rsid w:val="00CD2E17"/>
    <w:rsid w:val="00CE006A"/>
    <w:rsid w:val="00CE0228"/>
    <w:rsid w:val="00CE0262"/>
    <w:rsid w:val="00CE15B3"/>
    <w:rsid w:val="00CE4D83"/>
    <w:rsid w:val="00CF1514"/>
    <w:rsid w:val="00D0110B"/>
    <w:rsid w:val="00D03C2A"/>
    <w:rsid w:val="00D04DE2"/>
    <w:rsid w:val="00D069BC"/>
    <w:rsid w:val="00D218BE"/>
    <w:rsid w:val="00D221E0"/>
    <w:rsid w:val="00D26416"/>
    <w:rsid w:val="00D32622"/>
    <w:rsid w:val="00D36EA5"/>
    <w:rsid w:val="00D414D6"/>
    <w:rsid w:val="00D60769"/>
    <w:rsid w:val="00D74A77"/>
    <w:rsid w:val="00D75F35"/>
    <w:rsid w:val="00D765D5"/>
    <w:rsid w:val="00D81323"/>
    <w:rsid w:val="00D82E75"/>
    <w:rsid w:val="00D8534B"/>
    <w:rsid w:val="00DB1FFA"/>
    <w:rsid w:val="00DB20FD"/>
    <w:rsid w:val="00DB2B91"/>
    <w:rsid w:val="00DB3844"/>
    <w:rsid w:val="00DC127E"/>
    <w:rsid w:val="00DC214F"/>
    <w:rsid w:val="00DC6801"/>
    <w:rsid w:val="00DC7402"/>
    <w:rsid w:val="00DD1B25"/>
    <w:rsid w:val="00DE2CED"/>
    <w:rsid w:val="00DE495E"/>
    <w:rsid w:val="00DE5583"/>
    <w:rsid w:val="00E22E14"/>
    <w:rsid w:val="00E30D86"/>
    <w:rsid w:val="00E369A3"/>
    <w:rsid w:val="00E51E73"/>
    <w:rsid w:val="00E52716"/>
    <w:rsid w:val="00E53896"/>
    <w:rsid w:val="00E56EAB"/>
    <w:rsid w:val="00E62580"/>
    <w:rsid w:val="00E64D44"/>
    <w:rsid w:val="00E87602"/>
    <w:rsid w:val="00E948E7"/>
    <w:rsid w:val="00EA0EF3"/>
    <w:rsid w:val="00EA6512"/>
    <w:rsid w:val="00EB6F7D"/>
    <w:rsid w:val="00EC04E5"/>
    <w:rsid w:val="00EC495B"/>
    <w:rsid w:val="00EC7A95"/>
    <w:rsid w:val="00ED4E4C"/>
    <w:rsid w:val="00EE22F7"/>
    <w:rsid w:val="00EE311F"/>
    <w:rsid w:val="00EE5F7B"/>
    <w:rsid w:val="00EE673F"/>
    <w:rsid w:val="00EF4B1F"/>
    <w:rsid w:val="00EF681E"/>
    <w:rsid w:val="00F03F94"/>
    <w:rsid w:val="00F0453E"/>
    <w:rsid w:val="00F14A6D"/>
    <w:rsid w:val="00F3333A"/>
    <w:rsid w:val="00F406C3"/>
    <w:rsid w:val="00F4110B"/>
    <w:rsid w:val="00F61D5B"/>
    <w:rsid w:val="00F669AA"/>
    <w:rsid w:val="00F711C6"/>
    <w:rsid w:val="00F74F5A"/>
    <w:rsid w:val="00F75C6A"/>
    <w:rsid w:val="00F768D6"/>
    <w:rsid w:val="00F87D50"/>
    <w:rsid w:val="00F9380B"/>
    <w:rsid w:val="00F938B4"/>
    <w:rsid w:val="00F95631"/>
    <w:rsid w:val="00F96843"/>
    <w:rsid w:val="00FA4956"/>
    <w:rsid w:val="00FA6F7E"/>
    <w:rsid w:val="00FB5031"/>
    <w:rsid w:val="00FC116C"/>
    <w:rsid w:val="00FD1E4A"/>
    <w:rsid w:val="00FD247F"/>
    <w:rsid w:val="00FD3BB4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4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8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00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5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76B7F"/>
    <w:pPr>
      <w:widowControl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B5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D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D2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D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D28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D1B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1B2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D1B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B25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0B2282"/>
  </w:style>
  <w:style w:type="character" w:styleId="Textedelespacerserv">
    <w:name w:val="Placeholder Text"/>
    <w:basedOn w:val="Policepardfaut"/>
    <w:uiPriority w:val="99"/>
    <w:semiHidden/>
    <w:rsid w:val="00DE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UMXZNRYXENRP-454-3555</_dlc_DocId>
    <_dlc_DocIdUrl xmlns="35ae7812-1ab0-4572-a6c7-91e90b93790a">
      <Url>http://edition.simtq.mtq.min.intra/fr/entreprises-partenaires/entreprises-reseaux-routier/guides-formulaires/_layouts/15/DocIdRedir.aspx?ID=UMXZNRYXENRP-454-3555</Url>
      <Description>UMXZNRYXENRP-454-3555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23CB4F-6700-470A-8775-3CCB827FE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10D3A-9592-4676-B371-CAB347ABD004}"/>
</file>

<file path=customXml/itemProps3.xml><?xml version="1.0" encoding="utf-8"?>
<ds:datastoreItem xmlns:ds="http://schemas.openxmlformats.org/officeDocument/2006/customXml" ds:itemID="{0DDEF31E-06E1-4515-B0CC-B5F78E498D85}"/>
</file>

<file path=customXml/itemProps4.xml><?xml version="1.0" encoding="utf-8"?>
<ds:datastoreItem xmlns:ds="http://schemas.openxmlformats.org/officeDocument/2006/customXml" ds:itemID="{06098F30-AC28-4962-BF6D-60A9D9001FD8}"/>
</file>

<file path=customXml/itemProps5.xml><?xml version="1.0" encoding="utf-8"?>
<ds:datastoreItem xmlns:ds="http://schemas.openxmlformats.org/officeDocument/2006/customXml" ds:itemID="{F1E3CE77-B0FF-4710-AE38-9C1818A1E4FB}"/>
</file>

<file path=docProps/app.xml><?xml version="1.0" encoding="utf-8"?>
<Properties xmlns="http://schemas.openxmlformats.org/officeDocument/2006/extended-properties" xmlns:vt="http://schemas.openxmlformats.org/officeDocument/2006/docPropsVTypes">
  <Template>V-3224</Template>
  <TotalTime>1</TotalTime>
  <Pages>4</Pages>
  <Words>2945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>Ministère des Transports du Québec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Dotsenko, Tatiana</dc:creator>
  <cp:keywords>V-3224; 3224</cp:keywords>
  <cp:lastModifiedBy>Berri, Nabih</cp:lastModifiedBy>
  <cp:revision>2</cp:revision>
  <dcterms:created xsi:type="dcterms:W3CDTF">2023-12-20T16:46:00Z</dcterms:created>
  <dcterms:modified xsi:type="dcterms:W3CDTF">2023-12-20T16:46:00Z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2014-10-17T00:00:00Z</vt:filetime>
  </property>
  <property fmtid="{D5CDD505-2E9C-101B-9397-08002B2CF9AE}" pid="4" name="TaxKeyword">
    <vt:lpwstr>35771;#3224|5c4edecf-b6ae-4f85-a5e0-41b9502d5fc0;#37987;#V-3224|5de63a99-24ce-40ef-9660-04acd61506b5</vt:lpwstr>
  </property>
  <property fmtid="{D5CDD505-2E9C-101B-9397-08002B2CF9AE}" pid="5" name="URL">
    <vt:lpwstr/>
  </property>
  <property fmtid="{D5CDD505-2E9C-101B-9397-08002B2CF9AE}" pid="6" name="ContentTypeId">
    <vt:lpwstr>0x0101005501E2AA7F283C448A8510CB719F0099</vt:lpwstr>
  </property>
  <property fmtid="{D5CDD505-2E9C-101B-9397-08002B2CF9AE}" pid="7" name="Personne ressource">
    <vt:lpwstr>419;#Dotsenko, Tatiana</vt:lpwstr>
  </property>
  <property fmtid="{D5CDD505-2E9C-101B-9397-08002B2CF9AE}" pid="8" name="AfficherListeRoleRH">
    <vt:bool>true</vt:bool>
  </property>
  <property fmtid="{D5CDD505-2E9C-101B-9397-08002B2CF9AE}" pid="9" name="ServiceMTQ">
    <vt:lpwstr>26</vt:lpwstr>
  </property>
  <property fmtid="{D5CDD505-2E9C-101B-9397-08002B2CF9AE}" pid="10" name="DatePublication">
    <vt:filetime>2019-03-20T04:00:00Z</vt:filetime>
  </property>
  <property fmtid="{D5CDD505-2E9C-101B-9397-08002B2CF9AE}" pid="11" name="SousSousTheme">
    <vt:lpwstr>92;#</vt:lpwstr>
  </property>
  <property fmtid="{D5CDD505-2E9C-101B-9397-08002B2CF9AE}" pid="12" name="DescriptionDocument">
    <vt:lpwstr>Formulaire d'inspection de signalisation</vt:lpwstr>
  </property>
  <property fmtid="{D5CDD505-2E9C-101B-9397-08002B2CF9AE}" pid="13" name="ExclureImportation">
    <vt:bool>false</vt:bool>
  </property>
  <property fmtid="{D5CDD505-2E9C-101B-9397-08002B2CF9AE}" pid="14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5" name="SousTheme">
    <vt:lpwstr>57;#</vt:lpwstr>
  </property>
  <property fmtid="{D5CDD505-2E9C-101B-9397-08002B2CF9AE}" pid="16" name="TypeDocument">
    <vt:lpwstr>14</vt:lpwstr>
  </property>
  <property fmtid="{D5CDD505-2E9C-101B-9397-08002B2CF9AE}" pid="17" name="ImageDocument">
    <vt:lpwstr>, </vt:lpwstr>
  </property>
  <property fmtid="{D5CDD505-2E9C-101B-9397-08002B2CF9AE}" pid="18" name="_dlc_DocIdItemGuid">
    <vt:lpwstr>18a73d5b-037e-4308-bfbc-8f21989bcd21</vt:lpwstr>
  </property>
  <property fmtid="{D5CDD505-2E9C-101B-9397-08002B2CF9AE}" pid="19" name="Theme">
    <vt:lpwstr>10;#</vt:lpwstr>
  </property>
</Properties>
</file>