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CC" w:rsidRPr="00156ABD" w:rsidRDefault="00AF5CCC" w:rsidP="00AF5CCC">
      <w:pPr>
        <w:tabs>
          <w:tab w:val="left" w:pos="3330"/>
          <w:tab w:val="right" w:pos="1123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AVIS DE BÉTONNAGE / AUTORISATION</w:t>
      </w:r>
    </w:p>
    <w:p w:rsidR="00AF5CCC" w:rsidRDefault="00AF5CCC" w:rsidP="00AF5CCC">
      <w:pPr>
        <w:pStyle w:val="Titre1"/>
      </w:pPr>
      <w:r>
        <w:t>(Réf. : CCDG art. 15.4.3.5.2)</w:t>
      </w:r>
    </w:p>
    <w:p w:rsidR="00FA4695" w:rsidRPr="00FA4695" w:rsidRDefault="00FA4695" w:rsidP="00FA4695">
      <w:pPr>
        <w:rPr>
          <w:rFonts w:ascii="Arial" w:hAnsi="Arial" w:cs="Arial"/>
          <w:sz w:val="12"/>
          <w:szCs w:val="12"/>
        </w:rPr>
      </w:pP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0"/>
        <w:gridCol w:w="663"/>
        <w:gridCol w:w="165"/>
        <w:gridCol w:w="21"/>
        <w:gridCol w:w="62"/>
        <w:gridCol w:w="369"/>
        <w:gridCol w:w="10"/>
        <w:gridCol w:w="12"/>
        <w:gridCol w:w="296"/>
        <w:gridCol w:w="33"/>
        <w:gridCol w:w="73"/>
        <w:gridCol w:w="107"/>
        <w:gridCol w:w="21"/>
        <w:gridCol w:w="9"/>
        <w:gridCol w:w="63"/>
        <w:gridCol w:w="9"/>
        <w:gridCol w:w="20"/>
        <w:gridCol w:w="33"/>
        <w:gridCol w:w="85"/>
        <w:gridCol w:w="85"/>
        <w:gridCol w:w="23"/>
        <w:gridCol w:w="287"/>
        <w:gridCol w:w="9"/>
        <w:gridCol w:w="11"/>
        <w:gridCol w:w="121"/>
        <w:gridCol w:w="189"/>
        <w:gridCol w:w="67"/>
        <w:gridCol w:w="19"/>
        <w:gridCol w:w="32"/>
        <w:gridCol w:w="67"/>
        <w:gridCol w:w="8"/>
        <w:gridCol w:w="82"/>
        <w:gridCol w:w="23"/>
        <w:gridCol w:w="241"/>
        <w:gridCol w:w="6"/>
        <w:gridCol w:w="105"/>
        <w:gridCol w:w="56"/>
        <w:gridCol w:w="119"/>
        <w:gridCol w:w="86"/>
        <w:gridCol w:w="83"/>
        <w:gridCol w:w="97"/>
        <w:gridCol w:w="98"/>
        <w:gridCol w:w="154"/>
        <w:gridCol w:w="14"/>
        <w:gridCol w:w="4"/>
        <w:gridCol w:w="4"/>
        <w:gridCol w:w="172"/>
        <w:gridCol w:w="7"/>
        <w:gridCol w:w="6"/>
        <w:gridCol w:w="14"/>
        <w:gridCol w:w="157"/>
        <w:gridCol w:w="9"/>
        <w:gridCol w:w="146"/>
        <w:gridCol w:w="123"/>
        <w:gridCol w:w="15"/>
        <w:gridCol w:w="340"/>
        <w:gridCol w:w="110"/>
        <w:gridCol w:w="180"/>
        <w:gridCol w:w="44"/>
        <w:gridCol w:w="14"/>
        <w:gridCol w:w="9"/>
        <w:gridCol w:w="1"/>
        <w:gridCol w:w="104"/>
        <w:gridCol w:w="188"/>
        <w:gridCol w:w="50"/>
        <w:gridCol w:w="181"/>
        <w:gridCol w:w="120"/>
        <w:gridCol w:w="77"/>
        <w:gridCol w:w="98"/>
        <w:gridCol w:w="45"/>
        <w:gridCol w:w="8"/>
        <w:gridCol w:w="181"/>
        <w:gridCol w:w="36"/>
        <w:gridCol w:w="65"/>
        <w:gridCol w:w="154"/>
        <w:gridCol w:w="14"/>
        <w:gridCol w:w="12"/>
        <w:gridCol w:w="21"/>
        <w:gridCol w:w="108"/>
        <w:gridCol w:w="61"/>
        <w:gridCol w:w="11"/>
        <w:gridCol w:w="9"/>
        <w:gridCol w:w="99"/>
        <w:gridCol w:w="61"/>
        <w:gridCol w:w="172"/>
        <w:gridCol w:w="184"/>
        <w:gridCol w:w="27"/>
        <w:gridCol w:w="175"/>
        <w:gridCol w:w="101"/>
        <w:gridCol w:w="45"/>
        <w:gridCol w:w="82"/>
        <w:gridCol w:w="14"/>
        <w:gridCol w:w="11"/>
        <w:gridCol w:w="186"/>
        <w:gridCol w:w="22"/>
        <w:gridCol w:w="270"/>
        <w:gridCol w:w="114"/>
        <w:gridCol w:w="52"/>
        <w:gridCol w:w="128"/>
        <w:gridCol w:w="135"/>
        <w:gridCol w:w="21"/>
        <w:gridCol w:w="207"/>
        <w:gridCol w:w="14"/>
        <w:gridCol w:w="34"/>
        <w:gridCol w:w="170"/>
        <w:gridCol w:w="175"/>
        <w:gridCol w:w="70"/>
        <w:gridCol w:w="36"/>
        <w:gridCol w:w="101"/>
        <w:gridCol w:w="363"/>
        <w:gridCol w:w="193"/>
        <w:gridCol w:w="14"/>
        <w:gridCol w:w="72"/>
        <w:gridCol w:w="473"/>
        <w:gridCol w:w="12"/>
        <w:gridCol w:w="46"/>
        <w:gridCol w:w="9"/>
        <w:gridCol w:w="18"/>
        <w:gridCol w:w="11"/>
        <w:gridCol w:w="23"/>
        <w:gridCol w:w="6"/>
        <w:gridCol w:w="203"/>
      </w:tblGrid>
      <w:tr w:rsidR="003C5966" w:rsidTr="00801BD3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5966" w:rsidRDefault="003C5966" w:rsidP="00156ABD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ind w:right="86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1.</w:t>
            </w:r>
            <w:r>
              <w:rPr>
                <w:rFonts w:ascii="Arial" w:hAnsi="Arial"/>
                <w:b/>
                <w:caps/>
              </w:rPr>
              <w:tab/>
              <w:t>Localisation</w:t>
            </w:r>
            <w:r w:rsidR="009A389D">
              <w:rPr>
                <w:rFonts w:ascii="Arial" w:hAnsi="Arial"/>
                <w:b/>
                <w:caps/>
              </w:rPr>
              <w:t xml:space="preserve"> DE L’OUVRAGE</w:t>
            </w:r>
          </w:p>
        </w:tc>
      </w:tr>
      <w:tr w:rsidR="00414993" w:rsidRPr="00313A4C" w:rsidTr="00014E96">
        <w:trPr>
          <w:cantSplit/>
          <w:trHeight w:val="160"/>
        </w:trPr>
        <w:tc>
          <w:tcPr>
            <w:tcW w:w="206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87" w:type="dxa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45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31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60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87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C7653" w:rsidTr="00014E96">
        <w:trPr>
          <w:cantSplit/>
          <w:trHeight w:val="288"/>
        </w:trPr>
        <w:tc>
          <w:tcPr>
            <w:tcW w:w="2041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</w:t>
            </w:r>
            <w:r w:rsidR="00B83CF7">
              <w:rPr>
                <w:rFonts w:ascii="Arial" w:hAnsi="Arial"/>
                <w:sz w:val="18"/>
              </w:rPr>
              <w:t>dossier (contrat)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Route:</w:t>
            </w:r>
          </w:p>
        </w:tc>
        <w:tc>
          <w:tcPr>
            <w:tcW w:w="17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0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B83CF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Obstacle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30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28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AC7653" w:rsidTr="00014E96">
        <w:trPr>
          <w:cantSplit/>
          <w:trHeight w:val="288"/>
        </w:trPr>
        <w:tc>
          <w:tcPr>
            <w:tcW w:w="2041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 w:rsidR="00B83CF7">
              <w:rPr>
                <w:rFonts w:ascii="Arial" w:hAnsi="Arial"/>
                <w:sz w:val="18"/>
              </w:rPr>
              <w:t xml:space="preserve"> de plan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PO-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Municipalité:</w:t>
            </w:r>
          </w:p>
        </w:tc>
        <w:tc>
          <w:tcPr>
            <w:tcW w:w="6200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28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CE2E54" w:rsidRPr="00313A4C" w:rsidTr="00014E96">
        <w:trPr>
          <w:cantSplit/>
          <w:trHeight w:val="15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464" w:type="dxa"/>
            <w:gridSpan w:val="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E2E54" w:rsidRPr="00313A4C" w:rsidRDefault="00CE2E54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3C5966" w:rsidTr="00A22792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C5966" w:rsidRDefault="003C5966" w:rsidP="00A22792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2.</w:t>
            </w:r>
            <w:r>
              <w:rPr>
                <w:rFonts w:ascii="Arial" w:hAnsi="Arial"/>
                <w:b/>
                <w:caps/>
              </w:rPr>
              <w:tab/>
            </w:r>
            <w:r w:rsidR="00A22792">
              <w:rPr>
                <w:rFonts w:ascii="Arial" w:hAnsi="Arial"/>
                <w:b/>
                <w:caps/>
              </w:rPr>
              <w:t>DESCRIPTION</w:t>
            </w:r>
            <w:r w:rsidR="00E804F6">
              <w:rPr>
                <w:rFonts w:ascii="Arial" w:hAnsi="Arial"/>
                <w:b/>
                <w:caps/>
              </w:rPr>
              <w:t xml:space="preserve"> DE L’ÉLÉMENT (OU DES ÉLÉMENTS)</w:t>
            </w:r>
          </w:p>
        </w:tc>
      </w:tr>
      <w:tr w:rsidR="00E804F6" w:rsidTr="00A22792">
        <w:trPr>
          <w:cantSplit/>
          <w:trHeight w:val="2448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804F6" w:rsidRDefault="00E804F6" w:rsidP="009A389D">
            <w:pPr>
              <w:pStyle w:val="En-tte"/>
              <w:tabs>
                <w:tab w:val="clear" w:pos="4320"/>
                <w:tab w:val="clear" w:pos="8640"/>
                <w:tab w:val="left" w:pos="450"/>
              </w:tabs>
              <w:spacing w:before="3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Croquis de localisation des unités de fondation</w:t>
            </w:r>
          </w:p>
          <w:p w:rsidR="00E804F6" w:rsidRPr="00E804F6" w:rsidRDefault="00E804F6" w:rsidP="009A389D">
            <w:pPr>
              <w:pStyle w:val="En-tte"/>
              <w:tabs>
                <w:tab w:val="clear" w:pos="4320"/>
                <w:tab w:val="clear" w:pos="8640"/>
                <w:tab w:val="left" w:pos="450"/>
              </w:tabs>
              <w:spacing w:after="3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(Si travaux réalisés en phases, phase n</w:t>
            </w:r>
            <w:r w:rsidRPr="00E804F6"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______</w:t>
            </w:r>
            <w:r w:rsidR="00A22792">
              <w:rPr>
                <w:rFonts w:ascii="Arial" w:hAnsi="Arial"/>
              </w:rPr>
              <w:t xml:space="preserve"> ou numéro séquentiel</w:t>
            </w:r>
            <w:r>
              <w:rPr>
                <w:rFonts w:ascii="Arial" w:hAnsi="Arial"/>
              </w:rPr>
              <w:t>)</w:t>
            </w:r>
          </w:p>
        </w:tc>
      </w:tr>
      <w:bookmarkStart w:id="0" w:name="_GoBack"/>
      <w:tr w:rsidR="006933C4" w:rsidTr="00014E96">
        <w:trPr>
          <w:cantSplit/>
          <w:trHeight w:val="288"/>
        </w:trPr>
        <w:tc>
          <w:tcPr>
            <w:tcW w:w="1141" w:type="dxa"/>
            <w:gridSpan w:val="6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933C4" w:rsidRPr="0024588A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0"/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b/>
                <w:sz w:val="18"/>
                <w:szCs w:val="18"/>
              </w:rPr>
              <w:t xml:space="preserve"> Semelle</w:t>
            </w:r>
          </w:p>
        </w:tc>
        <w:tc>
          <w:tcPr>
            <w:tcW w:w="72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3C4" w:rsidRPr="0024588A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Pr="0024588A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81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Culée</w:t>
            </w:r>
          </w:p>
        </w:tc>
        <w:tc>
          <w:tcPr>
            <w:tcW w:w="650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2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Béquille de portique</w:t>
            </w:r>
          </w:p>
        </w:tc>
        <w:tc>
          <w:tcPr>
            <w:tcW w:w="64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25" w:type="dxa"/>
            <w:gridSpan w:val="1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Pile</w:t>
            </w:r>
          </w:p>
        </w:tc>
        <w:tc>
          <w:tcPr>
            <w:tcW w:w="54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gridSpan w:val="21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933C4" w:rsidRDefault="006933C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Mur de soutènement</w:t>
            </w:r>
          </w:p>
        </w:tc>
        <w:tc>
          <w:tcPr>
            <w:tcW w:w="1443" w:type="dxa"/>
            <w:gridSpan w:val="13"/>
            <w:tcBorders>
              <w:top w:val="dashSmallGap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933C4" w:rsidRDefault="006933C4" w:rsidP="00326375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Pieu-caisson</w:t>
            </w:r>
          </w:p>
        </w:tc>
      </w:tr>
      <w:tr w:rsidR="00D561E9" w:rsidTr="00014E96">
        <w:trPr>
          <w:cantSplit/>
          <w:trHeight w:val="288"/>
        </w:trPr>
        <w:tc>
          <w:tcPr>
            <w:tcW w:w="114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561E9" w:rsidRPr="0024588A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Culée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1E9" w:rsidRPr="0024588A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Pr="0024588A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de front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en retour</w:t>
            </w:r>
          </w:p>
        </w:tc>
        <w:tc>
          <w:tcPr>
            <w:tcW w:w="8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8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bookmarkStart w:id="7" w:name="CaseACocher86"/>
            <w:r>
              <w:rPr>
                <w:rFonts w:ascii="Arial" w:hAnsi="Arial"/>
                <w:sz w:val="16"/>
              </w:rPr>
              <w:instrText xml:space="preserve">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Blocs d’assise</w:t>
            </w:r>
          </w:p>
        </w:tc>
        <w:tc>
          <w:tcPr>
            <w:tcW w:w="3285" w:type="dxa"/>
            <w:gridSpan w:val="3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561E9" w:rsidRDefault="00D561E9" w:rsidP="00D561E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2196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Béquille de portique:</w:t>
            </w:r>
          </w:p>
        </w:tc>
        <w:tc>
          <w:tcPr>
            <w:tcW w:w="1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en retour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71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114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Pile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Fût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Chevêtre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71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89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Dalle</w:t>
            </w:r>
          </w:p>
        </w:tc>
        <w:tc>
          <w:tcPr>
            <w:tcW w:w="219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Pr="001D639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(entre unités de fondation</w:t>
            </w:r>
          </w:p>
        </w:tc>
        <w:tc>
          <w:tcPr>
            <w:tcW w:w="7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</w:t>
            </w:r>
          </w:p>
        </w:tc>
        <w:tc>
          <w:tcPr>
            <w:tcW w:w="8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6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)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71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182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0"/>
            <w:r w:rsidRPr="0007073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/>
                <w:b/>
                <w:sz w:val="18"/>
                <w:szCs w:val="18"/>
              </w:rPr>
              <w:t xml:space="preserve"> Côtés extérieurs</w:t>
            </w:r>
          </w:p>
        </w:tc>
        <w:tc>
          <w:tcPr>
            <w:tcW w:w="9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96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Glissières</w:t>
            </w:r>
          </w:p>
        </w:tc>
        <w:tc>
          <w:tcPr>
            <w:tcW w:w="235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Chasse-roue</w:t>
            </w:r>
          </w:p>
        </w:tc>
        <w:tc>
          <w:tcPr>
            <w:tcW w:w="276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Trottoir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3545" w:type="dxa"/>
            <w:gridSpan w:val="3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73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Murs de soutènement </w:t>
            </w:r>
            <w:r>
              <w:rPr>
                <w:rFonts w:ascii="Arial" w:hAnsi="Arial"/>
                <w:sz w:val="18"/>
                <w:szCs w:val="18"/>
              </w:rPr>
              <w:t xml:space="preserve">(chaînage : de </w:t>
            </w:r>
          </w:p>
        </w:tc>
        <w:tc>
          <w:tcPr>
            <w:tcW w:w="8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B53785">
              <w:rPr>
                <w:rFonts w:ascii="Arial" w:hAnsi="Arial"/>
                <w:sz w:val="18"/>
                <w:szCs w:val="18"/>
              </w:rPr>
              <w:t>à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1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D561E9" w:rsidTr="00014E96">
        <w:trPr>
          <w:cantSplit/>
          <w:trHeight w:val="288"/>
        </w:trPr>
        <w:tc>
          <w:tcPr>
            <w:tcW w:w="2196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561E9" w:rsidRPr="0024588A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Ponceau:</w:t>
            </w:r>
          </w:p>
        </w:tc>
        <w:tc>
          <w:tcPr>
            <w:tcW w:w="217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Semelle ou radier</w:t>
            </w: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</w:t>
            </w:r>
          </w:p>
        </w:tc>
        <w:tc>
          <w:tcPr>
            <w:tcW w:w="1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Dalle</w:t>
            </w:r>
          </w:p>
        </w:tc>
        <w:tc>
          <w:tcPr>
            <w:tcW w:w="13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Mur de tête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71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561E9" w:rsidRDefault="00D561E9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:rsidTr="00014E96">
        <w:trPr>
          <w:cantSplit/>
          <w:trHeight w:val="288"/>
        </w:trPr>
        <w:tc>
          <w:tcPr>
            <w:tcW w:w="2196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B5F33" w:rsidRPr="0024588A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Autres:</w:t>
            </w:r>
          </w:p>
        </w:tc>
        <w:tc>
          <w:tcPr>
            <w:tcW w:w="9005" w:type="dxa"/>
            <w:gridSpan w:val="10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B62B3A" w:rsidRPr="00313A4C" w:rsidTr="00014E96">
        <w:trPr>
          <w:cantSplit/>
          <w:trHeight w:val="158"/>
        </w:trPr>
        <w:tc>
          <w:tcPr>
            <w:tcW w:w="160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33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464" w:type="dxa"/>
            <w:gridSpan w:val="9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:rsidR="00B62B3A" w:rsidRPr="00313A4C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B62B3A" w:rsidTr="00014E96">
        <w:trPr>
          <w:cantSplit/>
          <w:trHeight w:val="288"/>
        </w:trPr>
        <w:tc>
          <w:tcPr>
            <w:tcW w:w="2134" w:type="dxa"/>
            <w:gridSpan w:val="16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B62B3A" w:rsidRPr="00B53785" w:rsidRDefault="00B62B3A" w:rsidP="00B62B3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73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0C1B68">
              <w:rPr>
                <w:rFonts w:ascii="Arial" w:hAnsi="Arial"/>
                <w:b/>
                <w:sz w:val="18"/>
                <w:szCs w:val="18"/>
              </w:rPr>
            </w:r>
            <w:r w:rsidR="000C1B68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Type de béton : </w:t>
            </w:r>
          </w:p>
        </w:tc>
        <w:tc>
          <w:tcPr>
            <w:tcW w:w="990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2B3A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62B3A" w:rsidRPr="00B53785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6" w:type="dxa"/>
            <w:gridSpan w:val="17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62B3A" w:rsidRPr="00B62B3A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B62B3A">
              <w:rPr>
                <w:rFonts w:ascii="Arial" w:hAnsi="Arial"/>
                <w:b/>
                <w:sz w:val="18"/>
                <w:szCs w:val="18"/>
              </w:rPr>
              <w:t>N</w:t>
            </w:r>
            <w:r w:rsidRPr="00B62B3A">
              <w:rPr>
                <w:rFonts w:ascii="Arial" w:hAnsi="Arial"/>
                <w:b/>
                <w:sz w:val="18"/>
                <w:szCs w:val="18"/>
                <w:vertAlign w:val="superscript"/>
              </w:rPr>
              <w:t>o</w:t>
            </w:r>
            <w:r w:rsidRPr="00B62B3A">
              <w:rPr>
                <w:rFonts w:ascii="Arial" w:hAnsi="Arial"/>
                <w:b/>
                <w:sz w:val="18"/>
                <w:szCs w:val="18"/>
              </w:rPr>
              <w:t xml:space="preserve"> formule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2610" w:type="dxa"/>
            <w:gridSpan w:val="2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2B3A" w:rsidRPr="00B53785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62B3A" w:rsidRPr="00B62B3A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18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62B3A" w:rsidRPr="00B53785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B62B3A">
              <w:rPr>
                <w:rFonts w:ascii="Arial" w:hAnsi="Arial"/>
                <w:b/>
                <w:sz w:val="18"/>
                <w:szCs w:val="18"/>
              </w:rPr>
              <w:t>Nombre m</w:t>
            </w:r>
            <w:r w:rsidRPr="00B62B3A">
              <w:rPr>
                <w:rFonts w:ascii="Arial" w:hAnsi="Arial"/>
                <w:b/>
                <w:sz w:val="18"/>
                <w:szCs w:val="18"/>
                <w:vertAlign w:val="superscript"/>
              </w:rPr>
              <w:t>3</w:t>
            </w:r>
            <w:r w:rsidRPr="00B62B3A">
              <w:rPr>
                <w:rFonts w:ascii="Arial" w:hAnsi="Arial"/>
                <w:b/>
                <w:sz w:val="18"/>
                <w:szCs w:val="18"/>
              </w:rPr>
              <w:t xml:space="preserve"> prévu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1170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2B3A" w:rsidRPr="00B53785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gridSpan w:val="12"/>
            <w:tcBorders>
              <w:top w:val="dashSmallGap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B62B3A" w:rsidRDefault="00B62B3A" w:rsidP="00B30A7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CE2E54" w:rsidRPr="00313A4C" w:rsidTr="00313A4C">
        <w:trPr>
          <w:cantSplit/>
          <w:trHeight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464" w:type="dxa"/>
            <w:gridSpan w:val="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E2E54" w:rsidRPr="00313A4C" w:rsidRDefault="00CE2E54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FB5F33" w:rsidTr="00801BD3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B5F33" w:rsidRDefault="00FB5F33" w:rsidP="00156ABD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INTERVENANTS</w:t>
            </w:r>
          </w:p>
        </w:tc>
      </w:tr>
      <w:tr w:rsidR="00414993" w:rsidRPr="00313A4C" w:rsidTr="00313A4C">
        <w:trPr>
          <w:cantSplit/>
          <w:trHeight w:val="115"/>
        </w:trPr>
        <w:tc>
          <w:tcPr>
            <w:tcW w:w="206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87" w:type="dxa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45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31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60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87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14993" w:rsidRPr="00313A4C" w:rsidRDefault="00414993" w:rsidP="00C46AB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37DEB" w:rsidTr="006933C4">
        <w:trPr>
          <w:cantSplit/>
          <w:trHeight w:val="288"/>
        </w:trPr>
        <w:tc>
          <w:tcPr>
            <w:tcW w:w="1934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Entrepreneur général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7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Représentant au chantier:</w:t>
            </w:r>
          </w:p>
        </w:tc>
        <w:tc>
          <w:tcPr>
            <w:tcW w:w="19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Téléphone:</w:t>
            </w:r>
          </w:p>
        </w:tc>
        <w:tc>
          <w:tcPr>
            <w:tcW w:w="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837DEB" w:rsidTr="00A22792">
        <w:trPr>
          <w:cantSplit/>
          <w:trHeight w:val="288"/>
        </w:trPr>
        <w:tc>
          <w:tcPr>
            <w:tcW w:w="1934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7DEB" w:rsidRPr="006B3B51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Surveillant :</w:t>
            </w:r>
          </w:p>
        </w:tc>
        <w:tc>
          <w:tcPr>
            <w:tcW w:w="11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 w:rsidP="00B23DE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ab/>
            </w:r>
            <w:r w:rsidR="00B23DE3">
              <w:rPr>
                <w:rFonts w:ascii="Arial" w:hAnsi="Arial"/>
                <w:sz w:val="16"/>
              </w:rPr>
              <w:t>Ministère</w:t>
            </w:r>
          </w:p>
        </w:tc>
        <w:tc>
          <w:tcPr>
            <w:tcW w:w="9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8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1B68">
              <w:rPr>
                <w:rFonts w:ascii="Arial" w:hAnsi="Arial"/>
                <w:sz w:val="16"/>
              </w:rPr>
            </w:r>
            <w:r w:rsidR="000C1B6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ab/>
              <w:t>Firme</w:t>
            </w:r>
          </w:p>
        </w:tc>
        <w:tc>
          <w:tcPr>
            <w:tcW w:w="28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5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</w:t>
            </w:r>
          </w:p>
        </w:tc>
        <w:tc>
          <w:tcPr>
            <w:tcW w:w="361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7DEB" w:rsidRDefault="00837DE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014E96">
        <w:trPr>
          <w:cantSplit/>
          <w:trHeight w:val="288"/>
        </w:trPr>
        <w:tc>
          <w:tcPr>
            <w:tcW w:w="1934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Pr="00801BD3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Fournisseur / Usine :</w:t>
            </w:r>
          </w:p>
        </w:tc>
        <w:tc>
          <w:tcPr>
            <w:tcW w:w="3086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Pr="00801BD3" w:rsidRDefault="0061565B" w:rsidP="00884A5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Usine de préfabrication (s’il y a lieu) :</w:t>
            </w:r>
          </w:p>
        </w:tc>
        <w:tc>
          <w:tcPr>
            <w:tcW w:w="312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RPr="00313A4C" w:rsidTr="00B62B3A">
        <w:trPr>
          <w:cantSplit/>
          <w:trHeight w:val="15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464" w:type="dxa"/>
            <w:gridSpan w:val="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Pr="00313A4C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61565B" w:rsidTr="00801BD3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1565B" w:rsidRDefault="0061565B" w:rsidP="00801BD3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  <w:t>AVIS DE BÉTONNAGE</w:t>
            </w:r>
          </w:p>
        </w:tc>
      </w:tr>
      <w:tr w:rsidR="0061565B" w:rsidRPr="00313A4C" w:rsidTr="00313A4C">
        <w:trPr>
          <w:cantSplit/>
          <w:trHeight w:val="115"/>
        </w:trPr>
        <w:tc>
          <w:tcPr>
            <w:tcW w:w="2071" w:type="dxa"/>
            <w:gridSpan w:val="1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2292" w:type="dxa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45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31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60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73" w:type="dxa"/>
            <w:gridSpan w:val="1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1565B" w:rsidRPr="00313A4C" w:rsidRDefault="0061565B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1565B" w:rsidRPr="00550193" w:rsidTr="0061565B">
        <w:trPr>
          <w:cantSplit/>
          <w:trHeight w:val="288"/>
        </w:trPr>
        <w:tc>
          <w:tcPr>
            <w:tcW w:w="2281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Pr="00550193" w:rsidRDefault="0061565B" w:rsidP="00654AE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Début du bétonnage prévu :</w:t>
            </w:r>
          </w:p>
        </w:tc>
        <w:tc>
          <w:tcPr>
            <w:tcW w:w="20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/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550193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9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FB6272">
            <w:pPr>
              <w:pStyle w:val="En-tte"/>
              <w:tabs>
                <w:tab w:val="left" w:pos="200"/>
                <w:tab w:val="left" w:pos="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FA0ACB">
            <w:pPr>
              <w:pStyle w:val="En-tte"/>
              <w:rPr>
                <w:rFonts w:ascii="Arial" w:hAnsi="Arial"/>
                <w:sz w:val="16"/>
              </w:rPr>
            </w:pPr>
          </w:p>
        </w:tc>
        <w:tc>
          <w:tcPr>
            <w:tcW w:w="243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Pr="0061565B" w:rsidRDefault="0061565B" w:rsidP="00FA0ACB">
            <w:pPr>
              <w:pStyle w:val="En-tte"/>
              <w:rPr>
                <w:rFonts w:ascii="Arial" w:hAnsi="Arial"/>
                <w:b/>
                <w:sz w:val="16"/>
              </w:rPr>
            </w:pPr>
            <w:r w:rsidRPr="0061565B">
              <w:rPr>
                <w:rFonts w:ascii="Arial" w:hAnsi="Arial"/>
                <w:b/>
                <w:sz w:val="16"/>
              </w:rPr>
              <w:t>Cadence de livraison prévue :</w:t>
            </w:r>
          </w:p>
        </w:tc>
        <w:tc>
          <w:tcPr>
            <w:tcW w:w="1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FA0ACB">
            <w:pPr>
              <w:pStyle w:val="En-tte"/>
              <w:rPr>
                <w:rFonts w:ascii="Arial" w:hAnsi="Arial"/>
                <w:sz w:val="16"/>
              </w:rPr>
            </w:pPr>
          </w:p>
        </w:tc>
        <w:tc>
          <w:tcPr>
            <w:tcW w:w="13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FA0ACB">
            <w:pPr>
              <w:pStyle w:val="En-tte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Pr="00550193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21" w:type="dxa"/>
            <w:gridSpan w:val="1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82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3326F3" w:rsidRDefault="0061565B" w:rsidP="00FA0AC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1565B" w:rsidRDefault="0061565B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9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61565B" w:rsidRDefault="0061565B" w:rsidP="0000561B">
            <w:pPr>
              <w:pStyle w:val="En-tte"/>
              <w:tabs>
                <w:tab w:val="left" w:pos="200"/>
                <w:tab w:val="left" w:pos="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5345" w:type="dxa"/>
            <w:gridSpan w:val="5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60129F" w:rsidRDefault="0061565B" w:rsidP="00FA0AC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1167" w:type="dxa"/>
            <w:gridSpan w:val="119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Pr="00BA77C6" w:rsidRDefault="0061565B" w:rsidP="00FB6272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2"/>
                <w:szCs w:val="12"/>
              </w:rPr>
            </w:pPr>
          </w:p>
          <w:p w:rsidR="0061565B" w:rsidRPr="00FB6272" w:rsidRDefault="0061565B" w:rsidP="00FB6272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Je confirme que tous les composants d’élément mentionné ci-dessus et leur mise en place sont conformes aux exigences des plans et devis et ils sont propres. Les travaux de bétonnage peuvent être exécutés.</w:t>
            </w:r>
          </w:p>
        </w:tc>
        <w:tc>
          <w:tcPr>
            <w:tcW w:w="243" w:type="dxa"/>
            <w:gridSpan w:val="4"/>
            <w:tcBorders>
              <w:top w:val="dashSmallGap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FB6272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471" w:type="dxa"/>
            <w:gridSpan w:val="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12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Inspection réalisée et l’avis complété par :</w:t>
            </w:r>
          </w:p>
        </w:tc>
        <w:tc>
          <w:tcPr>
            <w:tcW w:w="7886" w:type="dxa"/>
            <w:gridSpan w:val="8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14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A77C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345A69">
              <w:rPr>
                <w:rFonts w:ascii="Arial" w:hAnsi="Arial"/>
                <w:sz w:val="12"/>
                <w:szCs w:val="12"/>
              </w:rPr>
              <w:t>Nom en caractères d’imprimerie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345A69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44" w:type="dxa"/>
            <w:gridSpan w:val="39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345A69" w:rsidRDefault="0061565B" w:rsidP="00C37215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 de l’entrepreneur ou son représentant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345A69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64" w:type="dxa"/>
            <w:gridSpan w:val="21"/>
            <w:tcBorders>
              <w:left w:val="nil"/>
              <w:bottom w:val="dashSmallGap" w:sz="4" w:space="0" w:color="auto"/>
              <w:right w:val="nil"/>
            </w:tcBorders>
          </w:tcPr>
          <w:p w:rsidR="0061565B" w:rsidRPr="003326F3" w:rsidRDefault="0061565B" w:rsidP="00BA77C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1565B" w:rsidRPr="00345A69" w:rsidRDefault="0061565B" w:rsidP="00BA77C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07" w:type="dxa"/>
            <w:gridSpan w:val="12"/>
            <w:tcBorders>
              <w:left w:val="nil"/>
              <w:bottom w:val="dashSmallGap" w:sz="4" w:space="0" w:color="auto"/>
              <w:right w:val="nil"/>
            </w:tcBorders>
          </w:tcPr>
          <w:p w:rsidR="0061565B" w:rsidRPr="0060129F" w:rsidRDefault="0061565B" w:rsidP="00BA77C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vAlign w:val="bottom"/>
          </w:tcPr>
          <w:p w:rsidR="0061565B" w:rsidRDefault="0061565B" w:rsidP="00345A6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67" w:type="dxa"/>
            <w:gridSpan w:val="51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440" w:type="dxa"/>
            <w:gridSpan w:val="67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dashSmallGap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61565B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5310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Avis de bétonnage émis au surveillant (ou son représentant) 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A77C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224C7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3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Initiales du surveillant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64" w:type="dxa"/>
            <w:gridSpan w:val="21"/>
            <w:tcBorders>
              <w:left w:val="nil"/>
              <w:bottom w:val="nil"/>
              <w:right w:val="nil"/>
            </w:tcBorders>
          </w:tcPr>
          <w:p w:rsidR="0061565B" w:rsidRPr="003326F3" w:rsidRDefault="0061565B" w:rsidP="00BA77C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BA77C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07" w:type="dxa"/>
            <w:gridSpan w:val="12"/>
            <w:tcBorders>
              <w:left w:val="nil"/>
              <w:bottom w:val="nil"/>
              <w:right w:val="nil"/>
            </w:tcBorders>
          </w:tcPr>
          <w:p w:rsidR="0061565B" w:rsidRPr="0060129F" w:rsidRDefault="0061565B" w:rsidP="00BA77C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RPr="00313A4C" w:rsidTr="00313A4C">
        <w:trPr>
          <w:cantSplit/>
          <w:trHeight w:val="115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471" w:type="dxa"/>
            <w:gridSpan w:val="9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61565B" w:rsidTr="00801BD3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1565B" w:rsidRDefault="0061565B" w:rsidP="00B81B6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</w:rPr>
              <w:tab/>
            </w:r>
            <w:proofErr w:type="gramStart"/>
            <w:r w:rsidR="00BA77C6">
              <w:rPr>
                <w:rFonts w:ascii="Arial" w:hAnsi="Arial"/>
                <w:b/>
              </w:rPr>
              <w:t>REMARQUES</w:t>
            </w:r>
            <w:proofErr w:type="gramEnd"/>
          </w:p>
        </w:tc>
      </w:tr>
      <w:tr w:rsidR="0061565B" w:rsidTr="00B62B3A">
        <w:trPr>
          <w:trHeight w:val="288"/>
        </w:trPr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07" w:type="dxa"/>
            <w:gridSpan w:val="11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07" w:type="dxa"/>
            <w:gridSpan w:val="1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07" w:type="dxa"/>
            <w:gridSpan w:val="1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07" w:type="dxa"/>
            <w:gridSpan w:val="1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313A4C">
        <w:trPr>
          <w:trHeight w:hRule="exact" w:val="115"/>
        </w:trPr>
        <w:tc>
          <w:tcPr>
            <w:tcW w:w="1058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1" w:type="dxa"/>
            <w:gridSpan w:val="2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3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63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1565B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61565B" w:rsidTr="00CE2E54">
        <w:trPr>
          <w:cantSplit/>
          <w:trHeight w:val="360"/>
        </w:trPr>
        <w:tc>
          <w:tcPr>
            <w:tcW w:w="11410" w:type="dxa"/>
            <w:gridSpan w:val="1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1565B" w:rsidRDefault="0061565B" w:rsidP="00F850B7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</w:rPr>
              <w:tab/>
              <w:t>AUTORISATION DE BÉTONNAGE</w:t>
            </w:r>
          </w:p>
        </w:tc>
      </w:tr>
      <w:tr w:rsidR="0061565B" w:rsidRPr="00313A4C" w:rsidTr="00313A4C">
        <w:trPr>
          <w:cantSplit/>
          <w:trHeight w:val="115"/>
        </w:trPr>
        <w:tc>
          <w:tcPr>
            <w:tcW w:w="2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64" w:type="dxa"/>
            <w:gridSpan w:val="11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Pr="00313A4C" w:rsidRDefault="0061565B" w:rsidP="004149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2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  <w:tab w:val="left" w:pos="23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864" w:type="dxa"/>
            <w:gridSpan w:val="1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Pr="00957CBE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L’entrepreneur est autorisé à bétonner l’élément mentionné ci-dessus. Cette autorisation ne diminue en rien la responsabilité de l’entrepreneur de s’assurer de la qualité des travaux exécutés.</w:t>
            </w:r>
          </w:p>
        </w:tc>
        <w:tc>
          <w:tcPr>
            <w:tcW w:w="316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12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886" w:type="dxa"/>
            <w:gridSpan w:val="8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E2E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Inspection réalisée et bétonnage autorisé par :</w:t>
            </w:r>
          </w:p>
        </w:tc>
        <w:tc>
          <w:tcPr>
            <w:tcW w:w="7250" w:type="dxa"/>
            <w:gridSpan w:val="7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B62B3A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14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Tr="00313A4C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75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345A69">
              <w:rPr>
                <w:rFonts w:ascii="Arial" w:hAnsi="Arial"/>
                <w:sz w:val="12"/>
                <w:szCs w:val="12"/>
              </w:rPr>
              <w:t>Nom en caractères d’imprimerie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4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 du surveillant ou son représentant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64" w:type="dxa"/>
            <w:gridSpan w:val="21"/>
            <w:tcBorders>
              <w:left w:val="nil"/>
              <w:bottom w:val="nil"/>
              <w:right w:val="nil"/>
            </w:tcBorders>
          </w:tcPr>
          <w:p w:rsidR="0061565B" w:rsidRPr="003326F3" w:rsidRDefault="0061565B" w:rsidP="00313A4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61565B" w:rsidRPr="00345A69" w:rsidRDefault="0061565B" w:rsidP="00313A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07" w:type="dxa"/>
            <w:gridSpan w:val="12"/>
            <w:tcBorders>
              <w:left w:val="nil"/>
              <w:bottom w:val="nil"/>
              <w:right w:val="nil"/>
            </w:tcBorders>
          </w:tcPr>
          <w:p w:rsidR="0061565B" w:rsidRPr="0060129F" w:rsidRDefault="0061565B" w:rsidP="00313A4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565B" w:rsidRDefault="0061565B" w:rsidP="00C46AB0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61565B" w:rsidRPr="00313A4C" w:rsidTr="00313A4C">
        <w:trPr>
          <w:trHeight w:hRule="exact" w:val="115"/>
        </w:trPr>
        <w:tc>
          <w:tcPr>
            <w:tcW w:w="1079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10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1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46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334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1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01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1565B" w:rsidRPr="00313A4C" w:rsidRDefault="0061565B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3C5966" w:rsidRPr="00156ABD" w:rsidRDefault="003C5966">
      <w:pPr>
        <w:pStyle w:val="En-tte"/>
        <w:tabs>
          <w:tab w:val="clear" w:pos="4320"/>
          <w:tab w:val="clear" w:pos="8640"/>
        </w:tabs>
        <w:rPr>
          <w:rFonts w:ascii="Arial" w:hAnsi="Arial"/>
          <w:sz w:val="12"/>
          <w:szCs w:val="12"/>
        </w:rPr>
      </w:pPr>
    </w:p>
    <w:sectPr w:rsidR="003C5966" w:rsidRPr="00156ABD" w:rsidSect="00FA4695">
      <w:headerReference w:type="default" r:id="rId8"/>
      <w:footerReference w:type="default" r:id="rId9"/>
      <w:pgSz w:w="12240" w:h="20160" w:code="5"/>
      <w:pgMar w:top="576" w:right="504" w:bottom="432" w:left="504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68" w:rsidRDefault="000C1B68">
      <w:r>
        <w:separator/>
      </w:r>
    </w:p>
  </w:endnote>
  <w:endnote w:type="continuationSeparator" w:id="0">
    <w:p w:rsidR="000C1B68" w:rsidRDefault="000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D6" w:rsidRPr="00BA77C6" w:rsidRDefault="00093AC0">
    <w:pPr>
      <w:pStyle w:val="Pieddepage"/>
      <w:tabs>
        <w:tab w:val="clear" w:pos="8640"/>
        <w:tab w:val="right" w:pos="11160"/>
      </w:tabs>
      <w:jc w:val="both"/>
      <w:rPr>
        <w:rFonts w:ascii="Arial" w:hAnsi="Arial"/>
        <w:sz w:val="18"/>
        <w:szCs w:val="18"/>
      </w:rPr>
    </w:pPr>
    <w:r w:rsidRPr="00BA77C6">
      <w:rPr>
        <w:rFonts w:ascii="Arial" w:hAnsi="Arial"/>
        <w:b/>
        <w:sz w:val="18"/>
        <w:szCs w:val="18"/>
      </w:rPr>
      <w:t>F31</w:t>
    </w:r>
    <w:r w:rsidR="00414993" w:rsidRPr="00BA77C6">
      <w:rPr>
        <w:rFonts w:ascii="Arial" w:hAnsi="Arial"/>
        <w:b/>
        <w:sz w:val="18"/>
        <w:szCs w:val="18"/>
      </w:rPr>
      <w:t>8</w:t>
    </w:r>
    <w:r w:rsidRPr="00BA77C6">
      <w:rPr>
        <w:rFonts w:ascii="Arial" w:hAnsi="Arial"/>
        <w:b/>
        <w:sz w:val="18"/>
        <w:szCs w:val="18"/>
      </w:rPr>
      <w:t>.1</w:t>
    </w:r>
    <w:r w:rsidR="001E0BD6" w:rsidRPr="00BA77C6">
      <w:rPr>
        <w:rFonts w:ascii="Arial" w:hAnsi="Arial"/>
        <w:sz w:val="18"/>
        <w:szCs w:val="18"/>
      </w:rPr>
      <w:t xml:space="preserve"> (20</w:t>
    </w:r>
    <w:r w:rsidR="0077653C" w:rsidRPr="00BA77C6">
      <w:rPr>
        <w:rFonts w:ascii="Arial" w:hAnsi="Arial"/>
        <w:sz w:val="18"/>
        <w:szCs w:val="18"/>
      </w:rPr>
      <w:t>1</w:t>
    </w:r>
    <w:r w:rsidR="00BA77C6">
      <w:rPr>
        <w:rFonts w:ascii="Arial" w:hAnsi="Arial"/>
        <w:sz w:val="18"/>
        <w:szCs w:val="18"/>
      </w:rPr>
      <w:t>9</w:t>
    </w:r>
    <w:r w:rsidR="001E0BD6" w:rsidRPr="00BA77C6">
      <w:rPr>
        <w:rFonts w:ascii="Arial" w:hAnsi="Arial"/>
        <w:sz w:val="18"/>
        <w:szCs w:val="18"/>
      </w:rPr>
      <w:t>-</w:t>
    </w:r>
    <w:r w:rsidR="00BA77C6">
      <w:rPr>
        <w:rFonts w:ascii="Arial" w:hAnsi="Arial"/>
        <w:sz w:val="18"/>
        <w:szCs w:val="18"/>
      </w:rPr>
      <w:t>10</w:t>
    </w:r>
    <w:r w:rsidR="001E0BD6" w:rsidRPr="00BA77C6">
      <w:rPr>
        <w:rFonts w:ascii="Arial" w:hAnsi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68" w:rsidRDefault="000C1B68">
      <w:r>
        <w:separator/>
      </w:r>
    </w:p>
  </w:footnote>
  <w:footnote w:type="continuationSeparator" w:id="0">
    <w:p w:rsidR="000C1B68" w:rsidRDefault="000C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95" w:rsidRDefault="00FA4695" w:rsidP="00FA4695">
    <w:pPr>
      <w:tabs>
        <w:tab w:val="left" w:pos="1800"/>
        <w:tab w:val="right" w:pos="11232"/>
      </w:tabs>
      <w:jc w:val="both"/>
      <w:rPr>
        <w:rFonts w:ascii="Chaloult_Cond" w:hAnsi="Chaloult_Cond"/>
        <w:sz w:val="12"/>
      </w:rPr>
    </w:pPr>
    <w:r>
      <w:rPr>
        <w:rFonts w:ascii="Chaloult_Cond" w:hAnsi="Chaloult_Cond"/>
        <w:noProof/>
        <w:sz w:val="12"/>
      </w:rPr>
      <w:drawing>
        <wp:inline distT="0" distB="0" distL="0" distR="0" wp14:anchorId="07DAC01C" wp14:editId="6E089A1B">
          <wp:extent cx="1552755" cy="46115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TQ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784" cy="46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695" w:rsidRDefault="00FA4695" w:rsidP="00FA4695">
    <w:pPr>
      <w:tabs>
        <w:tab w:val="left" w:pos="1800"/>
        <w:tab w:val="right" w:pos="11232"/>
      </w:tabs>
      <w:jc w:val="both"/>
      <w:rPr>
        <w:rFonts w:ascii="Chaloult_Cond_Demi_Gras" w:hAnsi="Chaloult_Cond_Demi_Gras"/>
        <w:sz w:val="15"/>
        <w:szCs w:val="15"/>
      </w:rPr>
    </w:pPr>
    <w:r>
      <w:rPr>
        <w:rFonts w:ascii="Chaloult_Cond" w:hAnsi="Chaloult_Cond"/>
        <w:sz w:val="12"/>
      </w:rPr>
      <w:tab/>
    </w:r>
    <w:r w:rsidRPr="00BA77C6">
      <w:rPr>
        <w:rFonts w:ascii="Chaloult_Cond_Demi_Gras" w:hAnsi="Chaloult_Cond_Demi_Gras"/>
        <w:sz w:val="15"/>
        <w:szCs w:val="15"/>
      </w:rPr>
      <w:t>D</w:t>
    </w:r>
    <w:r w:rsidRPr="00A22792">
      <w:rPr>
        <w:rFonts w:ascii="Chaloult_Cond_Demi_Gras" w:hAnsi="Chaloult_Cond_Demi_Gras"/>
        <w:sz w:val="15"/>
        <w:szCs w:val="15"/>
      </w:rPr>
      <w:t>irection générale des structures</w:t>
    </w:r>
  </w:p>
  <w:p w:rsidR="00FA4695" w:rsidRDefault="00FA4695" w:rsidP="00FA4695">
    <w:pPr>
      <w:tabs>
        <w:tab w:val="left" w:pos="1800"/>
        <w:tab w:val="right" w:pos="11232"/>
      </w:tabs>
      <w:jc w:val="both"/>
      <w:rPr>
        <w:rFonts w:ascii="Chaloult_Cond" w:hAnsi="Chaloult_Cond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A8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06A06549"/>
    <w:multiLevelType w:val="hybridMultilevel"/>
    <w:tmpl w:val="F60CB998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93956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0BA2040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3915256A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3B6B3517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6">
    <w:nsid w:val="40A24A37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7">
    <w:nsid w:val="526B1E2B"/>
    <w:multiLevelType w:val="hybridMultilevel"/>
    <w:tmpl w:val="5D481A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5C3EBA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>
    <w:nsid w:val="5BD4102D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>
    <w:nsid w:val="5CB30CC6"/>
    <w:multiLevelType w:val="hybridMultilevel"/>
    <w:tmpl w:val="7F846E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69391C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>
    <w:nsid w:val="758F4F65"/>
    <w:multiLevelType w:val="hybridMultilevel"/>
    <w:tmpl w:val="3314E07C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762EE3"/>
    <w:multiLevelType w:val="singleLevel"/>
    <w:tmpl w:val="C2DCE74E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7"/>
    <w:rsid w:val="0000561B"/>
    <w:rsid w:val="00014E96"/>
    <w:rsid w:val="00020644"/>
    <w:rsid w:val="0004379E"/>
    <w:rsid w:val="00051959"/>
    <w:rsid w:val="000647F9"/>
    <w:rsid w:val="00066EDB"/>
    <w:rsid w:val="00070738"/>
    <w:rsid w:val="00081FF7"/>
    <w:rsid w:val="00093AC0"/>
    <w:rsid w:val="000C1B68"/>
    <w:rsid w:val="00127518"/>
    <w:rsid w:val="00156ABD"/>
    <w:rsid w:val="001944C6"/>
    <w:rsid w:val="001B7CE1"/>
    <w:rsid w:val="001D6398"/>
    <w:rsid w:val="001E0BD6"/>
    <w:rsid w:val="002020FE"/>
    <w:rsid w:val="0022089D"/>
    <w:rsid w:val="00220CBB"/>
    <w:rsid w:val="00224C78"/>
    <w:rsid w:val="00234BE5"/>
    <w:rsid w:val="0024588A"/>
    <w:rsid w:val="00295092"/>
    <w:rsid w:val="002B0258"/>
    <w:rsid w:val="002D2DD6"/>
    <w:rsid w:val="00313A4C"/>
    <w:rsid w:val="00326375"/>
    <w:rsid w:val="003326F3"/>
    <w:rsid w:val="00345A69"/>
    <w:rsid w:val="003745DD"/>
    <w:rsid w:val="00394E93"/>
    <w:rsid w:val="003A0014"/>
    <w:rsid w:val="003A09E4"/>
    <w:rsid w:val="003C5966"/>
    <w:rsid w:val="003E4FAD"/>
    <w:rsid w:val="00414993"/>
    <w:rsid w:val="004A4385"/>
    <w:rsid w:val="004F640E"/>
    <w:rsid w:val="00544CAF"/>
    <w:rsid w:val="00550193"/>
    <w:rsid w:val="00560D12"/>
    <w:rsid w:val="00590C86"/>
    <w:rsid w:val="005A65DD"/>
    <w:rsid w:val="0060129F"/>
    <w:rsid w:val="0061565B"/>
    <w:rsid w:val="00624FF6"/>
    <w:rsid w:val="00632EC1"/>
    <w:rsid w:val="00654AE9"/>
    <w:rsid w:val="006933C4"/>
    <w:rsid w:val="006A59F2"/>
    <w:rsid w:val="006B34C8"/>
    <w:rsid w:val="006B3B51"/>
    <w:rsid w:val="006F30F8"/>
    <w:rsid w:val="006F7A92"/>
    <w:rsid w:val="007047BE"/>
    <w:rsid w:val="00737553"/>
    <w:rsid w:val="00756E85"/>
    <w:rsid w:val="0077653C"/>
    <w:rsid w:val="00785990"/>
    <w:rsid w:val="007B08B4"/>
    <w:rsid w:val="007E139D"/>
    <w:rsid w:val="00801BD3"/>
    <w:rsid w:val="008371AC"/>
    <w:rsid w:val="00837DEB"/>
    <w:rsid w:val="008402DA"/>
    <w:rsid w:val="008D7FE1"/>
    <w:rsid w:val="008E4ABA"/>
    <w:rsid w:val="008F4328"/>
    <w:rsid w:val="00943EF2"/>
    <w:rsid w:val="00953001"/>
    <w:rsid w:val="00957CBE"/>
    <w:rsid w:val="009839BC"/>
    <w:rsid w:val="0098766B"/>
    <w:rsid w:val="009938D2"/>
    <w:rsid w:val="009A389D"/>
    <w:rsid w:val="00A22792"/>
    <w:rsid w:val="00A40097"/>
    <w:rsid w:val="00A458CD"/>
    <w:rsid w:val="00A50CFC"/>
    <w:rsid w:val="00AB5BF4"/>
    <w:rsid w:val="00AB7CD9"/>
    <w:rsid w:val="00AC7653"/>
    <w:rsid w:val="00AF5CCC"/>
    <w:rsid w:val="00B062E7"/>
    <w:rsid w:val="00B23DE3"/>
    <w:rsid w:val="00B25D30"/>
    <w:rsid w:val="00B46851"/>
    <w:rsid w:val="00B53785"/>
    <w:rsid w:val="00B53D31"/>
    <w:rsid w:val="00B62B3A"/>
    <w:rsid w:val="00B740D8"/>
    <w:rsid w:val="00B74A29"/>
    <w:rsid w:val="00B81B64"/>
    <w:rsid w:val="00B83CF7"/>
    <w:rsid w:val="00B94F97"/>
    <w:rsid w:val="00BA77C6"/>
    <w:rsid w:val="00BB3B5D"/>
    <w:rsid w:val="00BC0A7D"/>
    <w:rsid w:val="00BF3E4B"/>
    <w:rsid w:val="00C11FEF"/>
    <w:rsid w:val="00C2760D"/>
    <w:rsid w:val="00C31CA4"/>
    <w:rsid w:val="00C37215"/>
    <w:rsid w:val="00C46AB0"/>
    <w:rsid w:val="00C56264"/>
    <w:rsid w:val="00C755D4"/>
    <w:rsid w:val="00C80B86"/>
    <w:rsid w:val="00CC360D"/>
    <w:rsid w:val="00CE2E54"/>
    <w:rsid w:val="00D04D8D"/>
    <w:rsid w:val="00D15946"/>
    <w:rsid w:val="00D40293"/>
    <w:rsid w:val="00D423C1"/>
    <w:rsid w:val="00D561E9"/>
    <w:rsid w:val="00D63861"/>
    <w:rsid w:val="00D74E7B"/>
    <w:rsid w:val="00D92D18"/>
    <w:rsid w:val="00DB263A"/>
    <w:rsid w:val="00DB5FD0"/>
    <w:rsid w:val="00E147DF"/>
    <w:rsid w:val="00E33DE1"/>
    <w:rsid w:val="00E60331"/>
    <w:rsid w:val="00E804F6"/>
    <w:rsid w:val="00EA273F"/>
    <w:rsid w:val="00EE3378"/>
    <w:rsid w:val="00F42806"/>
    <w:rsid w:val="00F550CD"/>
    <w:rsid w:val="00F850B7"/>
    <w:rsid w:val="00F85FC9"/>
    <w:rsid w:val="00F93BC8"/>
    <w:rsid w:val="00FA0ACB"/>
    <w:rsid w:val="00FA4695"/>
    <w:rsid w:val="00FB5F3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rdy\OTLocal\Livelink%20-%20Production\Classeur%20de%20l'utilisateur\59B10B.0\F309.1_NEBT-mo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de la Direction générale des structures à remplir dans le cadre de travaux en chantier afin d'autoriser le bétonnage d'éléments de structure</DescriptionDocument>
    <DatePublication xmlns="35ae7812-1ab0-4572-a6c7-91e90b93790a">2019-10-01T04:00:00+00:00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http://edition.simtq.mtq.min.intra/fr/projets-infrastructures/structures/documentation-structures/PublishingImages/Image_Info-Structures_Ouvrages_dart.png</Url>
      <Description>http://edition.simtq.mtq.min.intra/fr/projets-infrastructures/structures/documentation-structures/PublishingImages/Image_Info-Structures_Ouvrages_dart.png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UMXZNRYXENRP-985-7356</_dlc_DocId>
    <_dlc_DocIdUrl xmlns="35ae7812-1ab0-4572-a6c7-91e90b93790a">
      <Url>http://edition.simtq.mtq.min.intra/fr/projets-infrastructures/structures/documentation-structures/_layouts/15/DocIdRedir.aspx?ID=UMXZNRYXENRP-985-7356</Url>
      <Description>UMXZNRYXENRP-985-7356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FA8A8-67E8-4499-9B38-E463008C8833}"/>
</file>

<file path=customXml/itemProps2.xml><?xml version="1.0" encoding="utf-8"?>
<ds:datastoreItem xmlns:ds="http://schemas.openxmlformats.org/officeDocument/2006/customXml" ds:itemID="{E197B63C-FF8B-4B0D-865E-4D27E03BAFAD}"/>
</file>

<file path=customXml/itemProps3.xml><?xml version="1.0" encoding="utf-8"?>
<ds:datastoreItem xmlns:ds="http://schemas.openxmlformats.org/officeDocument/2006/customXml" ds:itemID="{4AAE47A9-1CE4-4462-9FC5-5E57D740EED6}"/>
</file>

<file path=customXml/itemProps4.xml><?xml version="1.0" encoding="utf-8"?>
<ds:datastoreItem xmlns:ds="http://schemas.openxmlformats.org/officeDocument/2006/customXml" ds:itemID="{8DD50B17-2B38-4100-82D0-575FC733A663}"/>
</file>

<file path=docProps/app.xml><?xml version="1.0" encoding="utf-8"?>
<Properties xmlns="http://schemas.openxmlformats.org/officeDocument/2006/extended-properties" xmlns:vt="http://schemas.openxmlformats.org/officeDocument/2006/docPropsVTypes">
  <Template>F309.1_NEBT-mod</Template>
  <TotalTime>111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F318.1 - Avis de bétonnage / Autorisation</vt:lpstr>
    </vt:vector>
  </TitlesOfParts>
  <Manager>Julie.Hardy@transports.gouv.qc.ca</Manager>
  <Company>Transports Quebec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F318.1 - Avis de bétonnage / Autorisation</dc:title>
  <dc:subject>Formulaire de la Direction générale des structures à remplir dans le cadre de travaux réalisés en chantier afin d'autoriser le bétonnage d'éléments de structure</dc:subject>
  <dc:creator>jhardy</dc:creator>
  <cp:keywords/>
  <dc:description>Ce formulaire doit être verrouillé sans mot de passe</dc:description>
  <cp:lastModifiedBy>Hardy, Julie</cp:lastModifiedBy>
  <cp:revision>15</cp:revision>
  <cp:lastPrinted>2019-10-30T20:39:00Z</cp:lastPrinted>
  <dcterms:created xsi:type="dcterms:W3CDTF">2017-03-01T16:38:00Z</dcterms:created>
  <dcterms:modified xsi:type="dcterms:W3CDTF">2019-10-30T20:44:00Z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 de classification">
    <vt:lpwstr/>
  </property>
  <property fmtid="{D5CDD505-2E9C-101B-9397-08002B2CF9AE}" pid="3" name="LienOrigineDocument">
    <vt:lpwstr/>
  </property>
  <property fmtid="{D5CDD505-2E9C-101B-9397-08002B2CF9AE}" pid="4" name="ContentType">
    <vt:lpwstr>Document</vt:lpwstr>
  </property>
  <property fmtid="{D5CDD505-2E9C-101B-9397-08002B2CF9AE}" pid="5" name="Catégorie">
    <vt:lpwstr>Formulaires</vt:lpwstr>
  </property>
  <property fmtid="{D5CDD505-2E9C-101B-9397-08002B2CF9AE}" pid="6" name="ContentTypeId">
    <vt:lpwstr>0x0101004CF7858666DCF549A225B94A6B816A81004A9BDC62059BB04A874505459122549A</vt:lpwstr>
  </property>
  <property fmtid="{D5CDD505-2E9C-101B-9397-08002B2CF9AE}" pid="7" name="_dlc_DocIdItemGuid">
    <vt:lpwstr>351918df-1bf9-4a91-8a35-68acc79c7556</vt:lpwstr>
  </property>
</Properties>
</file>