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721" w:type="dxa"/>
        <w:jc w:val="center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39"/>
        <w:gridCol w:w="1265"/>
        <w:gridCol w:w="2831"/>
        <w:gridCol w:w="120"/>
        <w:gridCol w:w="1332"/>
        <w:gridCol w:w="143"/>
        <w:gridCol w:w="23"/>
        <w:gridCol w:w="1385"/>
        <w:gridCol w:w="728"/>
        <w:gridCol w:w="120"/>
        <w:gridCol w:w="168"/>
        <w:gridCol w:w="120"/>
        <w:gridCol w:w="2247"/>
        <w:gridCol w:w="917"/>
        <w:gridCol w:w="63"/>
        <w:gridCol w:w="24"/>
        <w:gridCol w:w="1067"/>
        <w:gridCol w:w="168"/>
        <w:gridCol w:w="2864"/>
        <w:gridCol w:w="1175"/>
        <w:gridCol w:w="180"/>
        <w:gridCol w:w="1612"/>
        <w:gridCol w:w="30"/>
      </w:tblGrid>
      <w:tr w:rsidR="00F62D5E" w14:paraId="7A45CB48" w14:textId="77777777" w:rsidTr="00F62D5E">
        <w:trPr>
          <w:gridAfter w:val="1"/>
          <w:wAfter w:w="30" w:type="dxa"/>
          <w:cantSplit/>
          <w:trHeight w:hRule="exact" w:val="280"/>
          <w:jc w:val="center"/>
        </w:trPr>
        <w:tc>
          <w:tcPr>
            <w:tcW w:w="15724" w:type="dxa"/>
            <w:gridSpan w:val="19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center"/>
          </w:tcPr>
          <w:p w14:paraId="20AB2A50" w14:textId="77777777" w:rsidR="00F62D5E" w:rsidRPr="00F62D5E" w:rsidRDefault="00F62D5E" w:rsidP="000D3D61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  <w:spacing w:val="-2"/>
                <w:sz w:val="14"/>
              </w:rPr>
            </w:pPr>
            <w:r w:rsidRPr="00F62D5E">
              <w:rPr>
                <w:b/>
                <w:sz w:val="20"/>
              </w:rPr>
              <w:t>Renseignement</w:t>
            </w:r>
            <w:r w:rsidR="00C91116">
              <w:rPr>
                <w:b/>
                <w:sz w:val="20"/>
              </w:rPr>
              <w:t>s</w:t>
            </w:r>
            <w:r w:rsidRPr="00F62D5E">
              <w:rPr>
                <w:b/>
                <w:sz w:val="20"/>
              </w:rPr>
              <w:t xml:space="preserve"> sur le document visé</w:t>
            </w:r>
          </w:p>
        </w:tc>
        <w:tc>
          <w:tcPr>
            <w:tcW w:w="2967" w:type="dxa"/>
            <w:gridSpan w:val="3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center"/>
          </w:tcPr>
          <w:p w14:paraId="61830438" w14:textId="77777777" w:rsidR="00F62D5E" w:rsidRDefault="00F62D5E" w:rsidP="00F62D5E">
            <w:pPr>
              <w:pStyle w:val="Sous-titres"/>
              <w:tabs>
                <w:tab w:val="clear" w:pos="8504"/>
              </w:tabs>
              <w:spacing w:line="240" w:lineRule="auto"/>
              <w:jc w:val="center"/>
              <w:rPr>
                <w:rFonts w:cs="Arial"/>
                <w:b/>
                <w:bCs/>
                <w:spacing w:val="-2"/>
                <w:sz w:val="14"/>
              </w:rPr>
            </w:pPr>
            <w:r w:rsidRPr="00F62D5E">
              <w:rPr>
                <w:b/>
                <w:sz w:val="20"/>
              </w:rPr>
              <w:t>Identifiant du dossier</w:t>
            </w:r>
          </w:p>
        </w:tc>
      </w:tr>
      <w:tr w:rsidR="00846E0F" w:rsidRPr="00E90B9F" w14:paraId="5A9AE9F2" w14:textId="77777777" w:rsidTr="008715CF">
        <w:trPr>
          <w:gridAfter w:val="1"/>
          <w:wAfter w:w="30" w:type="dxa"/>
          <w:cantSplit/>
          <w:trHeight w:val="431"/>
          <w:jc w:val="center"/>
        </w:trPr>
        <w:tc>
          <w:tcPr>
            <w:tcW w:w="5853" w:type="dxa"/>
            <w:gridSpan w:val="7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2947B6C" w14:textId="77777777" w:rsidR="00846E0F" w:rsidRPr="00E90B9F" w:rsidRDefault="00846E0F" w:rsidP="00967393">
            <w:pPr>
              <w:tabs>
                <w:tab w:val="left" w:pos="5369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b/>
                <w:sz w:val="16"/>
                <w:szCs w:val="16"/>
              </w:rPr>
              <w:t>Collection Normes – Ouvrages routiers</w:t>
            </w:r>
          </w:p>
        </w:tc>
        <w:tc>
          <w:tcPr>
            <w:tcW w:w="5748" w:type="dxa"/>
            <w:gridSpan w:val="8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754FB838" w14:textId="77777777" w:rsidR="00846E0F" w:rsidRPr="00E90B9F" w:rsidRDefault="00846E0F" w:rsidP="00967393">
            <w:pPr>
              <w:tabs>
                <w:tab w:val="left" w:pos="5668"/>
              </w:tabs>
              <w:spacing w:before="60" w:after="60"/>
              <w:ind w:lef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Collection des documents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contractuels</w:t>
            </w:r>
          </w:p>
        </w:tc>
        <w:tc>
          <w:tcPr>
            <w:tcW w:w="24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0E5B4252" w14:textId="77777777" w:rsidR="00846E0F" w:rsidRPr="00E90B9F" w:rsidRDefault="00846E0F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0BEE92" w14:textId="77777777" w:rsidR="00846E0F" w:rsidRPr="00E90B9F" w:rsidRDefault="00846E0F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b/>
                <w:sz w:val="16"/>
                <w:szCs w:val="16"/>
              </w:rPr>
              <w:t>Autres documents</w:t>
            </w:r>
          </w:p>
        </w:tc>
        <w:tc>
          <w:tcPr>
            <w:tcW w:w="296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ACC4C61" w14:textId="77777777" w:rsidR="00846E0F" w:rsidRPr="008715CF" w:rsidRDefault="00103EAF" w:rsidP="008715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CF">
              <w:rPr>
                <w:rFonts w:ascii="Arial" w:hAnsi="Arial" w:cs="Arial"/>
                <w:b/>
                <w:bCs/>
                <w:sz w:val="16"/>
                <w:szCs w:val="16"/>
              </w:rPr>
              <w:t>Espace réservé à la Direction des normes et des documents d’ingénier</w:t>
            </w:r>
            <w:r w:rsidR="00125E03" w:rsidRPr="008715CF">
              <w:rPr>
                <w:rFonts w:ascii="Arial" w:hAnsi="Arial" w:cs="Arial"/>
                <w:b/>
                <w:bCs/>
                <w:sz w:val="16"/>
                <w:szCs w:val="16"/>
              </w:rPr>
              <w:t>ie</w:t>
            </w:r>
          </w:p>
        </w:tc>
      </w:tr>
      <w:tr w:rsidR="00044292" w:rsidRPr="00E90B9F" w14:paraId="70B4D9C5" w14:textId="77777777" w:rsidTr="00044292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040DD869" w14:textId="77777777" w:rsidR="00044292" w:rsidRPr="00E90B9F" w:rsidRDefault="00044292" w:rsidP="00967393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Tome (I à VI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90B9F">
              <w:rPr>
                <w:rFonts w:ascii="Arial" w:hAnsi="Arial" w:cs="Arial"/>
                <w:sz w:val="16"/>
                <w:szCs w:val="16"/>
              </w:rPr>
              <w:t>I)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3F269" w14:textId="77777777" w:rsidR="00044292" w:rsidRPr="0076108E" w:rsidRDefault="00044292" w:rsidP="008715CF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single" w:sz="4" w:space="0" w:color="auto"/>
            </w:tcBorders>
            <w:vAlign w:val="bottom"/>
          </w:tcPr>
          <w:p w14:paraId="3DE77DD0" w14:textId="77777777" w:rsidR="00044292" w:rsidRPr="0076108E" w:rsidRDefault="00044292" w:rsidP="008715CF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4D25BF7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14:paraId="451F16E7" w14:textId="77777777" w:rsidR="00044292" w:rsidRPr="00E90B9F" w:rsidRDefault="00044292" w:rsidP="00967393">
            <w:pPr>
              <w:tabs>
                <w:tab w:val="left" w:pos="5692"/>
              </w:tabs>
              <w:ind w:left="100"/>
              <w:rPr>
                <w:rFonts w:ascii="Arial" w:hAnsi="Arial" w:cs="Arial"/>
                <w:b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CCDG – Infrastructures routières – Construction et réparation</w:t>
            </w:r>
          </w:p>
        </w:tc>
        <w:bookmarkStart w:id="0" w:name="Texte2"/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E85A4" w14:textId="77777777" w:rsidR="00044292" w:rsidRPr="0076108E" w:rsidRDefault="00044292" w:rsidP="00044292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" w:type="dxa"/>
            <w:tcBorders>
              <w:top w:val="single" w:sz="4" w:space="0" w:color="auto"/>
            </w:tcBorders>
            <w:vAlign w:val="bottom"/>
          </w:tcPr>
          <w:p w14:paraId="2C19C9BC" w14:textId="77777777" w:rsidR="00044292" w:rsidRPr="0076108E" w:rsidRDefault="00044292" w:rsidP="00967393">
            <w:pPr>
              <w:tabs>
                <w:tab w:val="left" w:pos="569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45CED03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BFD8361" w14:textId="77777777" w:rsidR="00044292" w:rsidRPr="00E90B9F" w:rsidRDefault="00044292" w:rsidP="00967393">
            <w:pPr>
              <w:tabs>
                <w:tab w:val="left" w:pos="5692"/>
              </w:tabs>
              <w:spacing w:before="60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Précis</w:t>
            </w:r>
            <w:r w:rsidRPr="00E90B9F">
              <w:rPr>
                <w:rFonts w:ascii="Arial" w:hAnsi="Arial" w:cs="Arial"/>
                <w:sz w:val="16"/>
                <w:szCs w:val="16"/>
                <w:lang w:val="fr-FR"/>
              </w:rPr>
              <w:t>ez :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A5DA4F" w14:textId="77777777" w:rsidR="00044292" w:rsidRPr="00857002" w:rsidRDefault="00044292" w:rsidP="00967393">
            <w:pPr>
              <w:tabs>
                <w:tab w:val="left" w:pos="5692"/>
              </w:tabs>
              <w:spacing w:before="60"/>
              <w:ind w:left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292" w:rsidRPr="00E90B9F" w14:paraId="21746906" w14:textId="77777777" w:rsidTr="00044292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1404" w:type="dxa"/>
            <w:gridSpan w:val="2"/>
            <w:tcBorders>
              <w:left w:val="single" w:sz="8" w:space="0" w:color="auto"/>
            </w:tcBorders>
            <w:vAlign w:val="bottom"/>
          </w:tcPr>
          <w:p w14:paraId="651348EF" w14:textId="77777777" w:rsidR="00044292" w:rsidRPr="00E90B9F" w:rsidRDefault="00044292" w:rsidP="00967393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Chapitre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1E818" w14:textId="77777777" w:rsidR="00044292" w:rsidRPr="0076108E" w:rsidRDefault="00044292" w:rsidP="008715CF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dxa"/>
            <w:vAlign w:val="bottom"/>
          </w:tcPr>
          <w:p w14:paraId="0891B072" w14:textId="77777777" w:rsidR="00044292" w:rsidRPr="0076108E" w:rsidRDefault="00044292" w:rsidP="008715CF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tcBorders>
              <w:right w:val="single" w:sz="2" w:space="0" w:color="auto"/>
            </w:tcBorders>
            <w:vAlign w:val="center"/>
          </w:tcPr>
          <w:p w14:paraId="582AC314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8" w:type="dxa"/>
            <w:gridSpan w:val="6"/>
            <w:tcBorders>
              <w:left w:val="single" w:sz="2" w:space="0" w:color="auto"/>
            </w:tcBorders>
            <w:vAlign w:val="bottom"/>
          </w:tcPr>
          <w:p w14:paraId="7B8AC2E9" w14:textId="77777777" w:rsidR="00044292" w:rsidRPr="00E90B9F" w:rsidRDefault="00044292" w:rsidP="00967393">
            <w:pPr>
              <w:tabs>
                <w:tab w:val="left" w:pos="5692"/>
              </w:tabs>
              <w:ind w:left="100"/>
              <w:rPr>
                <w:rFonts w:ascii="Arial" w:hAnsi="Arial" w:cs="Arial"/>
                <w:b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CCDG – Infrastructures routières – Services de nature technique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44D06" w14:textId="77777777" w:rsidR="00044292" w:rsidRPr="0076108E" w:rsidRDefault="00997CB3" w:rsidP="00967393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" w:type="dxa"/>
            <w:vAlign w:val="bottom"/>
          </w:tcPr>
          <w:p w14:paraId="43EB93B4" w14:textId="77777777" w:rsidR="00044292" w:rsidRPr="0076108E" w:rsidRDefault="00044292" w:rsidP="00967393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" w:type="dxa"/>
            <w:tcBorders>
              <w:right w:val="single" w:sz="2" w:space="0" w:color="auto"/>
            </w:tcBorders>
            <w:vAlign w:val="center"/>
          </w:tcPr>
          <w:p w14:paraId="3F8E46E5" w14:textId="77777777" w:rsidR="00044292" w:rsidRPr="00E90B9F" w:rsidRDefault="00044292" w:rsidP="008D6A83">
            <w:pPr>
              <w:tabs>
                <w:tab w:val="left" w:pos="5692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0428540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FEBBB9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4292" w:rsidRPr="00E90B9F" w14:paraId="43AC830F" w14:textId="77777777" w:rsidTr="00EB3DEC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1404" w:type="dxa"/>
            <w:gridSpan w:val="2"/>
            <w:tcBorders>
              <w:left w:val="single" w:sz="8" w:space="0" w:color="auto"/>
            </w:tcBorders>
            <w:vAlign w:val="bottom"/>
          </w:tcPr>
          <w:p w14:paraId="09EDC33B" w14:textId="77777777" w:rsidR="00044292" w:rsidRPr="00E90B9F" w:rsidRDefault="00044292" w:rsidP="00967393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Section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75CD1" w14:textId="77777777" w:rsidR="00044292" w:rsidRPr="0076108E" w:rsidRDefault="00044292" w:rsidP="008715CF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dxa"/>
            <w:vAlign w:val="bottom"/>
          </w:tcPr>
          <w:p w14:paraId="7560821C" w14:textId="77777777" w:rsidR="00044292" w:rsidRPr="0076108E" w:rsidRDefault="00044292" w:rsidP="008715CF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tcBorders>
              <w:right w:val="single" w:sz="2" w:space="0" w:color="auto"/>
            </w:tcBorders>
            <w:vAlign w:val="center"/>
          </w:tcPr>
          <w:p w14:paraId="126C5141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8" w:type="dxa"/>
            <w:gridSpan w:val="6"/>
            <w:tcBorders>
              <w:left w:val="single" w:sz="2" w:space="0" w:color="auto"/>
            </w:tcBorders>
            <w:vAlign w:val="bottom"/>
          </w:tcPr>
          <w:p w14:paraId="6075EAFA" w14:textId="77777777" w:rsidR="00044292" w:rsidRPr="00E90B9F" w:rsidRDefault="00044292" w:rsidP="00967393">
            <w:pPr>
              <w:tabs>
                <w:tab w:val="left" w:pos="5692"/>
              </w:tabs>
              <w:ind w:left="100"/>
              <w:rPr>
                <w:rFonts w:ascii="Arial" w:hAnsi="Arial" w:cs="Arial"/>
                <w:b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 xml:space="preserve">CCDG – </w:t>
            </w:r>
            <w:r w:rsidRPr="009F3B91">
              <w:rPr>
                <w:rFonts w:ascii="Arial" w:hAnsi="Arial" w:cs="Arial"/>
                <w:bCs/>
                <w:sz w:val="16"/>
                <w:szCs w:val="16"/>
              </w:rPr>
              <w:t>Infrastructures</w:t>
            </w:r>
            <w:r w:rsidRPr="009F3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B91">
              <w:rPr>
                <w:rFonts w:ascii="Arial" w:hAnsi="Arial" w:cs="Arial"/>
                <w:bCs/>
                <w:sz w:val="16"/>
                <w:szCs w:val="16"/>
              </w:rPr>
              <w:t>routières</w:t>
            </w:r>
            <w:r w:rsidRPr="00E90B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B91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0B9F">
              <w:rPr>
                <w:rFonts w:ascii="Arial" w:hAnsi="Arial" w:cs="Arial"/>
                <w:sz w:val="16"/>
                <w:szCs w:val="16"/>
              </w:rPr>
              <w:t>Déneigement et déglaça</w:t>
            </w:r>
            <w:r w:rsidRPr="009F3B91">
              <w:rPr>
                <w:rFonts w:ascii="Arial" w:hAnsi="Arial" w:cs="Arial"/>
                <w:sz w:val="16"/>
                <w:szCs w:val="16"/>
              </w:rPr>
              <w:t xml:space="preserve">ge 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453C9" w14:textId="77777777" w:rsidR="00044292" w:rsidRPr="0076108E" w:rsidRDefault="00997CB3" w:rsidP="00967393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" w:type="dxa"/>
            <w:vAlign w:val="bottom"/>
          </w:tcPr>
          <w:p w14:paraId="54CF0D20" w14:textId="77777777" w:rsidR="00044292" w:rsidRPr="0076108E" w:rsidRDefault="00044292" w:rsidP="00967393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" w:type="dxa"/>
            <w:tcBorders>
              <w:right w:val="single" w:sz="2" w:space="0" w:color="auto"/>
            </w:tcBorders>
            <w:vAlign w:val="center"/>
          </w:tcPr>
          <w:p w14:paraId="26376CED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75A93F1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EA6835" w14:textId="77777777" w:rsidR="00044292" w:rsidRPr="00E90B9F" w:rsidRDefault="00044292" w:rsidP="00967393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DEC" w:rsidRPr="00E90B9F" w14:paraId="029DE3EE" w14:textId="77777777" w:rsidTr="00EB3DEC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1404" w:type="dxa"/>
            <w:gridSpan w:val="2"/>
            <w:tcBorders>
              <w:left w:val="single" w:sz="8" w:space="0" w:color="auto"/>
            </w:tcBorders>
            <w:vAlign w:val="bottom"/>
          </w:tcPr>
          <w:p w14:paraId="4C2CAD11" w14:textId="77777777" w:rsidR="00EB3DEC" w:rsidRPr="00E90B9F" w:rsidRDefault="00EB3DEC" w:rsidP="00EB3DE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>Dessin normalisé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83E1D" w14:textId="77777777" w:rsidR="00EB3DEC" w:rsidRPr="0076108E" w:rsidRDefault="00EB3DEC" w:rsidP="00EB3DEC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dxa"/>
            <w:vAlign w:val="bottom"/>
          </w:tcPr>
          <w:p w14:paraId="1673CFAE" w14:textId="77777777" w:rsidR="00EB3DEC" w:rsidRPr="0076108E" w:rsidRDefault="00EB3DEC" w:rsidP="00EB3DEC">
            <w:pPr>
              <w:ind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" w:type="dxa"/>
            <w:tcBorders>
              <w:right w:val="single" w:sz="2" w:space="0" w:color="auto"/>
            </w:tcBorders>
            <w:vAlign w:val="center"/>
          </w:tcPr>
          <w:p w14:paraId="73F30453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8" w:type="dxa"/>
            <w:gridSpan w:val="6"/>
            <w:tcBorders>
              <w:left w:val="single" w:sz="2" w:space="0" w:color="auto"/>
            </w:tcBorders>
            <w:vAlign w:val="bottom"/>
          </w:tcPr>
          <w:p w14:paraId="4CF9D43F" w14:textId="229141C3" w:rsidR="00EB3DEC" w:rsidRPr="00E90B9F" w:rsidRDefault="00EB3DEC" w:rsidP="00EB3DEC">
            <w:pPr>
              <w:tabs>
                <w:tab w:val="left" w:pos="5692"/>
              </w:tabs>
              <w:ind w:left="100"/>
              <w:rPr>
                <w:rFonts w:ascii="Arial" w:hAnsi="Arial" w:cs="Arial"/>
                <w:b/>
                <w:sz w:val="16"/>
                <w:szCs w:val="16"/>
              </w:rPr>
            </w:pPr>
            <w:r w:rsidRPr="00E90B9F">
              <w:rPr>
                <w:rFonts w:ascii="Arial" w:hAnsi="Arial" w:cs="Arial"/>
                <w:sz w:val="16"/>
                <w:szCs w:val="16"/>
              </w:rPr>
              <w:t xml:space="preserve">CCDG – </w:t>
            </w:r>
            <w:r w:rsidRPr="009F3B91">
              <w:rPr>
                <w:rFonts w:ascii="Arial" w:hAnsi="Arial" w:cs="Arial"/>
                <w:bCs/>
                <w:sz w:val="16"/>
                <w:szCs w:val="16"/>
              </w:rPr>
              <w:t>Infrastructures</w:t>
            </w:r>
            <w:r w:rsidRPr="009F3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B91">
              <w:rPr>
                <w:rFonts w:ascii="Arial" w:hAnsi="Arial" w:cs="Arial"/>
                <w:bCs/>
                <w:sz w:val="16"/>
                <w:szCs w:val="16"/>
              </w:rPr>
              <w:t>routières</w:t>
            </w:r>
            <w:r w:rsidRPr="00E90B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B91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Services professionnels</w:t>
            </w:r>
            <w:r w:rsidRPr="009F3B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0448A" w14:textId="59038ED7" w:rsidR="00EB3DEC" w:rsidRPr="0076108E" w:rsidRDefault="00EB3DEC" w:rsidP="00EB3DEC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" w:type="dxa"/>
            <w:vAlign w:val="bottom"/>
          </w:tcPr>
          <w:p w14:paraId="4D6218D4" w14:textId="77777777" w:rsidR="00EB3DEC" w:rsidRPr="0076108E" w:rsidRDefault="00EB3DEC" w:rsidP="00EB3DEC">
            <w:pPr>
              <w:tabs>
                <w:tab w:val="left" w:pos="56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" w:type="dxa"/>
            <w:tcBorders>
              <w:right w:val="single" w:sz="2" w:space="0" w:color="auto"/>
            </w:tcBorders>
            <w:vAlign w:val="center"/>
          </w:tcPr>
          <w:p w14:paraId="475F6DC8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30379A8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5F005E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DEC" w:rsidRPr="00E90B9F" w14:paraId="161B4D32" w14:textId="77777777" w:rsidTr="008715CF">
        <w:trPr>
          <w:gridAfter w:val="1"/>
          <w:wAfter w:w="30" w:type="dxa"/>
          <w:cantSplit/>
          <w:trHeight w:hRule="exact" w:val="160"/>
          <w:jc w:val="center"/>
        </w:trPr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3DC366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6" w:type="dxa"/>
            <w:gridSpan w:val="4"/>
            <w:vAlign w:val="center"/>
          </w:tcPr>
          <w:p w14:paraId="227E2B20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D4939F9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2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41ED02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2E409D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71AD8A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DEC" w:rsidRPr="00E90B9F" w14:paraId="6615523E" w14:textId="77777777" w:rsidTr="002A668A">
        <w:trPr>
          <w:gridAfter w:val="1"/>
          <w:wAfter w:w="30" w:type="dxa"/>
          <w:cantSplit/>
          <w:trHeight w:hRule="exact" w:val="240"/>
          <w:jc w:val="center"/>
        </w:trPr>
        <w:tc>
          <w:tcPr>
            <w:tcW w:w="18691" w:type="dxa"/>
            <w:gridSpan w:val="22"/>
            <w:tcBorders>
              <w:top w:val="single" w:sz="8" w:space="0" w:color="auto"/>
            </w:tcBorders>
            <w:vAlign w:val="center"/>
          </w:tcPr>
          <w:p w14:paraId="306D2446" w14:textId="77777777" w:rsidR="00EB3DEC" w:rsidRPr="00E90B9F" w:rsidRDefault="00EB3DEC" w:rsidP="00EB3DEC">
            <w:pPr>
              <w:tabs>
                <w:tab w:val="left" w:pos="5692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3DEC" w14:paraId="7340A7C8" w14:textId="77777777" w:rsidTr="008715CF">
        <w:trPr>
          <w:gridAfter w:val="1"/>
          <w:wAfter w:w="30" w:type="dxa"/>
          <w:cantSplit/>
          <w:trHeight w:hRule="exact" w:val="280"/>
          <w:jc w:val="center"/>
        </w:trPr>
        <w:tc>
          <w:tcPr>
            <w:tcW w:w="8086" w:type="dxa"/>
            <w:gridSpan w:val="10"/>
            <w:tcBorders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D9D9D9"/>
            <w:vAlign w:val="center"/>
          </w:tcPr>
          <w:p w14:paraId="5B00F2EF" w14:textId="77777777" w:rsidR="00EB3DEC" w:rsidRDefault="00EB3DEC" w:rsidP="00EB3DEC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  <w:spacing w:val="-2"/>
                <w:sz w:val="14"/>
              </w:rPr>
            </w:pPr>
            <w:r>
              <w:rPr>
                <w:b/>
                <w:sz w:val="20"/>
              </w:rPr>
              <w:t xml:space="preserve">Renseignements sur le demandeur </w:t>
            </w:r>
          </w:p>
        </w:tc>
        <w:tc>
          <w:tcPr>
            <w:tcW w:w="168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E748F91" w14:textId="77777777" w:rsidR="00EB3DEC" w:rsidRDefault="00EB3DEC" w:rsidP="00EB3DEC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  <w:spacing w:val="-2"/>
                <w:sz w:val="14"/>
              </w:rPr>
            </w:pPr>
          </w:p>
        </w:tc>
        <w:tc>
          <w:tcPr>
            <w:tcW w:w="10437" w:type="dxa"/>
            <w:gridSpan w:val="11"/>
            <w:tcBorders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D9D9D9"/>
            <w:vAlign w:val="center"/>
          </w:tcPr>
          <w:p w14:paraId="68B49839" w14:textId="77777777" w:rsidR="00EB3DEC" w:rsidRDefault="00EB3DEC" w:rsidP="00EB3DEC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  <w:spacing w:val="-2"/>
                <w:sz w:val="14"/>
              </w:rPr>
            </w:pPr>
            <w:r>
              <w:rPr>
                <w:b/>
                <w:sz w:val="20"/>
              </w:rPr>
              <w:t>Autorisations</w:t>
            </w:r>
          </w:p>
        </w:tc>
      </w:tr>
      <w:tr w:rsidR="00EB3DEC" w:rsidRPr="00E90B9F" w14:paraId="63A7C98E" w14:textId="77777777" w:rsidTr="008715CF">
        <w:trPr>
          <w:cantSplit/>
          <w:trHeight w:hRule="exact" w:val="80"/>
          <w:jc w:val="center"/>
        </w:trPr>
        <w:tc>
          <w:tcPr>
            <w:tcW w:w="139" w:type="dxa"/>
            <w:tcBorders>
              <w:top w:val="single" w:sz="8" w:space="0" w:color="000000"/>
              <w:left w:val="single" w:sz="8" w:space="0" w:color="auto"/>
            </w:tcBorders>
          </w:tcPr>
          <w:p w14:paraId="1271A523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8" w:space="0" w:color="000000"/>
            </w:tcBorders>
          </w:tcPr>
          <w:p w14:paraId="2CD8DE66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000000"/>
            </w:tcBorders>
          </w:tcPr>
          <w:p w14:paraId="16D8A8C1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8" w:space="0" w:color="000000"/>
            </w:tcBorders>
          </w:tcPr>
          <w:p w14:paraId="10CEA259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auto"/>
            </w:tcBorders>
          </w:tcPr>
          <w:p w14:paraId="6236E694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left w:val="single" w:sz="8" w:space="0" w:color="auto"/>
              <w:right w:val="single" w:sz="8" w:space="0" w:color="auto"/>
            </w:tcBorders>
          </w:tcPr>
          <w:p w14:paraId="6F38A915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auto"/>
            </w:tcBorders>
          </w:tcPr>
          <w:p w14:paraId="6BBB8B5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8" w:type="dxa"/>
            <w:gridSpan w:val="5"/>
            <w:tcBorders>
              <w:top w:val="single" w:sz="8" w:space="0" w:color="000000"/>
            </w:tcBorders>
          </w:tcPr>
          <w:p w14:paraId="14DDFE4C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single" w:sz="8" w:space="0" w:color="000000"/>
            </w:tcBorders>
          </w:tcPr>
          <w:p w14:paraId="2371742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top w:val="single" w:sz="8" w:space="0" w:color="000000"/>
            </w:tcBorders>
          </w:tcPr>
          <w:p w14:paraId="52823ED5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000000"/>
            </w:tcBorders>
          </w:tcPr>
          <w:p w14:paraId="69B1477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8" w:space="0" w:color="000000"/>
            </w:tcBorders>
          </w:tcPr>
          <w:p w14:paraId="510FBB7B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auto"/>
            </w:tcBorders>
          </w:tcPr>
          <w:p w14:paraId="6398454F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DEC" w:rsidRPr="00E90B9F" w14:paraId="6EB44006" w14:textId="77777777" w:rsidTr="008715CF">
        <w:trPr>
          <w:cantSplit/>
          <w:trHeight w:hRule="exact" w:val="560"/>
          <w:jc w:val="center"/>
        </w:trPr>
        <w:tc>
          <w:tcPr>
            <w:tcW w:w="139" w:type="dxa"/>
            <w:tcBorders>
              <w:left w:val="single" w:sz="8" w:space="0" w:color="auto"/>
            </w:tcBorders>
          </w:tcPr>
          <w:p w14:paraId="36EC2EF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bottom w:val="single" w:sz="4" w:space="0" w:color="auto"/>
            </w:tcBorders>
            <w:vAlign w:val="bottom"/>
          </w:tcPr>
          <w:p w14:paraId="1DD2A687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dxa"/>
          </w:tcPr>
          <w:p w14:paraId="354B58FE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  <w:gridSpan w:val="5"/>
            <w:tcBorders>
              <w:bottom w:val="single" w:sz="4" w:space="0" w:color="auto"/>
            </w:tcBorders>
            <w:vAlign w:val="bottom"/>
          </w:tcPr>
          <w:p w14:paraId="26A1DAD9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LOWERCASE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5570C1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left w:val="single" w:sz="8" w:space="0" w:color="auto"/>
              <w:right w:val="single" w:sz="8" w:space="0" w:color="auto"/>
            </w:tcBorders>
          </w:tcPr>
          <w:p w14:paraId="2AD35F40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F9EA80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A5F895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" w:type="dxa"/>
            <w:shd w:val="clear" w:color="auto" w:fill="auto"/>
            <w:vAlign w:val="bottom"/>
          </w:tcPr>
          <w:p w14:paraId="213E3BEE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8DDE18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C8E273F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845E59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" w:type="dxa"/>
            <w:tcBorders>
              <w:right w:val="single" w:sz="8" w:space="0" w:color="auto"/>
            </w:tcBorders>
          </w:tcPr>
          <w:p w14:paraId="55245A97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DEC" w:rsidRPr="00E90B9F" w14:paraId="190EFEB8" w14:textId="77777777" w:rsidTr="008715CF">
        <w:trPr>
          <w:cantSplit/>
          <w:trHeight w:hRule="exact" w:val="200"/>
          <w:jc w:val="center"/>
        </w:trPr>
        <w:tc>
          <w:tcPr>
            <w:tcW w:w="139" w:type="dxa"/>
            <w:tcBorders>
              <w:left w:val="single" w:sz="8" w:space="0" w:color="auto"/>
            </w:tcBorders>
          </w:tcPr>
          <w:p w14:paraId="140918F9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</w:tcBorders>
          </w:tcPr>
          <w:p w14:paraId="3C0FC66C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37A">
              <w:rPr>
                <w:rFonts w:ascii="Arial" w:hAnsi="Arial" w:cs="Arial"/>
                <w:sz w:val="16"/>
                <w:szCs w:val="16"/>
              </w:rPr>
              <w:t>Nom du demandeur</w:t>
            </w:r>
            <w:r>
              <w:rPr>
                <w:rFonts w:ascii="Arial" w:hAnsi="Arial" w:cs="Arial"/>
                <w:sz w:val="16"/>
                <w:szCs w:val="16"/>
              </w:rPr>
              <w:t xml:space="preserve"> (en caractères d’imprimerie)</w:t>
            </w:r>
          </w:p>
        </w:tc>
        <w:tc>
          <w:tcPr>
            <w:tcW w:w="120" w:type="dxa"/>
          </w:tcPr>
          <w:p w14:paraId="443BFF64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</w:tcBorders>
          </w:tcPr>
          <w:p w14:paraId="4CC1773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318">
              <w:rPr>
                <w:rFonts w:ascii="Arial" w:hAnsi="Arial" w:cs="Arial"/>
                <w:sz w:val="16"/>
                <w:szCs w:val="16"/>
              </w:rPr>
              <w:t>Courriel</w:t>
            </w:r>
          </w:p>
        </w:tc>
        <w:tc>
          <w:tcPr>
            <w:tcW w:w="120" w:type="dxa"/>
            <w:tcBorders>
              <w:left w:val="nil"/>
              <w:right w:val="single" w:sz="8" w:space="0" w:color="auto"/>
            </w:tcBorders>
          </w:tcPr>
          <w:p w14:paraId="35077BA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left w:val="single" w:sz="8" w:space="0" w:color="auto"/>
              <w:right w:val="single" w:sz="8" w:space="0" w:color="auto"/>
            </w:tcBorders>
          </w:tcPr>
          <w:p w14:paraId="7B1FAD7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</w:tcPr>
          <w:p w14:paraId="094F0C2C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</w:tcBorders>
          </w:tcPr>
          <w:p w14:paraId="3892A85C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ou Direction</w:t>
            </w:r>
          </w:p>
        </w:tc>
        <w:tc>
          <w:tcPr>
            <w:tcW w:w="168" w:type="dxa"/>
          </w:tcPr>
          <w:p w14:paraId="6D51A9FC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</w:tcBorders>
          </w:tcPr>
          <w:p w14:paraId="70F31D35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FC3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du c</w:t>
            </w:r>
            <w:r w:rsidRPr="008E6E03">
              <w:rPr>
                <w:rFonts w:ascii="Arial" w:hAnsi="Arial" w:cs="Arial"/>
                <w:sz w:val="16"/>
                <w:szCs w:val="16"/>
              </w:rPr>
              <w:t>hef de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ou du directeur</w:t>
            </w:r>
          </w:p>
        </w:tc>
        <w:tc>
          <w:tcPr>
            <w:tcW w:w="180" w:type="dxa"/>
          </w:tcPr>
          <w:p w14:paraId="39B4736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5ABC786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E03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409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année-mois-jour</w:t>
            </w:r>
            <w:r w:rsidRPr="0031409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" w:type="dxa"/>
            <w:tcBorders>
              <w:right w:val="single" w:sz="8" w:space="0" w:color="auto"/>
            </w:tcBorders>
          </w:tcPr>
          <w:p w14:paraId="0B6411E4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DEC" w:rsidRPr="00E90B9F" w14:paraId="569688E1" w14:textId="77777777" w:rsidTr="008715CF">
        <w:trPr>
          <w:cantSplit/>
          <w:trHeight w:hRule="exact" w:val="480"/>
          <w:jc w:val="center"/>
        </w:trPr>
        <w:tc>
          <w:tcPr>
            <w:tcW w:w="139" w:type="dxa"/>
            <w:tcBorders>
              <w:left w:val="single" w:sz="8" w:space="0" w:color="auto"/>
            </w:tcBorders>
          </w:tcPr>
          <w:p w14:paraId="6F4E96BB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bottom w:val="single" w:sz="2" w:space="0" w:color="auto"/>
            </w:tcBorders>
            <w:vAlign w:val="bottom"/>
          </w:tcPr>
          <w:p w14:paraId="34F9857C" w14:textId="77777777" w:rsidR="00EB3DEC" w:rsidRPr="006C1AC3" w:rsidRDefault="00EB3DEC" w:rsidP="00EB3DEC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" w:type="dxa"/>
          </w:tcPr>
          <w:p w14:paraId="6382C222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bottom"/>
          </w:tcPr>
          <w:p w14:paraId="2A5E7542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" w:type="dxa"/>
            <w:vAlign w:val="bottom"/>
          </w:tcPr>
          <w:p w14:paraId="04C535D4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14:paraId="1CAEB91F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14:paraId="76008917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dxa"/>
            <w:tcBorders>
              <w:left w:val="nil"/>
              <w:right w:val="single" w:sz="8" w:space="0" w:color="auto"/>
            </w:tcBorders>
            <w:vAlign w:val="bottom"/>
          </w:tcPr>
          <w:p w14:paraId="0D98255B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left w:val="single" w:sz="8" w:space="0" w:color="auto"/>
              <w:right w:val="single" w:sz="8" w:space="0" w:color="auto"/>
            </w:tcBorders>
          </w:tcPr>
          <w:p w14:paraId="20DDBA0D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373BB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8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2FAE81E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" w:type="dxa"/>
            <w:shd w:val="clear" w:color="auto" w:fill="auto"/>
            <w:vAlign w:val="bottom"/>
          </w:tcPr>
          <w:p w14:paraId="4EA7C4DA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537C600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7B3A992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27D0906" w14:textId="77777777" w:rsidR="00EB3DEC" w:rsidRPr="0076108E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761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08E">
              <w:rPr>
                <w:rFonts w:ascii="Arial" w:hAnsi="Arial" w:cs="Arial"/>
                <w:sz w:val="20"/>
                <w:szCs w:val="20"/>
              </w:rPr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t> </w:t>
            </w:r>
            <w:r w:rsidRPr="00761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" w:type="dxa"/>
            <w:tcBorders>
              <w:left w:val="nil"/>
              <w:right w:val="single" w:sz="8" w:space="0" w:color="auto"/>
            </w:tcBorders>
          </w:tcPr>
          <w:p w14:paraId="71D013D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DEC" w:rsidRPr="00E90B9F" w14:paraId="073D9132" w14:textId="77777777" w:rsidTr="008715CF">
        <w:trPr>
          <w:cantSplit/>
          <w:trHeight w:hRule="exact" w:val="240"/>
          <w:jc w:val="center"/>
        </w:trPr>
        <w:tc>
          <w:tcPr>
            <w:tcW w:w="139" w:type="dxa"/>
            <w:tcBorders>
              <w:left w:val="single" w:sz="8" w:space="0" w:color="auto"/>
              <w:bottom w:val="single" w:sz="8" w:space="0" w:color="auto"/>
            </w:tcBorders>
          </w:tcPr>
          <w:p w14:paraId="680E1526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7F4E44D8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DC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 w:rsidRPr="00260CDC">
              <w:rPr>
                <w:rFonts w:ascii="Arial" w:hAnsi="Arial" w:cs="Arial"/>
                <w:sz w:val="16"/>
                <w:szCs w:val="16"/>
              </w:rPr>
              <w:t xml:space="preserve"> du demandeur</w:t>
            </w:r>
          </w:p>
        </w:tc>
        <w:tc>
          <w:tcPr>
            <w:tcW w:w="120" w:type="dxa"/>
            <w:tcBorders>
              <w:bottom w:val="single" w:sz="8" w:space="0" w:color="auto"/>
            </w:tcBorders>
          </w:tcPr>
          <w:p w14:paraId="78B3FDD6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C1E062F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E03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409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année-mois-jour</w:t>
            </w:r>
            <w:r w:rsidRPr="0031409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3" w:type="dxa"/>
            <w:tcBorders>
              <w:bottom w:val="single" w:sz="8" w:space="0" w:color="auto"/>
            </w:tcBorders>
          </w:tcPr>
          <w:p w14:paraId="16E01444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762A5A" w14:textId="77777777" w:rsidR="00EB3DEC" w:rsidRPr="006C1AC3" w:rsidRDefault="00EB3DEC" w:rsidP="00EB3DE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72737A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9439AA2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</w:t>
            </w:r>
          </w:p>
        </w:tc>
        <w:tc>
          <w:tcPr>
            <w:tcW w:w="12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1900DD3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F0A61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</w:tcPr>
          <w:p w14:paraId="74EE03F3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8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14:paraId="6A1A83E0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E03">
              <w:rPr>
                <w:rFonts w:ascii="Arial" w:hAnsi="Arial" w:cs="Arial"/>
                <w:sz w:val="16"/>
                <w:szCs w:val="16"/>
              </w:rPr>
              <w:t>Direct</w:t>
            </w:r>
            <w:r>
              <w:rPr>
                <w:rFonts w:ascii="Arial" w:hAnsi="Arial" w:cs="Arial"/>
                <w:sz w:val="16"/>
                <w:szCs w:val="16"/>
              </w:rPr>
              <w:t>ion ou Direction générale</w:t>
            </w:r>
          </w:p>
        </w:tc>
        <w:tc>
          <w:tcPr>
            <w:tcW w:w="168" w:type="dxa"/>
            <w:tcBorders>
              <w:bottom w:val="single" w:sz="8" w:space="0" w:color="auto"/>
            </w:tcBorders>
          </w:tcPr>
          <w:p w14:paraId="1642194B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00D121D3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FC3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du d</w:t>
            </w:r>
            <w:r w:rsidRPr="008E6E03">
              <w:rPr>
                <w:rFonts w:ascii="Arial" w:hAnsi="Arial" w:cs="Arial"/>
                <w:sz w:val="16"/>
                <w:szCs w:val="16"/>
              </w:rPr>
              <w:t>irecteur</w:t>
            </w:r>
            <w:r>
              <w:rPr>
                <w:rFonts w:ascii="Arial" w:hAnsi="Arial" w:cs="Arial"/>
                <w:sz w:val="16"/>
                <w:szCs w:val="16"/>
              </w:rPr>
              <w:t xml:space="preserve"> ou du directeur général</w:t>
            </w:r>
          </w:p>
        </w:tc>
        <w:tc>
          <w:tcPr>
            <w:tcW w:w="180" w:type="dxa"/>
            <w:tcBorders>
              <w:bottom w:val="single" w:sz="8" w:space="0" w:color="auto"/>
            </w:tcBorders>
          </w:tcPr>
          <w:p w14:paraId="720B4B61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2" w:space="0" w:color="auto"/>
              <w:bottom w:val="single" w:sz="8" w:space="0" w:color="auto"/>
            </w:tcBorders>
          </w:tcPr>
          <w:p w14:paraId="3657BD21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E03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409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année-mois-jour</w:t>
            </w:r>
            <w:r w:rsidRPr="0031409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</w:tcPr>
          <w:p w14:paraId="5EFF67C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DEC" w:rsidRPr="00E90B9F" w14:paraId="414DA076" w14:textId="77777777" w:rsidTr="002A668A">
        <w:trPr>
          <w:gridAfter w:val="1"/>
          <w:wAfter w:w="30" w:type="dxa"/>
          <w:cantSplit/>
          <w:trHeight w:hRule="exact" w:val="240"/>
          <w:jc w:val="center"/>
        </w:trPr>
        <w:tc>
          <w:tcPr>
            <w:tcW w:w="18691" w:type="dxa"/>
            <w:gridSpan w:val="22"/>
            <w:tcBorders>
              <w:top w:val="single" w:sz="8" w:space="0" w:color="auto"/>
            </w:tcBorders>
          </w:tcPr>
          <w:p w14:paraId="5FF7D25A" w14:textId="77777777" w:rsidR="00EB3DEC" w:rsidRPr="008E6E03" w:rsidRDefault="00EB3DEC" w:rsidP="00EB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A119992" w14:textId="77777777" w:rsidR="008B47A3" w:rsidRDefault="008B47A3" w:rsidP="00967393">
      <w:pPr>
        <w:keepNext/>
        <w:keepLines/>
        <w:jc w:val="center"/>
        <w:rPr>
          <w:rFonts w:ascii="Arial" w:hAnsi="Arial" w:cs="Arial"/>
          <w:b/>
          <w:sz w:val="16"/>
          <w:szCs w:val="16"/>
        </w:rPr>
        <w:sectPr w:rsidR="008B47A3" w:rsidSect="008B47A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 w:code="5"/>
          <w:pgMar w:top="720" w:right="720" w:bottom="720" w:left="720" w:header="340" w:footer="170" w:gutter="0"/>
          <w:cols w:space="708"/>
          <w:titlePg/>
          <w:docGrid w:linePitch="360"/>
        </w:sectPr>
      </w:pPr>
    </w:p>
    <w:tbl>
      <w:tblPr>
        <w:tblW w:w="18701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231"/>
        <w:gridCol w:w="6234"/>
        <w:gridCol w:w="6236"/>
      </w:tblGrid>
      <w:tr w:rsidR="00C260C9" w:rsidRPr="00E90B9F" w14:paraId="25388F3C" w14:textId="77777777" w:rsidTr="00D45931">
        <w:trPr>
          <w:trHeight w:hRule="exact" w:val="722"/>
          <w:tblHeader/>
          <w:jc w:val="center"/>
        </w:trPr>
        <w:tc>
          <w:tcPr>
            <w:tcW w:w="6231" w:type="dxa"/>
            <w:vAlign w:val="center"/>
          </w:tcPr>
          <w:p w14:paraId="3D6ED689" w14:textId="77777777" w:rsidR="00C260C9" w:rsidRDefault="009E6FF4" w:rsidP="004F3520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C260C9" w:rsidRPr="00C260C9">
              <w:rPr>
                <w:rFonts w:ascii="Arial" w:hAnsi="Arial" w:cs="Arial"/>
                <w:b/>
                <w:sz w:val="16"/>
                <w:szCs w:val="16"/>
              </w:rPr>
              <w:t xml:space="preserve">exte </w:t>
            </w:r>
            <w:r w:rsidR="00846E0F">
              <w:rPr>
                <w:rFonts w:ascii="Arial" w:hAnsi="Arial" w:cs="Arial"/>
                <w:b/>
                <w:sz w:val="16"/>
                <w:szCs w:val="16"/>
              </w:rPr>
              <w:t>ou contenu existant</w:t>
            </w:r>
          </w:p>
          <w:p w14:paraId="703D538C" w14:textId="3F544038" w:rsidR="00396444" w:rsidRPr="00396444" w:rsidRDefault="00396444" w:rsidP="00396444">
            <w:pPr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6444">
              <w:rPr>
                <w:rFonts w:ascii="Arial" w:hAnsi="Arial" w:cs="Arial"/>
                <w:bCs/>
                <w:sz w:val="16"/>
                <w:szCs w:val="16"/>
              </w:rPr>
              <w:t>(N’oubliez pas de mettre le texte existant complémentaire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396444">
              <w:rPr>
                <w:rFonts w:ascii="Arial" w:hAnsi="Arial" w:cs="Arial"/>
                <w:bCs/>
                <w:sz w:val="16"/>
                <w:szCs w:val="16"/>
              </w:rPr>
              <w:t xml:space="preserve">à la norme de couleur </w:t>
            </w:r>
            <w:r w:rsidRPr="00AE3AA0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bronze</w:t>
            </w:r>
            <w:r w:rsidRPr="00F030AE">
              <w:rPr>
                <w:rFonts w:ascii="Arial" w:hAnsi="Arial" w:cs="Arial"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  <w:r w:rsidRPr="00396444">
              <w:rPr>
                <w:rFonts w:ascii="Arial" w:hAnsi="Arial" w:cs="Arial"/>
                <w:bCs/>
                <w:sz w:val="16"/>
                <w:szCs w:val="16"/>
              </w:rPr>
              <w:t>SVP.)</w:t>
            </w:r>
          </w:p>
        </w:tc>
        <w:tc>
          <w:tcPr>
            <w:tcW w:w="6234" w:type="dxa"/>
            <w:vAlign w:val="center"/>
          </w:tcPr>
          <w:p w14:paraId="7BBB1612" w14:textId="5AEF6A36" w:rsidR="00BC48B3" w:rsidRPr="008715CF" w:rsidRDefault="00C260C9" w:rsidP="00D45931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15CF">
              <w:rPr>
                <w:rFonts w:ascii="Arial" w:hAnsi="Arial" w:cs="Arial"/>
                <w:b/>
                <w:sz w:val="16"/>
                <w:szCs w:val="16"/>
              </w:rPr>
              <w:t xml:space="preserve">Proposition ou nouveau </w:t>
            </w:r>
            <w:r w:rsidR="00846E0F" w:rsidRPr="008715CF">
              <w:rPr>
                <w:rFonts w:ascii="Arial" w:hAnsi="Arial" w:cs="Arial"/>
                <w:b/>
                <w:sz w:val="16"/>
                <w:szCs w:val="16"/>
              </w:rPr>
              <w:t>contenu</w:t>
            </w:r>
          </w:p>
          <w:p w14:paraId="3EBA3516" w14:textId="77777777" w:rsidR="00292CD2" w:rsidRPr="00292CD2" w:rsidRDefault="00292CD2" w:rsidP="00D45931">
            <w:pPr>
              <w:keepLines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(Surlignez </w:t>
            </w:r>
            <w:r w:rsidRPr="00F030AE">
              <w:rPr>
                <w:rFonts w:ascii="Arial" w:hAnsi="Arial" w:cs="Arial"/>
                <w:bCs/>
                <w:i/>
                <w:sz w:val="16"/>
                <w:szCs w:val="16"/>
                <w:highlight w:val="yellow"/>
              </w:rPr>
              <w:t>en jaune</w:t>
            </w:r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tous les ajouts, raturez le texte à modifier et n’oubliez pas</w:t>
            </w:r>
          </w:p>
          <w:p w14:paraId="534AA640" w14:textId="089351A1" w:rsidR="00C260C9" w:rsidRPr="00C260C9" w:rsidRDefault="00292CD2" w:rsidP="00D45931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>de</w:t>
            </w:r>
            <w:proofErr w:type="gramEnd"/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mettre le nouveau texte complémentaire à la norme de couleur </w:t>
            </w:r>
            <w:r w:rsidRPr="00AE3AA0">
              <w:rPr>
                <w:rFonts w:ascii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bronze</w:t>
            </w:r>
            <w:r w:rsidRPr="00F030AE">
              <w:rPr>
                <w:rFonts w:ascii="Arial" w:hAnsi="Arial" w:cs="Arial"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>SVP.)</w:t>
            </w:r>
          </w:p>
        </w:tc>
        <w:tc>
          <w:tcPr>
            <w:tcW w:w="6236" w:type="dxa"/>
            <w:vAlign w:val="center"/>
          </w:tcPr>
          <w:p w14:paraId="71D8CCE0" w14:textId="77777777" w:rsidR="00C260C9" w:rsidRPr="00C260C9" w:rsidRDefault="00C260C9" w:rsidP="004F3520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60C9">
              <w:rPr>
                <w:rFonts w:ascii="Arial" w:hAnsi="Arial" w:cs="Arial"/>
                <w:b/>
                <w:sz w:val="16"/>
                <w:szCs w:val="16"/>
              </w:rPr>
              <w:t>Justification et impacts</w:t>
            </w:r>
          </w:p>
        </w:tc>
      </w:tr>
      <w:tr w:rsidR="0076108E" w:rsidRPr="00B523D3" w14:paraId="19840500" w14:textId="77777777" w:rsidTr="00292C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9"/>
          <w:jc w:val="center"/>
        </w:trPr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ACF8" w14:textId="77777777" w:rsidR="0076108E" w:rsidRPr="0076108E" w:rsidRDefault="0076108E" w:rsidP="0076108E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57875419" w14:textId="77777777" w:rsidR="0076108E" w:rsidRPr="0076108E" w:rsidRDefault="0076108E" w:rsidP="00C51C7B">
            <w:pPr>
              <w:keepLines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23126" w14:textId="77777777" w:rsidR="0076108E" w:rsidRPr="0076108E" w:rsidRDefault="0076108E" w:rsidP="0076108E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3814787D" w14:textId="164EE483" w:rsidR="0076108E" w:rsidRPr="0076108E" w:rsidRDefault="0076108E" w:rsidP="00C51C7B">
            <w:pPr>
              <w:keepLines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F2CA7" w14:textId="77777777" w:rsidR="0076108E" w:rsidRPr="0076108E" w:rsidRDefault="0076108E" w:rsidP="0076108E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5240C2F5" w14:textId="77777777" w:rsidR="0076108E" w:rsidRPr="0076108E" w:rsidRDefault="0076108E" w:rsidP="00C51C7B">
            <w:pPr>
              <w:keepLines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09C3A" w14:textId="77777777" w:rsidR="0021235E" w:rsidRPr="00BC48B3" w:rsidRDefault="00A8543F" w:rsidP="003D39A8">
      <w:pPr>
        <w:jc w:val="both"/>
        <w:rPr>
          <w:rFonts w:ascii="Arial" w:hAnsi="Arial" w:cs="Arial"/>
          <w:sz w:val="20"/>
          <w:szCs w:val="20"/>
        </w:rPr>
      </w:pPr>
      <w:r w:rsidRPr="008715CF">
        <w:rPr>
          <w:rFonts w:ascii="Arial" w:hAnsi="Arial" w:cs="Arial"/>
          <w:sz w:val="20"/>
          <w:szCs w:val="20"/>
        </w:rPr>
        <w:t xml:space="preserve">Merci de faire parvenir votre formulaire à l’adresse </w:t>
      </w:r>
      <w:hyperlink r:id="rId16" w:history="1">
        <w:r w:rsidR="001F7DD8" w:rsidRPr="0052375C">
          <w:rPr>
            <w:rStyle w:val="Lienhypertexte"/>
            <w:rFonts w:ascii="Arial" w:hAnsi="Arial" w:cs="Arial"/>
            <w:sz w:val="20"/>
            <w:szCs w:val="20"/>
          </w:rPr>
          <w:t>Propositions.Normes-CCDG@transports.gouv.qc.ca</w:t>
        </w:r>
      </w:hyperlink>
    </w:p>
    <w:p w14:paraId="10364500" w14:textId="4578B3B6" w:rsidR="0021235E" w:rsidRPr="00292CD2" w:rsidRDefault="00292CD2" w:rsidP="0021235E">
      <w:pPr>
        <w:rPr>
          <w:rFonts w:ascii="Arial" w:hAnsi="Arial" w:cs="Arial"/>
          <w:sz w:val="20"/>
          <w:szCs w:val="20"/>
        </w:rPr>
      </w:pPr>
      <w:r w:rsidRPr="00292CD2">
        <w:rPr>
          <w:rFonts w:ascii="Arial" w:hAnsi="Arial" w:cs="Arial"/>
          <w:sz w:val="20"/>
          <w:szCs w:val="20"/>
        </w:rPr>
        <w:t xml:space="preserve">Voir exemple </w:t>
      </w:r>
      <w:r w:rsidRPr="00F030AE">
        <w:rPr>
          <w:rFonts w:ascii="Arial" w:hAnsi="Arial" w:cs="Arial"/>
          <w:sz w:val="20"/>
          <w:szCs w:val="20"/>
        </w:rPr>
        <w:t>V-2512</w:t>
      </w:r>
      <w:r w:rsidRPr="00292CD2">
        <w:rPr>
          <w:rFonts w:ascii="Arial" w:hAnsi="Arial" w:cs="Arial"/>
          <w:sz w:val="20"/>
          <w:szCs w:val="20"/>
        </w:rPr>
        <w:t xml:space="preserve"> </w:t>
      </w:r>
      <w:hyperlink r:id="rId17" w:history="1">
        <w:r>
          <w:rPr>
            <w:rStyle w:val="Lienhypertexte"/>
            <w:rFonts w:ascii="Arial" w:hAnsi="Arial" w:cs="Arial"/>
            <w:sz w:val="20"/>
            <w:szCs w:val="20"/>
          </w:rPr>
          <w:t>https://www.transports.gouv.qc.ca/fr/entreprises-partenaires/entreprises-reseaux-routier/normes/Documents/V-2512_Exemple_de_formulaire.pdf</w:t>
        </w:r>
      </w:hyperlink>
    </w:p>
    <w:p w14:paraId="0D01C215" w14:textId="77777777" w:rsidR="0021235E" w:rsidRPr="0021235E" w:rsidRDefault="0021235E" w:rsidP="0021235E">
      <w:pPr>
        <w:rPr>
          <w:rFonts w:ascii="Arial" w:hAnsi="Arial" w:cs="Arial"/>
          <w:sz w:val="8"/>
          <w:szCs w:val="8"/>
        </w:rPr>
      </w:pPr>
    </w:p>
    <w:tbl>
      <w:tblPr>
        <w:tblW w:w="18701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231"/>
        <w:gridCol w:w="6234"/>
        <w:gridCol w:w="6236"/>
      </w:tblGrid>
      <w:tr w:rsidR="00291A60" w:rsidRPr="00E90B9F" w14:paraId="2C6C14F2" w14:textId="77777777" w:rsidTr="00D45931">
        <w:trPr>
          <w:trHeight w:hRule="exact" w:val="776"/>
          <w:tblHeader/>
          <w:jc w:val="center"/>
        </w:trPr>
        <w:tc>
          <w:tcPr>
            <w:tcW w:w="6231" w:type="dxa"/>
            <w:vAlign w:val="center"/>
          </w:tcPr>
          <w:p w14:paraId="6C15D6BA" w14:textId="77777777" w:rsidR="00291A60" w:rsidRDefault="00291A60" w:rsidP="00291A60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T</w:t>
            </w:r>
            <w:r w:rsidRPr="00C260C9">
              <w:rPr>
                <w:rFonts w:ascii="Arial" w:hAnsi="Arial" w:cs="Arial"/>
                <w:b/>
                <w:sz w:val="16"/>
                <w:szCs w:val="16"/>
              </w:rPr>
              <w:t xml:space="preserve">exte </w:t>
            </w:r>
            <w:r>
              <w:rPr>
                <w:rFonts w:ascii="Arial" w:hAnsi="Arial" w:cs="Arial"/>
                <w:b/>
                <w:sz w:val="16"/>
                <w:szCs w:val="16"/>
              </w:rPr>
              <w:t>ou contenu existant</w:t>
            </w:r>
          </w:p>
          <w:p w14:paraId="33082A87" w14:textId="77777777" w:rsidR="00292CD2" w:rsidRPr="00292CD2" w:rsidRDefault="00292CD2" w:rsidP="00292CD2">
            <w:pPr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CD2">
              <w:rPr>
                <w:rFonts w:ascii="Arial" w:hAnsi="Arial" w:cs="Arial"/>
                <w:bCs/>
                <w:sz w:val="16"/>
                <w:szCs w:val="16"/>
              </w:rPr>
              <w:t>(N’oubliez pas de mettre le texte existant complémentaire</w:t>
            </w:r>
          </w:p>
          <w:p w14:paraId="177F5222" w14:textId="5B545A54" w:rsidR="00292CD2" w:rsidRPr="00C260C9" w:rsidRDefault="00292CD2" w:rsidP="00292CD2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92CD2">
              <w:rPr>
                <w:rFonts w:ascii="Arial" w:hAnsi="Arial" w:cs="Arial"/>
                <w:bCs/>
                <w:sz w:val="16"/>
                <w:szCs w:val="16"/>
              </w:rPr>
              <w:t>à</w:t>
            </w:r>
            <w:proofErr w:type="gramEnd"/>
            <w:r w:rsidRPr="00292CD2">
              <w:rPr>
                <w:rFonts w:ascii="Arial" w:hAnsi="Arial" w:cs="Arial"/>
                <w:bCs/>
                <w:sz w:val="16"/>
                <w:szCs w:val="16"/>
              </w:rPr>
              <w:t xml:space="preserve"> la norme de couleur </w:t>
            </w:r>
            <w:r w:rsidRPr="00AE3AA0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bronze</w:t>
            </w:r>
            <w:r w:rsidRPr="00F030AE">
              <w:rPr>
                <w:rFonts w:ascii="Arial" w:hAnsi="Arial" w:cs="Arial"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  <w:r w:rsidRPr="00292CD2">
              <w:rPr>
                <w:rFonts w:ascii="Arial" w:hAnsi="Arial" w:cs="Arial"/>
                <w:bCs/>
                <w:sz w:val="16"/>
                <w:szCs w:val="16"/>
              </w:rPr>
              <w:t>SVP.)</w:t>
            </w:r>
          </w:p>
        </w:tc>
        <w:tc>
          <w:tcPr>
            <w:tcW w:w="6234" w:type="dxa"/>
            <w:vAlign w:val="center"/>
          </w:tcPr>
          <w:p w14:paraId="0A7EA62A" w14:textId="2DCA831E" w:rsidR="00291A60" w:rsidRPr="008715CF" w:rsidRDefault="00291A60" w:rsidP="00D45931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15CF">
              <w:rPr>
                <w:rFonts w:ascii="Arial" w:hAnsi="Arial" w:cs="Arial"/>
                <w:b/>
                <w:sz w:val="16"/>
                <w:szCs w:val="16"/>
              </w:rPr>
              <w:t>Proposition ou nouveau contenu</w:t>
            </w:r>
          </w:p>
          <w:p w14:paraId="029D6EB7" w14:textId="77777777" w:rsidR="00292CD2" w:rsidRPr="00292CD2" w:rsidRDefault="00292CD2" w:rsidP="00D45931">
            <w:pPr>
              <w:keepLines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(Surlignez </w:t>
            </w:r>
            <w:r w:rsidRPr="00F030AE">
              <w:rPr>
                <w:rFonts w:ascii="Arial" w:hAnsi="Arial" w:cs="Arial"/>
                <w:bCs/>
                <w:i/>
                <w:sz w:val="16"/>
                <w:szCs w:val="16"/>
                <w:highlight w:val="yellow"/>
              </w:rPr>
              <w:t>en jaune</w:t>
            </w:r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tous les ajouts, raturez le texte à modifier et n’oubliez pas</w:t>
            </w:r>
          </w:p>
          <w:p w14:paraId="37B95B7F" w14:textId="6CAD258A" w:rsidR="00291A60" w:rsidRPr="00C260C9" w:rsidRDefault="00292CD2" w:rsidP="00D45931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>de</w:t>
            </w:r>
            <w:proofErr w:type="gramEnd"/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mettre le nouveau texte complémentaire à la norme de couleur </w:t>
            </w:r>
            <w:r w:rsidRPr="00AE3AA0">
              <w:rPr>
                <w:rFonts w:ascii="Arial" w:hAnsi="Arial" w:cs="Arial"/>
                <w:b/>
                <w:i/>
                <w:color w:val="984806" w:themeColor="accent6" w:themeShade="80"/>
                <w:sz w:val="16"/>
                <w:szCs w:val="16"/>
              </w:rPr>
              <w:t>bronze</w:t>
            </w:r>
            <w:r w:rsidRPr="00F030AE">
              <w:rPr>
                <w:rFonts w:ascii="Arial" w:hAnsi="Arial" w:cs="Arial"/>
                <w:bCs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 w:rsidRPr="00292CD2">
              <w:rPr>
                <w:rFonts w:ascii="Arial" w:hAnsi="Arial" w:cs="Arial"/>
                <w:bCs/>
                <w:i/>
                <w:sz w:val="16"/>
                <w:szCs w:val="16"/>
              </w:rPr>
              <w:t>SVP.)</w:t>
            </w:r>
          </w:p>
        </w:tc>
        <w:tc>
          <w:tcPr>
            <w:tcW w:w="6236" w:type="dxa"/>
            <w:vAlign w:val="center"/>
          </w:tcPr>
          <w:p w14:paraId="5CF7E07D" w14:textId="77777777" w:rsidR="00291A60" w:rsidRPr="00C260C9" w:rsidRDefault="00291A60" w:rsidP="00291A60">
            <w:pPr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60C9">
              <w:rPr>
                <w:rFonts w:ascii="Arial" w:hAnsi="Arial" w:cs="Arial"/>
                <w:b/>
                <w:sz w:val="16"/>
                <w:szCs w:val="16"/>
              </w:rPr>
              <w:t>Justification et impacts</w:t>
            </w:r>
          </w:p>
        </w:tc>
      </w:tr>
      <w:tr w:rsidR="00291A60" w:rsidRPr="00B523D3" w14:paraId="3660C621" w14:textId="77777777" w:rsidTr="00A854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7"/>
          <w:jc w:val="center"/>
        </w:trPr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C5337" w14:textId="77777777" w:rsidR="00291A60" w:rsidRPr="0076108E" w:rsidRDefault="00291A60" w:rsidP="00291A60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5BC153DF" w14:textId="77777777" w:rsidR="00291A60" w:rsidRPr="0076108E" w:rsidRDefault="00291A60" w:rsidP="00291A60">
            <w:pPr>
              <w:keepLines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B8B9F" w14:textId="77777777" w:rsidR="00291A60" w:rsidRPr="0076108E" w:rsidRDefault="00291A60" w:rsidP="00291A60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0FE82509" w14:textId="77777777" w:rsidR="00291A60" w:rsidRPr="0076108E" w:rsidRDefault="00291A60" w:rsidP="00291A60">
            <w:pPr>
              <w:keepLines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8EAE" w14:textId="77777777" w:rsidR="00291A60" w:rsidRPr="0076108E" w:rsidRDefault="00291A60" w:rsidP="00291A60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032B7CD6" w14:textId="77777777" w:rsidR="00291A60" w:rsidRPr="0076108E" w:rsidRDefault="00291A60" w:rsidP="00291A60">
            <w:pPr>
              <w:keepLines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9DB629" w14:textId="77777777" w:rsidR="00573A22" w:rsidRPr="00A8543F" w:rsidRDefault="00573A22" w:rsidP="0021235E">
      <w:pPr>
        <w:rPr>
          <w:rFonts w:ascii="Arial" w:hAnsi="Arial" w:cs="Arial"/>
          <w:sz w:val="20"/>
          <w:szCs w:val="20"/>
        </w:rPr>
      </w:pPr>
    </w:p>
    <w:sectPr w:rsidR="00573A22" w:rsidRPr="00A8543F" w:rsidSect="008B47A3">
      <w:type w:val="continuous"/>
      <w:pgSz w:w="20160" w:h="12240" w:orient="landscape" w:code="5"/>
      <w:pgMar w:top="720" w:right="720" w:bottom="720" w:left="720" w:header="340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924D" w14:textId="77777777" w:rsidR="00AF6DA1" w:rsidRDefault="00AF6DA1">
      <w:r>
        <w:separator/>
      </w:r>
    </w:p>
  </w:endnote>
  <w:endnote w:type="continuationSeparator" w:id="0">
    <w:p w14:paraId="237CD02D" w14:textId="77777777" w:rsidR="00AF6DA1" w:rsidRDefault="00AF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0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2"/>
      <w:gridCol w:w="9352"/>
    </w:tblGrid>
    <w:tr w:rsidR="009A2F3D" w14:paraId="2ED6A5E4" w14:textId="77777777" w:rsidTr="00A510ED">
      <w:trPr>
        <w:trHeight w:hRule="exact" w:val="240"/>
        <w:jc w:val="center"/>
      </w:trPr>
      <w:tc>
        <w:tcPr>
          <w:tcW w:w="18704" w:type="dxa"/>
          <w:gridSpan w:val="2"/>
          <w:vAlign w:val="bottom"/>
        </w:tcPr>
        <w:p w14:paraId="3EE9EA84" w14:textId="77777777" w:rsidR="009A2F3D" w:rsidRPr="00E90B9F" w:rsidRDefault="009A2F3D" w:rsidP="009A2F3D">
          <w:pPr>
            <w:pStyle w:val="Sous-titres"/>
            <w:ind w:left="0"/>
            <w:rPr>
              <w:rFonts w:cs="Arial"/>
              <w:b/>
            </w:rPr>
          </w:pPr>
          <w:r>
            <w:rPr>
              <w:b/>
              <w:bCs/>
              <w:szCs w:val="16"/>
            </w:rPr>
            <w:t>Ministère des Transports</w:t>
          </w:r>
          <w:r w:rsidR="00D24825">
            <w:rPr>
              <w:b/>
              <w:bCs/>
              <w:szCs w:val="16"/>
            </w:rPr>
            <w:t xml:space="preserve"> et de la Mobilité durable</w:t>
          </w:r>
        </w:p>
      </w:tc>
    </w:tr>
    <w:tr w:rsidR="009A2F3D" w14:paraId="4E709B33" w14:textId="77777777" w:rsidTr="00A510ED">
      <w:trPr>
        <w:trHeight w:hRule="exact" w:val="120"/>
        <w:jc w:val="center"/>
      </w:trPr>
      <w:tc>
        <w:tcPr>
          <w:tcW w:w="18704" w:type="dxa"/>
          <w:gridSpan w:val="2"/>
          <w:shd w:val="clear" w:color="auto" w:fill="000000"/>
          <w:vAlign w:val="center"/>
        </w:tcPr>
        <w:p w14:paraId="7BA6F0CB" w14:textId="77777777" w:rsidR="009A2F3D" w:rsidRDefault="009A2F3D" w:rsidP="009A2F3D">
          <w:pPr>
            <w:pStyle w:val="Sous-titres"/>
            <w:ind w:left="0"/>
            <w:rPr>
              <w:b/>
              <w:bCs/>
              <w:sz w:val="12"/>
            </w:rPr>
          </w:pPr>
        </w:p>
      </w:tc>
    </w:tr>
    <w:tr w:rsidR="009A2F3D" w14:paraId="12EF0347" w14:textId="77777777" w:rsidTr="00A510ED">
      <w:trPr>
        <w:trHeight w:hRule="exact" w:val="180"/>
        <w:jc w:val="center"/>
      </w:trPr>
      <w:tc>
        <w:tcPr>
          <w:tcW w:w="9352" w:type="dxa"/>
        </w:tcPr>
        <w:p w14:paraId="50FECC51" w14:textId="7577A83B" w:rsidR="009A2F3D" w:rsidRDefault="009A2F3D" w:rsidP="009A2F3D">
          <w:pPr>
            <w:pStyle w:val="Sous-titres"/>
            <w:tabs>
              <w:tab w:val="clear" w:pos="8504"/>
              <w:tab w:val="center" w:pos="9352"/>
            </w:tabs>
            <w:spacing w:line="180" w:lineRule="exact"/>
            <w:ind w:left="0"/>
            <w:rPr>
              <w:b/>
              <w:bCs/>
              <w:sz w:val="12"/>
            </w:rPr>
          </w:pPr>
          <w:r>
            <w:rPr>
              <w:b/>
              <w:bCs/>
              <w:sz w:val="12"/>
            </w:rPr>
            <w:t xml:space="preserve">V-2512 </w:t>
          </w:r>
          <w:r>
            <w:rPr>
              <w:sz w:val="12"/>
            </w:rPr>
            <w:t>(</w:t>
          </w:r>
          <w:r w:rsidR="00292CD2">
            <w:rPr>
              <w:sz w:val="12"/>
            </w:rPr>
            <w:t>2024</w:t>
          </w:r>
          <w:r w:rsidR="008715CF">
            <w:rPr>
              <w:sz w:val="12"/>
            </w:rPr>
            <w:t>-</w:t>
          </w:r>
          <w:r w:rsidR="002E1178">
            <w:rPr>
              <w:sz w:val="12"/>
            </w:rPr>
            <w:t>05</w:t>
          </w:r>
          <w:r>
            <w:rPr>
              <w:sz w:val="12"/>
            </w:rPr>
            <w:t>)</w:t>
          </w:r>
          <w:r>
            <w:rPr>
              <w:sz w:val="12"/>
            </w:rPr>
            <w:tab/>
          </w:r>
        </w:p>
      </w:tc>
      <w:tc>
        <w:tcPr>
          <w:tcW w:w="9352" w:type="dxa"/>
        </w:tcPr>
        <w:p w14:paraId="59F122A1" w14:textId="77777777" w:rsidR="009A2F3D" w:rsidRPr="00E90B9F" w:rsidRDefault="009A2F3D" w:rsidP="009A2F3D">
          <w:pPr>
            <w:pStyle w:val="Pieddepage"/>
            <w:jc w:val="right"/>
            <w:rPr>
              <w:rFonts w:ascii="Arial" w:hAnsi="Arial" w:cs="Arial"/>
              <w:sz w:val="16"/>
              <w:szCs w:val="16"/>
            </w:rPr>
          </w:pPr>
          <w:r w:rsidRPr="00E90B9F">
            <w:rPr>
              <w:rFonts w:ascii="Arial" w:hAnsi="Arial" w:cs="Arial"/>
              <w:sz w:val="16"/>
              <w:szCs w:val="16"/>
            </w:rPr>
            <w:t xml:space="preserve">Page 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C07F0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</w:t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C2F98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12CA6736" w14:textId="77777777" w:rsidR="009A2F3D" w:rsidRPr="00E90B9F" w:rsidRDefault="009A2F3D" w:rsidP="009A2F3D">
          <w:pPr>
            <w:pStyle w:val="Pieddepage"/>
            <w:spacing w:before="240"/>
            <w:jc w:val="right"/>
            <w:rPr>
              <w:rFonts w:ascii="Arial" w:hAnsi="Arial" w:cs="Arial"/>
              <w:sz w:val="16"/>
              <w:szCs w:val="16"/>
            </w:rPr>
          </w:pPr>
          <w:r w:rsidRPr="00E90B9F">
            <w:rPr>
              <w:rFonts w:ascii="Arial" w:hAnsi="Arial" w:cs="Arial"/>
              <w:sz w:val="16"/>
              <w:szCs w:val="16"/>
            </w:rPr>
            <w:t xml:space="preserve">Page 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C07F0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</w:t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C2F98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79E64B98" w14:textId="77777777" w:rsidR="009A2F3D" w:rsidRDefault="009A2F3D" w:rsidP="009A2F3D">
          <w:pPr>
            <w:pStyle w:val="Sous-titres"/>
            <w:tabs>
              <w:tab w:val="clear" w:pos="8504"/>
              <w:tab w:val="center" w:pos="9352"/>
            </w:tabs>
            <w:spacing w:line="180" w:lineRule="exact"/>
            <w:ind w:left="0"/>
            <w:rPr>
              <w:b/>
              <w:bCs/>
              <w:sz w:val="12"/>
            </w:rPr>
          </w:pPr>
        </w:p>
      </w:tc>
    </w:tr>
  </w:tbl>
  <w:p w14:paraId="765D7469" w14:textId="77777777" w:rsidR="002F2FF5" w:rsidRPr="00E90B9F" w:rsidRDefault="002F2FF5" w:rsidP="00E90B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0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2"/>
      <w:gridCol w:w="9352"/>
    </w:tblGrid>
    <w:tr w:rsidR="002F2FF5" w14:paraId="3EB3938E" w14:textId="77777777" w:rsidTr="00E95CB3">
      <w:trPr>
        <w:trHeight w:hRule="exact" w:val="240"/>
        <w:jc w:val="center"/>
      </w:trPr>
      <w:tc>
        <w:tcPr>
          <w:tcW w:w="18704" w:type="dxa"/>
          <w:gridSpan w:val="2"/>
          <w:vAlign w:val="bottom"/>
        </w:tcPr>
        <w:p w14:paraId="3AD2A93E" w14:textId="77777777" w:rsidR="002F2FF5" w:rsidRPr="00E90B9F" w:rsidRDefault="002F2FF5" w:rsidP="0022444C">
          <w:pPr>
            <w:pStyle w:val="Sous-titres"/>
            <w:ind w:left="0"/>
            <w:rPr>
              <w:rFonts w:cs="Arial"/>
              <w:b/>
            </w:rPr>
          </w:pPr>
          <w:r>
            <w:rPr>
              <w:b/>
              <w:bCs/>
              <w:szCs w:val="16"/>
            </w:rPr>
            <w:t>Ministère des Transports</w:t>
          </w:r>
          <w:r w:rsidR="00D24825">
            <w:rPr>
              <w:b/>
              <w:bCs/>
              <w:szCs w:val="16"/>
            </w:rPr>
            <w:t xml:space="preserve"> et de la Mobilité durable</w:t>
          </w:r>
        </w:p>
      </w:tc>
    </w:tr>
    <w:tr w:rsidR="002F2FF5" w14:paraId="0372C953" w14:textId="77777777" w:rsidTr="00502C6D">
      <w:trPr>
        <w:trHeight w:hRule="exact" w:val="120"/>
        <w:jc w:val="center"/>
      </w:trPr>
      <w:tc>
        <w:tcPr>
          <w:tcW w:w="18704" w:type="dxa"/>
          <w:gridSpan w:val="2"/>
          <w:shd w:val="clear" w:color="auto" w:fill="000000"/>
          <w:vAlign w:val="center"/>
        </w:tcPr>
        <w:p w14:paraId="0A308BE0" w14:textId="77777777" w:rsidR="002F2FF5" w:rsidRDefault="002F2FF5" w:rsidP="0022444C">
          <w:pPr>
            <w:pStyle w:val="Sous-titres"/>
            <w:ind w:left="0"/>
            <w:rPr>
              <w:b/>
              <w:bCs/>
              <w:sz w:val="12"/>
            </w:rPr>
          </w:pPr>
        </w:p>
      </w:tc>
    </w:tr>
    <w:tr w:rsidR="002F2FF5" w14:paraId="73C471FE" w14:textId="77777777" w:rsidTr="002A22D3">
      <w:trPr>
        <w:trHeight w:hRule="exact" w:val="180"/>
        <w:jc w:val="center"/>
      </w:trPr>
      <w:tc>
        <w:tcPr>
          <w:tcW w:w="9352" w:type="dxa"/>
        </w:tcPr>
        <w:p w14:paraId="65A22A6D" w14:textId="7D57F678" w:rsidR="002F2FF5" w:rsidRDefault="002F2FF5" w:rsidP="0014580B">
          <w:pPr>
            <w:pStyle w:val="Sous-titres"/>
            <w:tabs>
              <w:tab w:val="clear" w:pos="8504"/>
              <w:tab w:val="center" w:pos="9352"/>
            </w:tabs>
            <w:spacing w:line="180" w:lineRule="exact"/>
            <w:ind w:left="0"/>
            <w:rPr>
              <w:b/>
              <w:bCs/>
              <w:sz w:val="12"/>
            </w:rPr>
          </w:pPr>
          <w:r>
            <w:rPr>
              <w:b/>
              <w:bCs/>
              <w:sz w:val="12"/>
            </w:rPr>
            <w:t xml:space="preserve">V-2512 </w:t>
          </w:r>
          <w:r w:rsidR="0021235E">
            <w:rPr>
              <w:sz w:val="12"/>
            </w:rPr>
            <w:t>(</w:t>
          </w:r>
          <w:r w:rsidR="00292CD2">
            <w:rPr>
              <w:sz w:val="12"/>
            </w:rPr>
            <w:t>2024</w:t>
          </w:r>
          <w:r w:rsidR="008715CF">
            <w:rPr>
              <w:sz w:val="12"/>
            </w:rPr>
            <w:t>-</w:t>
          </w:r>
          <w:r w:rsidR="002E1178">
            <w:rPr>
              <w:sz w:val="12"/>
            </w:rPr>
            <w:t>05</w:t>
          </w:r>
          <w:r>
            <w:rPr>
              <w:sz w:val="12"/>
            </w:rPr>
            <w:t>)</w:t>
          </w:r>
          <w:r>
            <w:rPr>
              <w:sz w:val="12"/>
            </w:rPr>
            <w:tab/>
          </w:r>
        </w:p>
      </w:tc>
      <w:tc>
        <w:tcPr>
          <w:tcW w:w="9352" w:type="dxa"/>
        </w:tcPr>
        <w:p w14:paraId="1942770F" w14:textId="77777777" w:rsidR="002F2FF5" w:rsidRPr="00E90B9F" w:rsidRDefault="002F2FF5" w:rsidP="004812B5">
          <w:pPr>
            <w:pStyle w:val="Pieddepage"/>
            <w:jc w:val="right"/>
            <w:rPr>
              <w:rFonts w:ascii="Arial" w:hAnsi="Arial" w:cs="Arial"/>
              <w:sz w:val="16"/>
              <w:szCs w:val="16"/>
            </w:rPr>
          </w:pPr>
          <w:r w:rsidRPr="00E90B9F">
            <w:rPr>
              <w:rFonts w:ascii="Arial" w:hAnsi="Arial" w:cs="Arial"/>
              <w:sz w:val="16"/>
              <w:szCs w:val="16"/>
            </w:rPr>
            <w:t xml:space="preserve">Page 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424CB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</w:t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424CB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25DE3DA9" w14:textId="77777777" w:rsidR="002F2FF5" w:rsidRPr="00E90B9F" w:rsidRDefault="002F2FF5" w:rsidP="00D3430B">
          <w:pPr>
            <w:pStyle w:val="Pieddepage"/>
            <w:spacing w:before="240"/>
            <w:jc w:val="right"/>
            <w:rPr>
              <w:rFonts w:ascii="Arial" w:hAnsi="Arial" w:cs="Arial"/>
              <w:sz w:val="16"/>
              <w:szCs w:val="16"/>
            </w:rPr>
          </w:pPr>
          <w:r w:rsidRPr="00E90B9F">
            <w:rPr>
              <w:rFonts w:ascii="Arial" w:hAnsi="Arial" w:cs="Arial"/>
              <w:sz w:val="16"/>
              <w:szCs w:val="16"/>
            </w:rPr>
            <w:t xml:space="preserve">Page 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424CB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</w:t>
          </w:r>
          <w:r w:rsidRPr="00E90B9F">
            <w:rPr>
              <w:rFonts w:ascii="Arial" w:hAnsi="Arial" w:cs="Arial"/>
              <w:sz w:val="16"/>
              <w:szCs w:val="16"/>
            </w:rPr>
            <w:t xml:space="preserve"> 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90B9F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424CB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086A01" w:rsidRPr="00E90B9F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59F0539C" w14:textId="77777777" w:rsidR="002F2FF5" w:rsidRDefault="002F2FF5" w:rsidP="00E90B9F">
          <w:pPr>
            <w:pStyle w:val="Sous-titres"/>
            <w:tabs>
              <w:tab w:val="clear" w:pos="8504"/>
              <w:tab w:val="center" w:pos="9352"/>
            </w:tabs>
            <w:spacing w:line="180" w:lineRule="exact"/>
            <w:ind w:left="0"/>
            <w:rPr>
              <w:b/>
              <w:bCs/>
              <w:sz w:val="12"/>
            </w:rPr>
          </w:pPr>
        </w:p>
      </w:tc>
    </w:tr>
  </w:tbl>
  <w:p w14:paraId="525613CF" w14:textId="77777777" w:rsidR="002F2FF5" w:rsidRDefault="002F2F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7646" w14:textId="77777777" w:rsidR="00AF6DA1" w:rsidRDefault="00AF6DA1">
      <w:r>
        <w:separator/>
      </w:r>
    </w:p>
  </w:footnote>
  <w:footnote w:type="continuationSeparator" w:id="0">
    <w:p w14:paraId="671E2431" w14:textId="77777777" w:rsidR="00AF6DA1" w:rsidRDefault="00AF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01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70"/>
      <w:gridCol w:w="16131"/>
    </w:tblGrid>
    <w:tr w:rsidR="0016491D" w14:paraId="2E63FD21" w14:textId="77777777" w:rsidTr="0016491D">
      <w:trPr>
        <w:cantSplit/>
        <w:trHeight w:hRule="exact" w:val="284"/>
        <w:jc w:val="center"/>
      </w:trPr>
      <w:tc>
        <w:tcPr>
          <w:tcW w:w="2567" w:type="dxa"/>
          <w:tcBorders>
            <w:bottom w:val="nil"/>
          </w:tcBorders>
        </w:tcPr>
        <w:p w14:paraId="5AFE21FC" w14:textId="77777777" w:rsidR="0016491D" w:rsidRDefault="0016491D" w:rsidP="00573969">
          <w:pPr>
            <w:pStyle w:val="Variables"/>
            <w:ind w:left="0"/>
            <w:rPr>
              <w:sz w:val="16"/>
            </w:rPr>
          </w:pPr>
        </w:p>
      </w:tc>
      <w:tc>
        <w:tcPr>
          <w:tcW w:w="16134" w:type="dxa"/>
          <w:tcBorders>
            <w:bottom w:val="nil"/>
          </w:tcBorders>
        </w:tcPr>
        <w:p w14:paraId="626A985C" w14:textId="77777777" w:rsidR="0016491D" w:rsidRPr="0014580B" w:rsidRDefault="0016491D" w:rsidP="003B65C5">
          <w:pPr>
            <w:pStyle w:val="Titres"/>
            <w:spacing w:before="460" w:line="240" w:lineRule="auto"/>
            <w:ind w:left="180" w:right="0"/>
            <w:jc w:val="left"/>
            <w:rPr>
              <w:rFonts w:cs="Arial"/>
              <w:bCs/>
              <w:w w:val="90"/>
              <w:sz w:val="28"/>
            </w:rPr>
          </w:pPr>
        </w:p>
      </w:tc>
    </w:tr>
    <w:tr w:rsidR="0016491D" w14:paraId="7063778E" w14:textId="77777777" w:rsidTr="0016491D">
      <w:trPr>
        <w:cantSplit/>
        <w:trHeight w:hRule="exact" w:val="566"/>
        <w:jc w:val="center"/>
      </w:trPr>
      <w:tc>
        <w:tcPr>
          <w:tcW w:w="2567" w:type="dxa"/>
          <w:tcBorders>
            <w:bottom w:val="nil"/>
          </w:tcBorders>
        </w:tcPr>
        <w:p w14:paraId="4CF2B08E" w14:textId="77777777" w:rsidR="0016491D" w:rsidRDefault="0016491D" w:rsidP="00573969">
          <w:pPr>
            <w:pStyle w:val="Variables"/>
            <w:ind w:left="0"/>
            <w:rPr>
              <w:noProof/>
              <w:sz w:val="16"/>
              <w:lang w:eastAsia="fr-CA"/>
            </w:rPr>
          </w:pPr>
        </w:p>
      </w:tc>
      <w:tc>
        <w:tcPr>
          <w:tcW w:w="16134" w:type="dxa"/>
          <w:tcBorders>
            <w:bottom w:val="nil"/>
          </w:tcBorders>
          <w:shd w:val="clear" w:color="auto" w:fill="BFBFBF" w:themeFill="background1" w:themeFillShade="BF"/>
        </w:tcPr>
        <w:p w14:paraId="156C2210" w14:textId="77777777" w:rsidR="0016491D" w:rsidRPr="0016491D" w:rsidRDefault="0016491D" w:rsidP="00573A22">
          <w:pPr>
            <w:pStyle w:val="Variables"/>
            <w:spacing w:before="200" w:line="280" w:lineRule="exact"/>
            <w:ind w:left="170"/>
            <w:rPr>
              <w:rFonts w:ascii="Arial" w:hAnsi="Arial" w:cs="Arial"/>
              <w:b/>
              <w:noProof/>
              <w:sz w:val="16"/>
              <w:lang w:eastAsia="fr-CA"/>
            </w:rPr>
          </w:pPr>
          <w:r w:rsidRPr="0016491D">
            <w:rPr>
              <w:rFonts w:ascii="Arial" w:hAnsi="Arial" w:cs="Arial"/>
              <w:b/>
              <w:bCs/>
              <w:w w:val="90"/>
              <w:sz w:val="28"/>
            </w:rPr>
            <w:t xml:space="preserve">Proposition de modifications </w:t>
          </w:r>
          <w:r w:rsidRPr="0016491D">
            <w:rPr>
              <w:rFonts w:ascii="Arial" w:hAnsi="Arial" w:cs="Arial"/>
              <w:b/>
              <w:bCs/>
              <w:w w:val="90"/>
              <w:sz w:val="28"/>
            </w:rPr>
            <w:sym w:font="Symbol" w:char="F02D"/>
          </w:r>
          <w:r w:rsidRPr="0016491D">
            <w:rPr>
              <w:rFonts w:ascii="Arial" w:hAnsi="Arial" w:cs="Arial"/>
              <w:b/>
              <w:bCs/>
              <w:w w:val="90"/>
              <w:sz w:val="28"/>
            </w:rPr>
            <w:t xml:space="preserve"> Suite</w:t>
          </w:r>
        </w:p>
      </w:tc>
    </w:tr>
    <w:tr w:rsidR="002F2FF5" w14:paraId="742F0779" w14:textId="77777777" w:rsidTr="00573969">
      <w:trPr>
        <w:cantSplit/>
        <w:trHeight w:hRule="exact" w:val="200"/>
        <w:jc w:val="center"/>
      </w:trPr>
      <w:tc>
        <w:tcPr>
          <w:tcW w:w="2571" w:type="dxa"/>
          <w:vAlign w:val="bottom"/>
        </w:tcPr>
        <w:p w14:paraId="32EE882F" w14:textId="77777777" w:rsidR="002F2FF5" w:rsidRDefault="002F2FF5" w:rsidP="00573969">
          <w:pPr>
            <w:pStyle w:val="Sous-titres"/>
          </w:pPr>
        </w:p>
      </w:tc>
      <w:tc>
        <w:tcPr>
          <w:tcW w:w="16130" w:type="dxa"/>
          <w:vAlign w:val="bottom"/>
        </w:tcPr>
        <w:p w14:paraId="03EB47D2" w14:textId="77777777" w:rsidR="002F2FF5" w:rsidRDefault="002F2FF5" w:rsidP="00573969">
          <w:pPr>
            <w:pStyle w:val="Sous-titres"/>
            <w:tabs>
              <w:tab w:val="clear" w:pos="8504"/>
            </w:tabs>
            <w:ind w:left="0"/>
            <w:rPr>
              <w:spacing w:val="-2"/>
              <w:sz w:val="14"/>
            </w:rPr>
          </w:pPr>
        </w:p>
      </w:tc>
    </w:tr>
  </w:tbl>
  <w:p w14:paraId="4B3E9209" w14:textId="77777777" w:rsidR="002F2FF5" w:rsidRPr="0078732D" w:rsidRDefault="006366F8">
    <w:pPr>
      <w:pStyle w:val="En-tte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6F89889B" wp14:editId="0A4A8F1C">
          <wp:simplePos x="0" y="0"/>
          <wp:positionH relativeFrom="column">
            <wp:posOffset>-82550</wp:posOffset>
          </wp:positionH>
          <wp:positionV relativeFrom="paragraph">
            <wp:posOffset>-657497</wp:posOffset>
          </wp:positionV>
          <wp:extent cx="1661795" cy="525145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53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5980"/>
    </w:tblGrid>
    <w:tr w:rsidR="00C835A2" w14:paraId="5CA0F428" w14:textId="77777777" w:rsidTr="0021235E">
      <w:trPr>
        <w:cantSplit/>
        <w:trHeight w:hRule="exact" w:val="432"/>
        <w:jc w:val="center"/>
      </w:trPr>
      <w:tc>
        <w:tcPr>
          <w:tcW w:w="2552" w:type="dxa"/>
          <w:vMerge w:val="restart"/>
          <w:vAlign w:val="center"/>
        </w:tcPr>
        <w:p w14:paraId="30A1FD16" w14:textId="77777777" w:rsidR="00C835A2" w:rsidRDefault="00C835A2" w:rsidP="00C835A2">
          <w:pPr>
            <w:pStyle w:val="Variables"/>
            <w:spacing w:line="480" w:lineRule="auto"/>
            <w:ind w:left="0"/>
            <w:rPr>
              <w:sz w:val="16"/>
            </w:rPr>
          </w:pPr>
        </w:p>
      </w:tc>
      <w:tc>
        <w:tcPr>
          <w:tcW w:w="15980" w:type="dxa"/>
        </w:tcPr>
        <w:p w14:paraId="5176FBA6" w14:textId="77777777" w:rsidR="00C835A2" w:rsidRPr="0014580B" w:rsidRDefault="00C835A2" w:rsidP="00C835A2">
          <w:pPr>
            <w:pStyle w:val="Titres"/>
            <w:spacing w:before="460" w:line="240" w:lineRule="auto"/>
            <w:ind w:left="180" w:right="0"/>
            <w:jc w:val="left"/>
            <w:rPr>
              <w:rFonts w:cs="Arial"/>
              <w:bCs/>
              <w:w w:val="90"/>
              <w:sz w:val="28"/>
            </w:rPr>
          </w:pPr>
        </w:p>
      </w:tc>
    </w:tr>
    <w:tr w:rsidR="00C835A2" w14:paraId="25C7BF22" w14:textId="77777777" w:rsidTr="0021235E">
      <w:trPr>
        <w:cantSplit/>
        <w:trHeight w:hRule="exact" w:val="475"/>
        <w:jc w:val="center"/>
      </w:trPr>
      <w:tc>
        <w:tcPr>
          <w:tcW w:w="2552" w:type="dxa"/>
          <w:vMerge/>
          <w:tcBorders>
            <w:bottom w:val="nil"/>
          </w:tcBorders>
        </w:tcPr>
        <w:p w14:paraId="25C38F1B" w14:textId="77777777" w:rsidR="00C835A2" w:rsidRDefault="00C835A2" w:rsidP="00C835A2">
          <w:pPr>
            <w:pStyle w:val="Variables"/>
            <w:ind w:left="0"/>
            <w:rPr>
              <w:noProof/>
            </w:rPr>
          </w:pPr>
        </w:p>
      </w:tc>
      <w:tc>
        <w:tcPr>
          <w:tcW w:w="15980" w:type="dxa"/>
          <w:tcBorders>
            <w:bottom w:val="nil"/>
          </w:tcBorders>
          <w:shd w:val="clear" w:color="auto" w:fill="D9D9D9"/>
        </w:tcPr>
        <w:p w14:paraId="5A55B9DA" w14:textId="77777777" w:rsidR="00C835A2" w:rsidRPr="007000D1" w:rsidRDefault="00C835A2" w:rsidP="00C835A2">
          <w:pPr>
            <w:pStyle w:val="Variables"/>
            <w:spacing w:before="80" w:line="240" w:lineRule="auto"/>
            <w:ind w:left="115"/>
            <w:rPr>
              <w:rFonts w:ascii="Arial" w:hAnsi="Arial" w:cs="Arial"/>
              <w:b/>
              <w:noProof/>
            </w:rPr>
          </w:pPr>
          <w:r w:rsidRPr="007000D1">
            <w:rPr>
              <w:rFonts w:ascii="Arial" w:hAnsi="Arial" w:cs="Arial"/>
              <w:b/>
              <w:bCs/>
              <w:w w:val="90"/>
              <w:sz w:val="28"/>
            </w:rPr>
            <w:t>Proposition de modifications</w:t>
          </w:r>
        </w:p>
      </w:tc>
    </w:tr>
    <w:tr w:rsidR="00C835A2" w14:paraId="3E1B33A4" w14:textId="77777777" w:rsidTr="0021235E">
      <w:trPr>
        <w:cantSplit/>
        <w:trHeight w:hRule="exact" w:val="200"/>
        <w:jc w:val="center"/>
      </w:trPr>
      <w:tc>
        <w:tcPr>
          <w:tcW w:w="2552" w:type="dxa"/>
          <w:vAlign w:val="bottom"/>
        </w:tcPr>
        <w:p w14:paraId="7AFC3425" w14:textId="77777777" w:rsidR="00C835A2" w:rsidRDefault="00C835A2" w:rsidP="00C835A2">
          <w:pPr>
            <w:pStyle w:val="Sous-titres"/>
          </w:pPr>
        </w:p>
      </w:tc>
      <w:tc>
        <w:tcPr>
          <w:tcW w:w="15980" w:type="dxa"/>
          <w:vAlign w:val="bottom"/>
        </w:tcPr>
        <w:p w14:paraId="38696382" w14:textId="77777777" w:rsidR="00C835A2" w:rsidRDefault="00C835A2" w:rsidP="00C835A2">
          <w:pPr>
            <w:pStyle w:val="Sous-titres"/>
            <w:tabs>
              <w:tab w:val="clear" w:pos="8504"/>
            </w:tabs>
            <w:ind w:left="0"/>
            <w:rPr>
              <w:spacing w:val="-2"/>
              <w:sz w:val="14"/>
            </w:rPr>
          </w:pPr>
        </w:p>
      </w:tc>
    </w:tr>
    <w:tr w:rsidR="00C835A2" w14:paraId="686FFADD" w14:textId="77777777" w:rsidTr="0021235E">
      <w:trPr>
        <w:cantSplit/>
        <w:trHeight w:hRule="exact" w:val="120"/>
        <w:jc w:val="center"/>
      </w:trPr>
      <w:tc>
        <w:tcPr>
          <w:tcW w:w="18532" w:type="dxa"/>
          <w:gridSpan w:val="2"/>
          <w:vAlign w:val="bottom"/>
        </w:tcPr>
        <w:p w14:paraId="3498E402" w14:textId="77777777" w:rsidR="00C835A2" w:rsidRDefault="00C835A2" w:rsidP="00C835A2">
          <w:pPr>
            <w:pStyle w:val="Sous-titres"/>
            <w:tabs>
              <w:tab w:val="clear" w:pos="8504"/>
            </w:tabs>
            <w:ind w:left="0"/>
            <w:jc w:val="center"/>
            <w:rPr>
              <w:b/>
              <w:sz w:val="20"/>
            </w:rPr>
          </w:pPr>
        </w:p>
      </w:tc>
    </w:tr>
  </w:tbl>
  <w:p w14:paraId="2AF7DDD5" w14:textId="77777777" w:rsidR="00C835A2" w:rsidRDefault="006366F8">
    <w:pPr>
      <w:pStyle w:val="En-tt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960CEC1" wp14:editId="41E8BB0C">
          <wp:simplePos x="0" y="0"/>
          <wp:positionH relativeFrom="column">
            <wp:posOffset>-55245</wp:posOffset>
          </wp:positionH>
          <wp:positionV relativeFrom="paragraph">
            <wp:posOffset>-701607</wp:posOffset>
          </wp:positionV>
          <wp:extent cx="1668780" cy="527685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FC8"/>
    <w:multiLevelType w:val="hybridMultilevel"/>
    <w:tmpl w:val="D06A1E76"/>
    <w:lvl w:ilvl="0" w:tplc="550E8A9A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C1AE9"/>
    <w:multiLevelType w:val="hybridMultilevel"/>
    <w:tmpl w:val="6A0E03DA"/>
    <w:lvl w:ilvl="0" w:tplc="13109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C1E8D"/>
    <w:multiLevelType w:val="hybridMultilevel"/>
    <w:tmpl w:val="95D6B320"/>
    <w:lvl w:ilvl="0" w:tplc="D6643132">
      <w:start w:val="1"/>
      <w:numFmt w:val="bullet"/>
      <w:lvlText w:val=""/>
      <w:lvlJc w:val="left"/>
      <w:pPr>
        <w:tabs>
          <w:tab w:val="num" w:pos="480"/>
        </w:tabs>
        <w:ind w:left="420" w:hanging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75216806">
    <w:abstractNumId w:val="2"/>
  </w:num>
  <w:num w:numId="2" w16cid:durableId="1361541835">
    <w:abstractNumId w:val="1"/>
  </w:num>
  <w:num w:numId="3" w16cid:durableId="163926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DPkwheaBgOpVil18ZHdhiloWpT88zNd+SGGrFLXE5q9+yuCbrF6J7roFNRInHVAf4hfVy9pc9Tq777n/gqIfg==" w:salt="xIhRVZbkT9JKgTTYJOt/UQ=="/>
  <w:defaultTabStop w:val="720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DF"/>
    <w:rsid w:val="00017E1A"/>
    <w:rsid w:val="00035151"/>
    <w:rsid w:val="00040678"/>
    <w:rsid w:val="00044292"/>
    <w:rsid w:val="000454DF"/>
    <w:rsid w:val="00047634"/>
    <w:rsid w:val="00073157"/>
    <w:rsid w:val="00086A01"/>
    <w:rsid w:val="000D0860"/>
    <w:rsid w:val="000D0FAC"/>
    <w:rsid w:val="000D3D61"/>
    <w:rsid w:val="000D4476"/>
    <w:rsid w:val="000E078E"/>
    <w:rsid w:val="000F79D2"/>
    <w:rsid w:val="00103EAF"/>
    <w:rsid w:val="00121A98"/>
    <w:rsid w:val="0012599D"/>
    <w:rsid w:val="00125E03"/>
    <w:rsid w:val="0014580B"/>
    <w:rsid w:val="00146139"/>
    <w:rsid w:val="0016438E"/>
    <w:rsid w:val="001647F1"/>
    <w:rsid w:val="0016491D"/>
    <w:rsid w:val="0019233B"/>
    <w:rsid w:val="00193590"/>
    <w:rsid w:val="001A5C78"/>
    <w:rsid w:val="001B0C44"/>
    <w:rsid w:val="001B6E5A"/>
    <w:rsid w:val="001C021A"/>
    <w:rsid w:val="001E5A16"/>
    <w:rsid w:val="001F7DD8"/>
    <w:rsid w:val="0021235E"/>
    <w:rsid w:val="002154BB"/>
    <w:rsid w:val="002217B0"/>
    <w:rsid w:val="00223FE7"/>
    <w:rsid w:val="0022444C"/>
    <w:rsid w:val="002371CA"/>
    <w:rsid w:val="00246987"/>
    <w:rsid w:val="00260CDC"/>
    <w:rsid w:val="00270682"/>
    <w:rsid w:val="0027763D"/>
    <w:rsid w:val="00282647"/>
    <w:rsid w:val="00291A60"/>
    <w:rsid w:val="00292CD2"/>
    <w:rsid w:val="00293FA6"/>
    <w:rsid w:val="002A22D3"/>
    <w:rsid w:val="002A668A"/>
    <w:rsid w:val="002B2DB4"/>
    <w:rsid w:val="002C1846"/>
    <w:rsid w:val="002D6E75"/>
    <w:rsid w:val="002E1178"/>
    <w:rsid w:val="002F2FF5"/>
    <w:rsid w:val="0030351D"/>
    <w:rsid w:val="0031409C"/>
    <w:rsid w:val="0034290E"/>
    <w:rsid w:val="00353048"/>
    <w:rsid w:val="003634B8"/>
    <w:rsid w:val="003843D0"/>
    <w:rsid w:val="00390725"/>
    <w:rsid w:val="00392B5D"/>
    <w:rsid w:val="00396444"/>
    <w:rsid w:val="003A1ED2"/>
    <w:rsid w:val="003A632E"/>
    <w:rsid w:val="003B0990"/>
    <w:rsid w:val="003B65C5"/>
    <w:rsid w:val="003C511F"/>
    <w:rsid w:val="003D39A8"/>
    <w:rsid w:val="003D4BB1"/>
    <w:rsid w:val="003E59FD"/>
    <w:rsid w:val="003F3B88"/>
    <w:rsid w:val="0040087A"/>
    <w:rsid w:val="004022BF"/>
    <w:rsid w:val="00412267"/>
    <w:rsid w:val="0041475B"/>
    <w:rsid w:val="0041710A"/>
    <w:rsid w:val="004415AE"/>
    <w:rsid w:val="00443FC8"/>
    <w:rsid w:val="00455144"/>
    <w:rsid w:val="00457346"/>
    <w:rsid w:val="00461C81"/>
    <w:rsid w:val="00467AFB"/>
    <w:rsid w:val="00471622"/>
    <w:rsid w:val="0047758D"/>
    <w:rsid w:val="004812B5"/>
    <w:rsid w:val="00497354"/>
    <w:rsid w:val="004A3FEB"/>
    <w:rsid w:val="004A56EB"/>
    <w:rsid w:val="004A703F"/>
    <w:rsid w:val="004B4705"/>
    <w:rsid w:val="004D2BA7"/>
    <w:rsid w:val="004E1B31"/>
    <w:rsid w:val="004F3520"/>
    <w:rsid w:val="00502C6D"/>
    <w:rsid w:val="00514507"/>
    <w:rsid w:val="005210F6"/>
    <w:rsid w:val="00531CEF"/>
    <w:rsid w:val="005375BF"/>
    <w:rsid w:val="00537D49"/>
    <w:rsid w:val="00550228"/>
    <w:rsid w:val="0056090B"/>
    <w:rsid w:val="00573969"/>
    <w:rsid w:val="00573A22"/>
    <w:rsid w:val="005835E2"/>
    <w:rsid w:val="0058440F"/>
    <w:rsid w:val="005901C4"/>
    <w:rsid w:val="00591C39"/>
    <w:rsid w:val="00592A84"/>
    <w:rsid w:val="006078C9"/>
    <w:rsid w:val="00633189"/>
    <w:rsid w:val="006366F8"/>
    <w:rsid w:val="00641508"/>
    <w:rsid w:val="006424CB"/>
    <w:rsid w:val="006478E5"/>
    <w:rsid w:val="00650C56"/>
    <w:rsid w:val="00654009"/>
    <w:rsid w:val="00672D07"/>
    <w:rsid w:val="00674555"/>
    <w:rsid w:val="006C1AC3"/>
    <w:rsid w:val="006E4B12"/>
    <w:rsid w:val="007000D1"/>
    <w:rsid w:val="00710075"/>
    <w:rsid w:val="007140E6"/>
    <w:rsid w:val="00716497"/>
    <w:rsid w:val="007202AA"/>
    <w:rsid w:val="00724254"/>
    <w:rsid w:val="0072737A"/>
    <w:rsid w:val="00754902"/>
    <w:rsid w:val="00757665"/>
    <w:rsid w:val="0076108E"/>
    <w:rsid w:val="0078732D"/>
    <w:rsid w:val="007A2208"/>
    <w:rsid w:val="007A2398"/>
    <w:rsid w:val="007A5056"/>
    <w:rsid w:val="007A6157"/>
    <w:rsid w:val="007C4001"/>
    <w:rsid w:val="007D7A54"/>
    <w:rsid w:val="007E0C9C"/>
    <w:rsid w:val="007F0B88"/>
    <w:rsid w:val="00803C8F"/>
    <w:rsid w:val="00811B4C"/>
    <w:rsid w:val="0081497C"/>
    <w:rsid w:val="00826EC6"/>
    <w:rsid w:val="00832F7F"/>
    <w:rsid w:val="00846E0F"/>
    <w:rsid w:val="00857002"/>
    <w:rsid w:val="008715CF"/>
    <w:rsid w:val="00872E01"/>
    <w:rsid w:val="008813EC"/>
    <w:rsid w:val="00882E43"/>
    <w:rsid w:val="008966B5"/>
    <w:rsid w:val="008A1DB6"/>
    <w:rsid w:val="008B47A3"/>
    <w:rsid w:val="008C181B"/>
    <w:rsid w:val="008D4AB7"/>
    <w:rsid w:val="008D6A83"/>
    <w:rsid w:val="008E6E03"/>
    <w:rsid w:val="008F72D8"/>
    <w:rsid w:val="009015F5"/>
    <w:rsid w:val="00912F2C"/>
    <w:rsid w:val="0092223A"/>
    <w:rsid w:val="0092492C"/>
    <w:rsid w:val="00926483"/>
    <w:rsid w:val="00927720"/>
    <w:rsid w:val="00932FC3"/>
    <w:rsid w:val="009350F6"/>
    <w:rsid w:val="009433DF"/>
    <w:rsid w:val="00963482"/>
    <w:rsid w:val="00967393"/>
    <w:rsid w:val="00980335"/>
    <w:rsid w:val="00997CB3"/>
    <w:rsid w:val="009A2F3D"/>
    <w:rsid w:val="009A55C7"/>
    <w:rsid w:val="009D39A5"/>
    <w:rsid w:val="009E1BB4"/>
    <w:rsid w:val="009E6FF4"/>
    <w:rsid w:val="009E73C0"/>
    <w:rsid w:val="009F3B91"/>
    <w:rsid w:val="009F6661"/>
    <w:rsid w:val="00A11E35"/>
    <w:rsid w:val="00A12E2D"/>
    <w:rsid w:val="00A2536A"/>
    <w:rsid w:val="00A41E30"/>
    <w:rsid w:val="00A63C17"/>
    <w:rsid w:val="00A732AF"/>
    <w:rsid w:val="00A76983"/>
    <w:rsid w:val="00A81B3C"/>
    <w:rsid w:val="00A82002"/>
    <w:rsid w:val="00A8543F"/>
    <w:rsid w:val="00A9246B"/>
    <w:rsid w:val="00AA4E6E"/>
    <w:rsid w:val="00AB1491"/>
    <w:rsid w:val="00AB587C"/>
    <w:rsid w:val="00AB72D0"/>
    <w:rsid w:val="00AC6A05"/>
    <w:rsid w:val="00AE3AA0"/>
    <w:rsid w:val="00AF1013"/>
    <w:rsid w:val="00AF4FD9"/>
    <w:rsid w:val="00AF6DA1"/>
    <w:rsid w:val="00AF7C15"/>
    <w:rsid w:val="00B22A31"/>
    <w:rsid w:val="00B4408B"/>
    <w:rsid w:val="00B523D3"/>
    <w:rsid w:val="00B744D7"/>
    <w:rsid w:val="00BC48B3"/>
    <w:rsid w:val="00BC4B36"/>
    <w:rsid w:val="00BD462E"/>
    <w:rsid w:val="00BF56D2"/>
    <w:rsid w:val="00C03069"/>
    <w:rsid w:val="00C107BD"/>
    <w:rsid w:val="00C15339"/>
    <w:rsid w:val="00C260C9"/>
    <w:rsid w:val="00C273B1"/>
    <w:rsid w:val="00C27459"/>
    <w:rsid w:val="00C338E4"/>
    <w:rsid w:val="00C51C7B"/>
    <w:rsid w:val="00C835A2"/>
    <w:rsid w:val="00C83CD5"/>
    <w:rsid w:val="00C85C0C"/>
    <w:rsid w:val="00C876E9"/>
    <w:rsid w:val="00C91116"/>
    <w:rsid w:val="00C9592B"/>
    <w:rsid w:val="00CA0E4F"/>
    <w:rsid w:val="00CB310E"/>
    <w:rsid w:val="00CB632A"/>
    <w:rsid w:val="00CC07D8"/>
    <w:rsid w:val="00CD4C5D"/>
    <w:rsid w:val="00CF496F"/>
    <w:rsid w:val="00D21F7C"/>
    <w:rsid w:val="00D24825"/>
    <w:rsid w:val="00D3430B"/>
    <w:rsid w:val="00D3442F"/>
    <w:rsid w:val="00D44463"/>
    <w:rsid w:val="00D44E68"/>
    <w:rsid w:val="00D45931"/>
    <w:rsid w:val="00D4610F"/>
    <w:rsid w:val="00D462F0"/>
    <w:rsid w:val="00D47D15"/>
    <w:rsid w:val="00D5731D"/>
    <w:rsid w:val="00D65F0A"/>
    <w:rsid w:val="00D76429"/>
    <w:rsid w:val="00D76626"/>
    <w:rsid w:val="00DB1672"/>
    <w:rsid w:val="00DD0318"/>
    <w:rsid w:val="00DE1723"/>
    <w:rsid w:val="00DE5433"/>
    <w:rsid w:val="00DF41D1"/>
    <w:rsid w:val="00E0126E"/>
    <w:rsid w:val="00E1501F"/>
    <w:rsid w:val="00E26B07"/>
    <w:rsid w:val="00E311A8"/>
    <w:rsid w:val="00E60F70"/>
    <w:rsid w:val="00E6532F"/>
    <w:rsid w:val="00E7368D"/>
    <w:rsid w:val="00E90B9F"/>
    <w:rsid w:val="00E95CB3"/>
    <w:rsid w:val="00E97C01"/>
    <w:rsid w:val="00EB3DEC"/>
    <w:rsid w:val="00EB75B9"/>
    <w:rsid w:val="00EC07F0"/>
    <w:rsid w:val="00EC304E"/>
    <w:rsid w:val="00EF3F70"/>
    <w:rsid w:val="00F030AE"/>
    <w:rsid w:val="00F05F24"/>
    <w:rsid w:val="00F064AC"/>
    <w:rsid w:val="00F1084A"/>
    <w:rsid w:val="00F224B8"/>
    <w:rsid w:val="00F22A85"/>
    <w:rsid w:val="00F378B0"/>
    <w:rsid w:val="00F479E5"/>
    <w:rsid w:val="00F50BD5"/>
    <w:rsid w:val="00F62D5E"/>
    <w:rsid w:val="00F64F37"/>
    <w:rsid w:val="00F86A94"/>
    <w:rsid w:val="00FA267C"/>
    <w:rsid w:val="00FC09DD"/>
    <w:rsid w:val="00FC2F98"/>
    <w:rsid w:val="00FE44D7"/>
    <w:rsid w:val="00FE7ECB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BCC14"/>
  <w15:docId w15:val="{B032D763-CE61-40F2-89CA-3B6B43F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8B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E03"/>
    <w:pPr>
      <w:keepNext/>
      <w:jc w:val="center"/>
      <w:outlineLvl w:val="0"/>
    </w:pPr>
    <w:rPr>
      <w:rFonts w:ascii="Arial" w:hAnsi="Arial"/>
      <w:b/>
      <w:sz w:val="16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sescocher">
    <w:name w:val="Cases à cocher"/>
    <w:basedOn w:val="Normal"/>
    <w:rsid w:val="00B4408B"/>
    <w:pPr>
      <w:spacing w:before="120" w:line="200" w:lineRule="exact"/>
      <w:ind w:left="60"/>
    </w:pPr>
    <w:rPr>
      <w:rFonts w:ascii="Arial" w:hAnsi="Arial"/>
      <w:sz w:val="22"/>
      <w:szCs w:val="20"/>
    </w:rPr>
  </w:style>
  <w:style w:type="paragraph" w:customStyle="1" w:styleId="Dsignation">
    <w:name w:val="Désignation"/>
    <w:basedOn w:val="Normal"/>
    <w:rsid w:val="00B4408B"/>
    <w:pPr>
      <w:tabs>
        <w:tab w:val="center" w:pos="4703"/>
        <w:tab w:val="right" w:pos="9406"/>
      </w:tabs>
      <w:spacing w:line="200" w:lineRule="exact"/>
      <w:jc w:val="center"/>
    </w:pPr>
    <w:rPr>
      <w:rFonts w:ascii="Arial" w:hAnsi="Arial"/>
      <w:b/>
      <w:smallCaps/>
      <w:sz w:val="20"/>
      <w:szCs w:val="20"/>
    </w:rPr>
  </w:style>
  <w:style w:type="paragraph" w:customStyle="1" w:styleId="Noformulaire">
    <w:name w:val="No formulaire"/>
    <w:basedOn w:val="Normal"/>
    <w:rsid w:val="00B4408B"/>
    <w:pPr>
      <w:spacing w:before="40"/>
    </w:pPr>
    <w:rPr>
      <w:rFonts w:ascii="Arial" w:hAnsi="Arial"/>
      <w:b/>
      <w:sz w:val="12"/>
      <w:szCs w:val="20"/>
    </w:rPr>
  </w:style>
  <w:style w:type="paragraph" w:customStyle="1" w:styleId="Sous-titres">
    <w:name w:val="Sous-titres"/>
    <w:basedOn w:val="Normal"/>
    <w:rsid w:val="00B4408B"/>
    <w:pPr>
      <w:tabs>
        <w:tab w:val="right" w:pos="8504"/>
      </w:tabs>
      <w:spacing w:line="200" w:lineRule="exact"/>
      <w:ind w:left="60"/>
    </w:pPr>
    <w:rPr>
      <w:rFonts w:ascii="Arial" w:hAnsi="Arial"/>
      <w:sz w:val="16"/>
      <w:szCs w:val="20"/>
    </w:rPr>
  </w:style>
  <w:style w:type="paragraph" w:customStyle="1" w:styleId="Titres">
    <w:name w:val="Titres"/>
    <w:basedOn w:val="Normal"/>
    <w:rsid w:val="00B4408B"/>
    <w:pPr>
      <w:tabs>
        <w:tab w:val="right" w:pos="8504"/>
      </w:tabs>
      <w:spacing w:line="280" w:lineRule="exact"/>
      <w:ind w:right="58"/>
      <w:jc w:val="right"/>
    </w:pPr>
    <w:rPr>
      <w:rFonts w:ascii="Arial" w:hAnsi="Arial"/>
      <w:b/>
      <w:szCs w:val="20"/>
    </w:rPr>
  </w:style>
  <w:style w:type="paragraph" w:customStyle="1" w:styleId="Titressections">
    <w:name w:val="Titres sections"/>
    <w:basedOn w:val="Normal"/>
    <w:rsid w:val="00B4408B"/>
    <w:pPr>
      <w:tabs>
        <w:tab w:val="left" w:pos="270"/>
        <w:tab w:val="center" w:pos="4252"/>
        <w:tab w:val="right" w:pos="8504"/>
      </w:tabs>
      <w:spacing w:line="200" w:lineRule="exact"/>
      <w:ind w:left="60"/>
    </w:pPr>
    <w:rPr>
      <w:rFonts w:ascii="Arial" w:hAnsi="Arial"/>
      <w:b/>
      <w:sz w:val="16"/>
      <w:szCs w:val="20"/>
    </w:rPr>
  </w:style>
  <w:style w:type="paragraph" w:customStyle="1" w:styleId="Variables">
    <w:name w:val="Variables"/>
    <w:basedOn w:val="Normal"/>
    <w:rsid w:val="00B4408B"/>
    <w:pPr>
      <w:spacing w:line="240" w:lineRule="exact"/>
      <w:ind w:left="60"/>
    </w:pPr>
    <w:rPr>
      <w:szCs w:val="20"/>
    </w:rPr>
  </w:style>
  <w:style w:type="paragraph" w:customStyle="1" w:styleId="Variablescentres">
    <w:name w:val="Variables centrées"/>
    <w:basedOn w:val="Variables"/>
    <w:rsid w:val="00B4408B"/>
    <w:pPr>
      <w:ind w:left="0"/>
      <w:jc w:val="center"/>
    </w:pPr>
  </w:style>
  <w:style w:type="paragraph" w:styleId="En-tte">
    <w:name w:val="header"/>
    <w:basedOn w:val="Normal"/>
    <w:semiHidden/>
    <w:rsid w:val="00B4408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B4408B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rsid w:val="00B4408B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0E078E"/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E078E"/>
    <w:rPr>
      <w:lang w:eastAsia="fr-FR"/>
    </w:rPr>
  </w:style>
  <w:style w:type="character" w:styleId="Appelnotedebasdep">
    <w:name w:val="footnote reference"/>
    <w:basedOn w:val="Policepardfaut"/>
    <w:semiHidden/>
    <w:rsid w:val="000E078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75B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75BF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5375B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E90B9F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rsid w:val="008E6E03"/>
    <w:rPr>
      <w:rFonts w:ascii="Arial" w:hAnsi="Arial"/>
      <w:b/>
      <w:sz w:val="16"/>
      <w:lang w:val="fr-FR" w:eastAsia="fr-FR"/>
    </w:rPr>
  </w:style>
  <w:style w:type="character" w:styleId="lev">
    <w:name w:val="Strong"/>
    <w:basedOn w:val="Policepardfaut"/>
    <w:uiPriority w:val="22"/>
    <w:qFormat/>
    <w:rsid w:val="009F3B9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8543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03C8F"/>
    <w:rPr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92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transports.gouv.qc.ca/fr/entreprises-partenaires/entreprises-reseaux-routier/normes/Documents/V-2512_Exemple_de_formulai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positions.Normes-CCDG@transports.gouv.qc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mais\Downloads\V-25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0131D6250D3E2C4E865704C03C43E3AC" ma:contentTypeVersion="12" ma:contentTypeDescription="" ma:contentTypeScope="" ma:versionID="c06ec92d373fc7f3d0065e3de97655fe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f6b424aa0466adc9ef4ab19d4c2ea9d5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Document à remplir pour proposer une modification aux normes et aux cahiers des charges et devis généraux.</DescriptionDocument>
    <DatePublication xmlns="35ae7812-1ab0-4572-a6c7-91e90b93790a">2023-05-03T04:00:00+00:00</DatePublication>
    <ExclureImportation xmlns="35ae7812-1ab0-4572-a6c7-91e90b93790a">false</ExclureImportation>
    <Theme xmlns="35ae7812-1ab0-4572-a6c7-91e90b93790a">
      <Value>10</Value>
    </Theme>
    <SousSousTheme xmlns="35ae7812-1ab0-4572-a6c7-91e90b93790a"/>
    <RoutingRuleDescription xmlns="http://schemas.microsoft.com/sharepoint/v3" xsi:nil="true"/>
    <TypeDocument xmlns="35ae7812-1ab0-4572-a6c7-91e90b93790a">14</TypeDocument>
    <SousTheme xmlns="35ae7812-1ab0-4572-a6c7-91e90b93790a">
      <Value>82</Value>
    </SousTheme>
    <ImageDocument xmlns="35ae7812-1ab0-4572-a6c7-91e90b93790a">
      <Url xsi:nil="true"/>
      <Description xsi:nil="true"/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UMXZNRYXENRP-656-2992</_dlc_DocId>
    <_dlc_DocIdUrl xmlns="35ae7812-1ab0-4572-a6c7-91e90b93790a">
      <Url>http://edition.simtq.mtq.min.intra/fr/entreprises-partenaires/entreprises-reseaux-routier/normes/_layouts/15/DocIdRedir.aspx?ID=UMXZNRYXENRP-656-2992</Url>
      <Description>UMXZNRYXENRP-656-2992</Description>
    </_dlc_DocIdUrl>
  </documentManagement>
</p:properties>
</file>

<file path=customXml/itemProps1.xml><?xml version="1.0" encoding="utf-8"?>
<ds:datastoreItem xmlns:ds="http://schemas.openxmlformats.org/officeDocument/2006/customXml" ds:itemID="{40A4B734-7EFB-4246-BB36-DDBFF62B06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0C25E0-7D5F-49C2-82A6-B01015465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30908-F336-439D-B84F-B1FBBEF18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D07FA-AEC5-46CF-BEEA-5E73754C5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e7812-1ab0-4572-a6c7-91e90b93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BAB9F2-692C-4E3F-99EB-4AFF395E468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5ae7812-1ab0-4572-a6c7-91e90b93790a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V-2512</Template>
  <TotalTime>47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V-2512 : Proposition de modifications</vt:lpstr>
    </vt:vector>
  </TitlesOfParts>
  <Company>Ministère des Transports et de la Mobilité durable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V-2512 : Proposition de modifications aux normes et aux CCDG</dc:title>
  <dc:creator>Berri, Nabih</dc:creator>
  <cp:keywords>2512, formulaire, modifications, normes, cahier de charge, devis généraux</cp:keywords>
  <cp:lastModifiedBy>Laroche, Sophie (MCE)</cp:lastModifiedBy>
  <cp:revision>6</cp:revision>
  <cp:lastPrinted>2021-05-12T13:43:00Z</cp:lastPrinted>
  <dcterms:created xsi:type="dcterms:W3CDTF">2024-05-27T16:20:00Z</dcterms:created>
  <dcterms:modified xsi:type="dcterms:W3CDTF">2024-06-03T18:26:00Z</dcterms:modified>
  <cp:category>Formulaire ministriel.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0x0101004CF7858666DCF549A225B94A6B816A81000131D6250D3E2C4E865704C03C43E3AC</vt:lpwstr>
  </property>
  <property fmtid="{D5CDD505-2E9C-101B-9397-08002B2CF9AE}" pid="3" name="_dlc_DocIdItemGuid">
    <vt:lpwstr>72ff3cda-8477-4e27-b7ea-3c816c2a9e11</vt:lpwstr>
  </property>
</Properties>
</file>